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cb7a" w14:paraId="72dcb7a" w:rsidRDefault="007E5EE1" w:rsidR="00EE0A37" w:rsidRPr="007E5EE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0BE9">
        <w:rPr>
          <w:rFonts w:hAnsi="Times New Roman" w:ascii="Times New Roman"/>
          <w:noProof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REPUBLIKA HRVATSKA</w:t>
      </w:r>
    </w:p>
    <w:p w:rsidRDefault="00EE0A37" w:rsidP="00506A8B" w:rsidR="00900EB6" w:rsidRPr="007E5EE1">
      <w:pPr>
        <w:tabs>
          <w:tab w:pos="7330" w:val="left"/>
        </w:tabs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TRGOVAČKI SUD U ZAGREBU</w:t>
      </w:r>
      <w:r w:rsidR="00506A8B">
        <w:rPr>
          <w:rFonts w:hAnsi="Times New Roman" w:ascii="Times New Roman"/>
          <w:szCs w:val="24"/>
        </w:rPr>
        <w:tab/>
      </w:r>
    </w:p>
    <w:p w:rsidRDefault="00EE0A37" w:rsidR="00713F90" w:rsidRPr="007E5EE1">
      <w:pPr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 xml:space="preserve">STALNA SLUŽBA </w:t>
      </w:r>
      <w:r w:rsidR="00C85BDF">
        <w:rPr>
          <w:rFonts w:hAnsi="Times New Roman" w:ascii="Times New Roman"/>
          <w:szCs w:val="24"/>
        </w:rPr>
        <w:t>U KARLOVCU</w:t>
      </w:r>
    </w:p>
    <w:p w:rsidRDefault="00CE1F4A" w:rsidP="00C85BDF" w:rsidR="00C85BDF" w:rsidRPr="007E5EE1">
      <w:pPr>
        <w:tabs>
          <w:tab w:pos="7330" w:val="left"/>
        </w:tabs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 xml:space="preserve">Karlovac, </w:t>
      </w:r>
      <w:r w:rsidR="009115BB">
        <w:rPr>
          <w:rFonts w:hAnsi="Times New Roman" w:ascii="Times New Roman"/>
          <w:szCs w:val="24"/>
        </w:rPr>
        <w:t>Trg hrvatskih branitelja 1</w:t>
      </w:r>
      <w:r w:rsidR="00C85BDF">
        <w:rPr>
          <w:rFonts w:hAnsi="Times New Roman" w:ascii="Times New Roman"/>
          <w:szCs w:val="24"/>
        </w:rPr>
        <w:t xml:space="preserve">                                                        </w:t>
      </w:r>
      <w:r w:rsidR="00C85BDF" w:rsidRPr="007E5EE1">
        <w:rPr>
          <w:rFonts w:hAnsi="Times New Roman" w:ascii="Times New Roman"/>
          <w:szCs w:val="24"/>
        </w:rPr>
        <w:t>4 St-</w:t>
      </w:r>
      <w:r w:rsidR="00C85BDF">
        <w:rPr>
          <w:rFonts w:hAnsi="Times New Roman" w:ascii="Times New Roman"/>
          <w:szCs w:val="24"/>
        </w:rPr>
        <w:t>6797/2016-</w:t>
      </w:r>
      <w:r w:rsidR="00536BD2">
        <w:rPr>
          <w:rFonts w:hAnsi="Times New Roman" w:ascii="Times New Roman"/>
          <w:szCs w:val="24"/>
        </w:rPr>
        <w:t>64</w:t>
      </w:r>
    </w:p>
    <w:p w:rsidRDefault="00C15E95" w:rsidP="00C85BDF" w:rsidR="00C15E95">
      <w:pPr>
        <w:tabs>
          <w:tab w:pos="6990" w:val="left"/>
        </w:tabs>
        <w:rPr>
          <w:rFonts w:hAnsi="Times New Roman" w:ascii="Times New Roman"/>
          <w:szCs w:val="24"/>
        </w:rPr>
      </w:pPr>
    </w:p>
    <w:p w:rsidRDefault="00D74A34" w:rsidR="00D74A34" w:rsidRPr="007E5EE1">
      <w:pPr>
        <w:rPr>
          <w:rFonts w:hAnsi="Times New Roman" w:ascii="Times New Roman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="001D5E44">
        <w:rPr>
          <w:rFonts w:hAnsi="Times New Roman" w:ascii="Times New Roman"/>
          <w:szCs w:val="24"/>
        </w:rPr>
        <w:t>Trgovački sud u Zagrebu, Stalna služba</w:t>
      </w:r>
      <w:r w:rsidR="00C85BDF">
        <w:rPr>
          <w:rFonts w:hAnsi="Times New Roman" w:ascii="Times New Roman"/>
          <w:szCs w:val="24"/>
        </w:rPr>
        <w:t xml:space="preserve"> u Karlovcu</w:t>
      </w:r>
      <w:r w:rsidR="001D5E44">
        <w:rPr>
          <w:rFonts w:hAnsi="Times New Roman" w:ascii="Times New Roman"/>
          <w:szCs w:val="24"/>
        </w:rPr>
        <w:t>,</w:t>
      </w:r>
      <w:r w:rsidR="00C15E95" w:rsidRPr="007E5EE1">
        <w:rPr>
          <w:rFonts w:hAnsi="Times New Roman" w:ascii="Times New Roman"/>
          <w:szCs w:val="24"/>
        </w:rPr>
        <w:t xml:space="preserve"> </w:t>
      </w:r>
      <w:r w:rsidR="006D1224" w:rsidRPr="007E5EE1">
        <w:rPr>
          <w:rFonts w:hAnsi="Times New Roman" w:ascii="Times New Roman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szCs w:val="24"/>
        </w:rPr>
        <w:t xml:space="preserve"> stečajnim</w:t>
      </w:r>
      <w:r w:rsidR="006D1224" w:rsidRPr="007E5EE1">
        <w:rPr>
          <w:rFonts w:hAnsi="Times New Roman" w:ascii="Times New Roman"/>
          <w:szCs w:val="24"/>
        </w:rPr>
        <w:t xml:space="preserve"> dužnikom </w:t>
      </w:r>
      <w:r w:rsidR="00506A8B">
        <w:rPr>
          <w:rFonts w:hAnsi="Times New Roman" w:ascii="Times New Roman"/>
        </w:rPr>
        <w:t>MABA-PRINT d.d. u stečaju, Brezje, Brezjanski put 33, OIB 12687282181</w:t>
      </w:r>
      <w:r w:rsidR="00707952" w:rsidRPr="00912B2C">
        <w:rPr>
          <w:rFonts w:hAnsi="Times New Roman" w:ascii="Times New Roman"/>
          <w:szCs w:val="24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 xml:space="preserve">koja će se održati dana </w:t>
      </w:r>
      <w:r w:rsidR="000F0BE1">
        <w:rPr>
          <w:rFonts w:hAnsi="Times New Roman" w:ascii="Times New Roman"/>
          <w:szCs w:val="24"/>
        </w:rPr>
        <w:t>8. svibnja</w:t>
      </w:r>
      <w:r w:rsidR="0042662D">
        <w:rPr>
          <w:rFonts w:hAnsi="Times New Roman" w:ascii="Times New Roman"/>
          <w:szCs w:val="24"/>
        </w:rPr>
        <w:t xml:space="preserve"> 2019</w:t>
      </w:r>
      <w:r w:rsidR="00F84C05" w:rsidRPr="007E5EE1">
        <w:rPr>
          <w:rFonts w:hAnsi="Times New Roman" w:ascii="Times New Roman"/>
          <w:szCs w:val="24"/>
        </w:rPr>
        <w:t xml:space="preserve">. u </w:t>
      </w:r>
      <w:r w:rsidR="000F0BE1">
        <w:rPr>
          <w:rFonts w:hAnsi="Times New Roman" w:ascii="Times New Roman"/>
          <w:szCs w:val="24"/>
        </w:rPr>
        <w:t>10,00</w:t>
      </w:r>
      <w:r w:rsidR="00F84C05" w:rsidRPr="007E5EE1">
        <w:rPr>
          <w:rFonts w:hAnsi="Times New Roman" w:ascii="Times New Roman"/>
          <w:szCs w:val="24"/>
        </w:rPr>
        <w:t xml:space="preserve"> sati, u Trgovačkom sudu u </w:t>
      </w:r>
      <w:r w:rsidR="007E5EE1">
        <w:rPr>
          <w:rFonts w:hAnsi="Times New Roman" w:ascii="Times New Roman"/>
          <w:szCs w:val="24"/>
        </w:rPr>
        <w:t>Zagrebu, Stalna služba</w:t>
      </w:r>
      <w:r w:rsidR="00536BD2">
        <w:rPr>
          <w:rFonts w:hAnsi="Times New Roman" w:ascii="Times New Roman"/>
          <w:szCs w:val="24"/>
        </w:rPr>
        <w:t xml:space="preserve"> u Karlovcu</w:t>
      </w:r>
      <w:r w:rsidR="007E5EE1">
        <w:rPr>
          <w:rFonts w:hAnsi="Times New Roman" w:ascii="Times New Roman"/>
          <w:szCs w:val="24"/>
        </w:rPr>
        <w:t xml:space="preserve">, </w:t>
      </w:r>
      <w:r w:rsidR="00F84C05" w:rsidRPr="007E5EE1">
        <w:rPr>
          <w:rFonts w:hAnsi="Times New Roman" w:ascii="Times New Roman"/>
          <w:szCs w:val="24"/>
        </w:rPr>
        <w:t>Karlov</w:t>
      </w:r>
      <w:r w:rsidR="007E5EE1">
        <w:rPr>
          <w:rFonts w:hAnsi="Times New Roman" w:ascii="Times New Roman"/>
          <w:szCs w:val="24"/>
        </w:rPr>
        <w:t>ac</w:t>
      </w:r>
      <w:r w:rsidR="00F84C05" w:rsidRPr="007E5EE1">
        <w:rPr>
          <w:rFonts w:hAnsi="Times New Roman" w:ascii="Times New Roman"/>
          <w:szCs w:val="24"/>
        </w:rPr>
        <w:t xml:space="preserve">, </w:t>
      </w:r>
      <w:r w:rsidR="005555B5">
        <w:rPr>
          <w:rFonts w:hAnsi="Times New Roman" w:ascii="Times New Roman"/>
          <w:szCs w:val="24"/>
        </w:rPr>
        <w:t>Trg hrvatskih branitelja 1/II</w:t>
      </w:r>
      <w:r w:rsidR="00F84C05" w:rsidRPr="007E5EE1">
        <w:rPr>
          <w:rFonts w:hAnsi="Times New Roman" w:ascii="Times New Roman"/>
          <w:szCs w:val="24"/>
        </w:rPr>
        <w:t xml:space="preserve">, soba </w:t>
      </w:r>
      <w:r w:rsidR="005555B5">
        <w:rPr>
          <w:rFonts w:hAnsi="Times New Roman" w:ascii="Times New Roman"/>
          <w:szCs w:val="24"/>
        </w:rPr>
        <w:t>204</w:t>
      </w:r>
      <w:r w:rsidR="00F84C05" w:rsidRPr="007E5EE1">
        <w:rPr>
          <w:rFonts w:hAnsi="Times New Roman" w:ascii="Times New Roman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szCs w:val="24"/>
        </w:rPr>
        <w:t>s</w:t>
      </w:r>
      <w:r w:rsidRPr="007E5EE1">
        <w:rPr>
          <w:rFonts w:hAnsi="Times New Roman" w:ascii="Times New Roman"/>
          <w:szCs w:val="24"/>
        </w:rPr>
        <w:t xml:space="preserve">kupštini vjerovnika imaju </w:t>
      </w:r>
      <w:r w:rsidR="00654522">
        <w:rPr>
          <w:rFonts w:hAnsi="Times New Roman" w:ascii="Times New Roman"/>
          <w:szCs w:val="24"/>
        </w:rPr>
        <w:t xml:space="preserve">svi stečajni vjerovnici, </w:t>
      </w:r>
      <w:r w:rsidRPr="007E5EE1">
        <w:rPr>
          <w:rFonts w:hAnsi="Times New Roman" w:ascii="Times New Roman"/>
          <w:szCs w:val="24"/>
        </w:rPr>
        <w:t>svi</w:t>
      </w:r>
      <w:r w:rsidR="00654522">
        <w:rPr>
          <w:rFonts w:hAnsi="Times New Roman" w:ascii="Times New Roman"/>
          <w:szCs w:val="24"/>
        </w:rPr>
        <w:t xml:space="preserve"> stečajni</w:t>
      </w:r>
      <w:r w:rsidRPr="007E5EE1">
        <w:rPr>
          <w:rFonts w:hAnsi="Times New Roman" w:ascii="Times New Roman"/>
          <w:szCs w:val="24"/>
        </w:rPr>
        <w:t xml:space="preserve"> vjerovnici s pravom odvojenog namirenja i stečajn</w:t>
      </w:r>
      <w:r w:rsidR="002112A2">
        <w:rPr>
          <w:rFonts w:hAnsi="Times New Roman" w:ascii="Times New Roman"/>
          <w:szCs w:val="24"/>
        </w:rPr>
        <w:t>a</w:t>
      </w:r>
      <w:r w:rsidRPr="007E5EE1">
        <w:rPr>
          <w:rFonts w:hAnsi="Times New Roman" w:ascii="Times New Roman"/>
          <w:szCs w:val="24"/>
        </w:rPr>
        <w:t xml:space="preserve"> upravitelj</w:t>
      </w:r>
      <w:r w:rsidR="002112A2">
        <w:rPr>
          <w:rFonts w:hAnsi="Times New Roman" w:ascii="Times New Roman"/>
          <w:szCs w:val="24"/>
        </w:rPr>
        <w:t>ica</w:t>
      </w:r>
      <w:r w:rsidRPr="007E5EE1">
        <w:rPr>
          <w:rFonts w:hAnsi="Times New Roman" w:ascii="Times New Roman"/>
          <w:szCs w:val="24"/>
        </w:rPr>
        <w:t>. Ova skupština vjerovnika saziva se na prijedlog stečajn</w:t>
      </w:r>
      <w:r w:rsidR="000F0BE1">
        <w:rPr>
          <w:rFonts w:hAnsi="Times New Roman" w:ascii="Times New Roman"/>
          <w:szCs w:val="24"/>
        </w:rPr>
        <w:t xml:space="preserve">e </w:t>
      </w:r>
      <w:r w:rsidRPr="007E5EE1">
        <w:rPr>
          <w:rFonts w:hAnsi="Times New Roman" w:ascii="Times New Roman"/>
          <w:szCs w:val="24"/>
        </w:rPr>
        <w:t>upravitelj</w:t>
      </w:r>
      <w:r w:rsidR="000F0BE1">
        <w:rPr>
          <w:rFonts w:hAnsi="Times New Roman" w:ascii="Times New Roman"/>
          <w:szCs w:val="24"/>
        </w:rPr>
        <w:t>ice</w:t>
      </w:r>
      <w:r w:rsidRPr="007E5EE1">
        <w:rPr>
          <w:rFonts w:hAnsi="Times New Roman" w:ascii="Times New Roman"/>
          <w:szCs w:val="24"/>
        </w:rPr>
        <w:t xml:space="preserve"> </w:t>
      </w:r>
      <w:r w:rsidR="009B2B2D" w:rsidRPr="007E5EE1">
        <w:rPr>
          <w:rFonts w:hAnsi="Times New Roman" w:ascii="Times New Roman"/>
          <w:szCs w:val="24"/>
        </w:rPr>
        <w:t xml:space="preserve">sa slijedećim </w:t>
      </w:r>
    </w:p>
    <w:p w:rsidRDefault="001D5E44" w:rsidP="009C4F5D" w:rsidR="001D5E44" w:rsidRPr="007E5EE1">
      <w:pPr>
        <w:jc w:val="both"/>
        <w:rPr>
          <w:rFonts w:hAnsi="Times New Roman" w:ascii="Times New Roman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szCs w:val="24"/>
        </w:rPr>
      </w:pPr>
    </w:p>
    <w:p w:rsidRDefault="00536BD2" w:rsidP="00536BD2" w:rsidR="0042662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3A4772" w:rsidRPr="0042662D">
        <w:rPr>
          <w:rFonts w:hAnsi="Times New Roman" w:ascii="Times New Roman"/>
          <w:szCs w:val="24"/>
        </w:rPr>
        <w:t xml:space="preserve">Donošenje odluke o </w:t>
      </w:r>
      <w:r w:rsidR="00C85BDF">
        <w:rPr>
          <w:rFonts w:hAnsi="Times New Roman" w:ascii="Times New Roman"/>
          <w:szCs w:val="24"/>
        </w:rPr>
        <w:t>načinu unovčenja nekretnina u vlasništvu stečajnog dužnika</w:t>
      </w:r>
      <w:r>
        <w:rPr>
          <w:rFonts w:hAnsi="Times New Roman" w:ascii="Times New Roman"/>
          <w:szCs w:val="24"/>
        </w:rPr>
        <w:t xml:space="preserve">, i to: </w:t>
      </w:r>
    </w:p>
    <w:p w:rsidRDefault="000F0BE1" w:rsidP="000F0BE1" w:rsidR="000F0BE1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"Davanje suglasnosti stečajnoj upraviteljici da nekretnine u vlasništvu stečajnog dužnika, odmah nakon brisanja zabilježbe u zemljišnim knjigama</w:t>
      </w:r>
      <w:r w:rsidR="002112A2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unovči prikupljanjem pisanih ponuda, prvi put, po početnoj cijeni utvrđenoj procjenom po sudskom vještaku, i to:</w:t>
      </w:r>
    </w:p>
    <w:p w:rsidRDefault="00536BD2" w:rsidP="00536BD2" w:rsidR="0042662D">
      <w:pPr>
        <w:tabs>
          <w:tab w:pos="709" w:val="left"/>
        </w:tabs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Nekretnine upisane u zk.ul. 2904 k.o. Strmec Samoborski – suvlasnički dio 881/8495 dijela k.č.br. 7048 – Put Grahorište, </w:t>
      </w:r>
      <w:r w:rsidR="000F0BE1">
        <w:rPr>
          <w:rFonts w:hAnsi="Times New Roman" w:ascii="Times New Roman"/>
          <w:szCs w:val="24"/>
        </w:rPr>
        <w:t>površine</w:t>
      </w:r>
      <w:r>
        <w:rPr>
          <w:rFonts w:hAnsi="Times New Roman" w:ascii="Times New Roman"/>
          <w:szCs w:val="24"/>
        </w:rPr>
        <w:t xml:space="preserve"> 8495 m2 po početnoj cijeni u iznosu od 249.000,00 kn;</w:t>
      </w:r>
    </w:p>
    <w:p w:rsidRDefault="00536BD2" w:rsidP="00536BD2" w:rsidR="00536BD2">
      <w:p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Nekretnine upisane u zk.ul. 2903 k.o. Strmec Samoborski – suvlasnički dio 1819/2339 dijela k.č.br. 6662 – Oranica Grahorište, površine 2339 m2 po početnoj cijeni u iznosu od 536.000,00 kn;</w:t>
      </w:r>
    </w:p>
    <w:p w:rsidRDefault="00536BD2" w:rsidP="00536BD2" w:rsidR="00536BD2">
      <w:p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Nekretnine upisane u zk.ul. 2889 k.o. Strmec Samoborski – suvlasnički dio 14/55148 dijela k.č.br. 6640/1 – Oranica površine 55148 m2 po početnoj cijeni u iznosu od 4.700,00 kn,</w:t>
      </w:r>
    </w:p>
    <w:p w:rsidRDefault="00536BD2" w:rsidP="00536BD2" w:rsidR="00536BD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a za slučaj da nekretnine ne budu prodane na prvom oglašenom roku da se cijena na drugom i svakom slijedećem prikupljanju ponuda umanji za 10% u iznosu na prethodnu cijenu.</w:t>
      </w:r>
    </w:p>
    <w:p w:rsidRDefault="00536BD2" w:rsidP="00536BD2" w:rsidR="00536BD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</w:t>
      </w:r>
      <w:r w:rsidR="002112A2">
        <w:rPr>
          <w:rFonts w:hAnsi="Times New Roman" w:ascii="Times New Roman"/>
          <w:szCs w:val="24"/>
        </w:rPr>
        <w:t>ne</w:t>
      </w:r>
      <w:r>
        <w:rPr>
          <w:rFonts w:hAnsi="Times New Roman" w:ascii="Times New Roman"/>
          <w:szCs w:val="24"/>
        </w:rPr>
        <w:t xml:space="preserve"> vrijednosti predstavljaju početnu cijenu ispod koje se nekret</w:t>
      </w:r>
      <w:r w:rsidR="000F0BE1">
        <w:rPr>
          <w:rFonts w:hAnsi="Times New Roman" w:ascii="Times New Roman"/>
          <w:szCs w:val="24"/>
        </w:rPr>
        <w:t>n</w:t>
      </w:r>
      <w:r>
        <w:rPr>
          <w:rFonts w:hAnsi="Times New Roman" w:ascii="Times New Roman"/>
          <w:szCs w:val="24"/>
        </w:rPr>
        <w:t>ine ne mogu prodat</w:t>
      </w:r>
      <w:r w:rsidR="002112A2">
        <w:rPr>
          <w:rFonts w:hAnsi="Times New Roman" w:ascii="Times New Roman"/>
          <w:szCs w:val="24"/>
        </w:rPr>
        <w:t>i. S</w:t>
      </w:r>
      <w:r>
        <w:rPr>
          <w:rFonts w:hAnsi="Times New Roman" w:ascii="Times New Roman"/>
          <w:szCs w:val="24"/>
        </w:rPr>
        <w:t>ve poreze u svezi s prodajom snosi kupac.</w:t>
      </w:r>
    </w:p>
    <w:p w:rsidRDefault="00536BD2" w:rsidP="00536BD2" w:rsidR="00536BD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Oglas o prodaji objavit će se na Internet </w:t>
      </w:r>
      <w:r w:rsidR="000F0BE1">
        <w:rPr>
          <w:rFonts w:hAnsi="Times New Roman" w:ascii="Times New Roman"/>
          <w:szCs w:val="24"/>
        </w:rPr>
        <w:t>stranicama Visokog trgovačko</w:t>
      </w:r>
      <w:r>
        <w:rPr>
          <w:rFonts w:hAnsi="Times New Roman" w:ascii="Times New Roman"/>
          <w:szCs w:val="24"/>
        </w:rPr>
        <w:t>g suda u Zagrebu i u očevidniku nekretnina Hrvatske gospodarske kom</w:t>
      </w:r>
      <w:r w:rsidR="000F0BE1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re.</w:t>
      </w:r>
      <w:r w:rsidR="000F0BE1">
        <w:rPr>
          <w:rFonts w:hAnsi="Times New Roman" w:ascii="Times New Roman"/>
          <w:szCs w:val="24"/>
        </w:rPr>
        <w:t>"</w:t>
      </w:r>
    </w:p>
    <w:p w:rsidRDefault="00536BD2" w:rsidP="00536BD2" w:rsidR="00536BD2">
      <w:pPr>
        <w:tabs>
          <w:tab w:pos="2570" w:val="left"/>
        </w:tabs>
        <w:ind w:left="113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536BD2" w:rsidP="00536BD2" w:rsidR="00DF6D79" w:rsidRPr="0042662D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="00DF6D79">
        <w:rPr>
          <w:rFonts w:hAnsi="Times New Roman" w:ascii="Times New Roman"/>
          <w:szCs w:val="24"/>
        </w:rPr>
        <w:t>Razno.</w:t>
      </w:r>
    </w:p>
    <w:p w:rsidRDefault="00E855C5" w:rsidP="009C4F5D" w:rsidR="00E855C5" w:rsidRPr="007E5EE1">
      <w:pPr>
        <w:jc w:val="both"/>
        <w:rPr>
          <w:rFonts w:hAnsi="Times New Roman" w:ascii="Times New Roman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C85BDF">
        <w:rPr>
          <w:rFonts w:hAnsi="Times New Roman" w:ascii="Times New Roman"/>
          <w:szCs w:val="24"/>
        </w:rPr>
        <w:t>1</w:t>
      </w:r>
      <w:r w:rsidR="00536BD2">
        <w:rPr>
          <w:rFonts w:hAnsi="Times New Roman" w:ascii="Times New Roman"/>
          <w:szCs w:val="24"/>
        </w:rPr>
        <w:t>7</w:t>
      </w:r>
      <w:r w:rsidR="00C85BDF">
        <w:rPr>
          <w:rFonts w:hAnsi="Times New Roman" w:ascii="Times New Roman"/>
          <w:szCs w:val="24"/>
        </w:rPr>
        <w:t>. travnja</w:t>
      </w:r>
      <w:r w:rsidR="0042662D">
        <w:rPr>
          <w:rFonts w:hAnsi="Times New Roman" w:ascii="Times New Roman"/>
          <w:szCs w:val="24"/>
        </w:rPr>
        <w:t xml:space="preserve"> 2019.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D74A34">
        <w:rPr>
          <w:rFonts w:hAnsi="Times New Roman" w:ascii="Times New Roman"/>
          <w:szCs w:val="24"/>
        </w:rPr>
        <w:t xml:space="preserve">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D74A34" w:rsidP="001D5E44" w:rsidR="001D5E4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D74A3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žalba.</w:t>
      </w:r>
      <w:r w:rsidR="001D5E44">
        <w:rPr>
          <w:rFonts w:hAnsi="Times New Roman" w:ascii="Times New Roman"/>
          <w:szCs w:val="24"/>
        </w:rPr>
        <w:tab/>
        <w:t>Za točnost otpravka</w:t>
      </w:r>
      <w:r w:rsidR="003A4772">
        <w:rPr>
          <w:rFonts w:hAnsi="Times New Roman" w:ascii="Times New Roman"/>
          <w:szCs w:val="24"/>
        </w:rPr>
        <w:t>-</w:t>
      </w:r>
    </w:p>
    <w:p w:rsidRDefault="00D74A34" w:rsidP="003A4772" w:rsidR="001D5E44" w:rsidRPr="00A21161">
      <w:pPr>
        <w:pStyle w:val="Tijeloteksta"/>
        <w:tabs>
          <w:tab w:pos="6820" w:val="left"/>
        </w:tabs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3A4772">
        <w:rPr>
          <w:rFonts w:hAnsi="Times New Roman" w:ascii="Times New Roman"/>
          <w:szCs w:val="24"/>
        </w:rPr>
        <w:t>ovlašteni službenik:</w:t>
      </w:r>
      <w:r>
        <w:rPr>
          <w:rFonts w:hAnsi="Times New Roman" w:ascii="Times New Roman"/>
          <w:szCs w:val="24"/>
        </w:rPr>
        <w:t xml:space="preserve">  </w:t>
      </w:r>
      <w:r w:rsidR="003A4772">
        <w:rPr>
          <w:rFonts w:hAnsi="Times New Roman" w:ascii="Times New Roman"/>
          <w:szCs w:val="24"/>
        </w:rPr>
        <w:t xml:space="preserve"> </w:t>
      </w:r>
    </w:p>
    <w:p w:rsidRDefault="003A4772" w:rsidP="003A4772" w:rsidR="00E855C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1D5E44" w:rsidP="00E855C5" w:rsidR="001D5E44">
      <w:pPr>
        <w:pStyle w:val="Tijeloteksta"/>
        <w:ind w:left="360"/>
        <w:rPr>
          <w:rFonts w:hAnsi="Times New Roman" w:ascii="Times New Roman"/>
          <w:szCs w:val="24"/>
        </w:rPr>
      </w:pPr>
    </w:p>
    <w:p w:rsidRDefault="000F0BE1" w:rsidP="00E855C5" w:rsidR="000F0BE1">
      <w:pPr>
        <w:pStyle w:val="Tijeloteksta"/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0F0BE1" w:rsidP="00E855C5" w:rsidR="000F0BE1">
      <w:pPr>
        <w:pStyle w:val="Tijeloteksta"/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Biserka Šmit-Sabolić, Kutina, Crkvena 26</w:t>
      </w:r>
    </w:p>
    <w:p w:rsidRDefault="000F0BE1" w:rsidP="00E855C5" w:rsidR="000F0BE1" w:rsidRPr="007E5EE1">
      <w:pPr>
        <w:pStyle w:val="Tijeloteksta"/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mrežna stranica e-Oglasna ploča suda</w:t>
      </w:r>
    </w:p>
    <w:sectPr w:rsidSect="000F0BE1" w:rsidR="000F0BE1" w:rsidRPr="007E5EE1">
      <w:headerReference w:type="even" r:id="rId10"/>
      <w:headerReference w:type="default" r:id="rId11"/>
      <w:pgSz w:h="16838" w:w="11906"/>
      <w:pgMar w:gutter="0" w:footer="720" w:header="720" w:left="1418" w:bottom="2552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F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0BE1" w:rsidP="000F0BE1" w:rsidR="000F0BE1" w:rsidRPr="007E5EE1">
    <w:pPr>
      <w:tabs>
        <w:tab w:pos="7330" w:val="left"/>
      </w:tabs>
      <w:rPr>
        <w:rFonts w:hAnsi="Times New Roman" w:ascii="Times New Roman"/>
        <w:szCs w:val="24"/>
      </w:rPr>
    </w:pPr>
    <w:r>
      <w:t xml:space="preserve">                                                                                  </w:t>
    </w:r>
    <w:r w:rsidRPr="007E5EE1">
      <w:rPr>
        <w:rFonts w:hAnsi="Times New Roman" w:ascii="Times New Roman"/>
        <w:szCs w:val="24"/>
      </w:rPr>
      <w:t>4 St-</w:t>
    </w:r>
    <w:r>
      <w:rPr>
        <w:rFonts w:hAnsi="Times New Roman" w:ascii="Times New Roman"/>
        <w:szCs w:val="24"/>
      </w:rPr>
      <w:t>6797/2016-64</w:t>
    </w:r>
  </w:p>
  <w:p w:rsidRDefault="009B2B2D" w:rsidP="000F0BE1" w:rsidR="009B2B2D">
    <w:pPr>
      <w:pStyle w:val="Zaglavlje"/>
      <w:tabs>
        <w:tab w:pos="4536" w:val="clear"/>
        <w:tab w:pos="9072" w:val="clear"/>
        <w:tab w:pos="672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72E45"/>
    <w:rsid w:val="000A287F"/>
    <w:rsid w:val="000C2656"/>
    <w:rsid w:val="000C7F84"/>
    <w:rsid w:val="000F0BE1"/>
    <w:rsid w:val="000F3E35"/>
    <w:rsid w:val="001365D5"/>
    <w:rsid w:val="00150563"/>
    <w:rsid w:val="00171155"/>
    <w:rsid w:val="00173283"/>
    <w:rsid w:val="001D5E44"/>
    <w:rsid w:val="001E15A5"/>
    <w:rsid w:val="002112A2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4772"/>
    <w:rsid w:val="003A5358"/>
    <w:rsid w:val="0042662D"/>
    <w:rsid w:val="004571DA"/>
    <w:rsid w:val="004D6C0F"/>
    <w:rsid w:val="004F01A3"/>
    <w:rsid w:val="00506A8B"/>
    <w:rsid w:val="00536BD2"/>
    <w:rsid w:val="005555B5"/>
    <w:rsid w:val="00565D8D"/>
    <w:rsid w:val="005813D0"/>
    <w:rsid w:val="005B79E3"/>
    <w:rsid w:val="005C0675"/>
    <w:rsid w:val="005D09AC"/>
    <w:rsid w:val="005E2CCF"/>
    <w:rsid w:val="005E6F07"/>
    <w:rsid w:val="00602F4A"/>
    <w:rsid w:val="00605057"/>
    <w:rsid w:val="006122EB"/>
    <w:rsid w:val="00646E4B"/>
    <w:rsid w:val="00654522"/>
    <w:rsid w:val="00656CA3"/>
    <w:rsid w:val="006639F7"/>
    <w:rsid w:val="006D1224"/>
    <w:rsid w:val="00707952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8F1D56"/>
    <w:rsid w:val="00900EB6"/>
    <w:rsid w:val="009115BB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850D9"/>
    <w:rsid w:val="00BC2CFC"/>
    <w:rsid w:val="00C00562"/>
    <w:rsid w:val="00C0248E"/>
    <w:rsid w:val="00C10BDA"/>
    <w:rsid w:val="00C15E95"/>
    <w:rsid w:val="00C52EF1"/>
    <w:rsid w:val="00C80007"/>
    <w:rsid w:val="00C85BDF"/>
    <w:rsid w:val="00CE1F4A"/>
    <w:rsid w:val="00D138DA"/>
    <w:rsid w:val="00D1632B"/>
    <w:rsid w:val="00D22CE9"/>
    <w:rsid w:val="00D34170"/>
    <w:rsid w:val="00D573DD"/>
    <w:rsid w:val="00D74A34"/>
    <w:rsid w:val="00D85E61"/>
    <w:rsid w:val="00DB002B"/>
    <w:rsid w:val="00DC4583"/>
    <w:rsid w:val="00DE7084"/>
    <w:rsid w:val="00DF6D79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D74A34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DF6D79"/>
    <w:pPr>
      <w:ind w:left="720"/>
      <w:contextualSpacing/>
    </w:pPr>
  </w:style>
  <w:style w:styleId="Podnoje" w:type="paragraph">
    <w:name w:val="footer"/>
    <w:basedOn w:val="Normal"/>
    <w:link w:val="PodnojeChar"/>
    <w:rsid w:val="000F0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F0BE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02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F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F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F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F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D74A34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DF6D79"/>
    <w:pPr>
      <w:ind w:left="720"/>
      <w:contextualSpacing/>
    </w:pPr>
  </w:style>
  <w:style w:styleId="Podnoje" w:type="paragraph">
    <w:name w:val="footer"/>
    <w:basedOn w:val="Normal"/>
    <w:link w:val="PodnojeChar"/>
    <w:rsid w:val="000F0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F0BE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02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F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F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F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F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0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6797</izvorni_sadrzaj>
    <derivirana_varijabla naziv="DomainObject.Predmet.Broj_1">6797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St-6797/2016</izvorni_sadrzaj>
    <derivirana_varijabla naziv="DomainObject.Predmet.OznakaBroj_1">St-6797/2016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MABA-PRINT dioničko društvo za grafičko-izdavačku djelatnost u stečaju zastupanog po punomoćniku Arsen Dobrota; Anđela Šipić</izvorni_sadrzaj>
    <derivirana_varijabla naziv="DomainObject.Predmet.ProtustrankaFormated_1">  MABA-PRINT dioničko društvo za grafičko-izdavačku djelatnost u stečaju zastupanog po punomoćniku Arsen Dobrota; Anđela Šipić</derivirana_varijabla>
  </DomainObject.Predmet.ProtustrankaFormated>
  <DomainObject.Predmet.ProtustrankaFormatedOIB>
    <izvorni_sadrzaj>  MABA-PRINT dioničko društvo za grafičko-izdavačku djelatnost u stečaju, OIB 12687282181 zastupanog po punomoćniku Arsen Dobrota; Anđela Šipić</izvorni_sadrzaj>
    <derivirana_varijabla naziv="DomainObject.Predmet.ProtustrankaFormatedOIB_1">  MABA-PRINT dioničko društvo za grafičko-izdavačku djelatnost u stečaju, OIB 12687282181 zastupanog po punomoćniku Arsen Dobrota; Anđela Šipić</derivirana_varijabla>
  </DomainObject.Predmet.ProtustrankaFormatedOIB>
  <DomainObject.Predmet.ProtustrankaFormatedWithAdress>
    <izvorni_sadrzaj> MABA-PRINT dioničko društvo za grafičko-izdavačku djelatnost u stečaju, Brezjanski put 33, 10431 Brezje zastupanog po punomoćniku Arsen Dobrota; Anđela Šipić</izvorni_sadrzaj>
    <derivirana_varijabla naziv="DomainObject.Predmet.ProtustrankaFormatedWithAdress_1"> MABA-PRINT dioničko društvo za grafičko-izdavačku djelatnost u stečaju, Brezjanski put 33, 10431 Brezje zastupanog po punomoćniku Arsen Dobrota; Anđela Šipić</derivirana_varijabla>
  </DomainObject.Predmet.ProtustrankaFormatedWithAdress>
  <DomainObject.Predmet.ProtustrankaFormatedWithAdressOIB>
    <izvorni_sadrzaj> MABA-PRINT dioničko društvo za grafičko-izdavačku djelatnost u stečaju, OIB 12687282181, Brezjanski put 33, 10431 Brezje zastupanog po punomoćniku Arsen Dobrota; Anđela Šipić</izvorni_sadrzaj>
    <derivirana_varijabla naziv="DomainObject.Predmet.ProtustrankaFormatedWithAdressOIB_1"> MABA-PRINT dioničko društvo za grafičko-izdavačku djelatnost u stečaju, OIB 12687282181, Brezjanski put 33, 10431 Brezje zastupanog po punomoćniku Arsen Dobrota; Anđela Šipić</derivirana_varijabla>
  </DomainObject.Predmet.ProtustrankaFormatedWithAdressOIB>
  <DomainObject.Predmet.ProtustrankaWithAdress>
    <izvorni_sadrzaj>MABA-PRINT dioničko društvo za grafičko-izdavačku djelatnost u stečaju Brezjanski put 33, 10431 Brezje</izvorni_sadrzaj>
    <derivirana_varijabla naziv="DomainObject.Predmet.ProtustrankaWithAdress_1">MABA-PRINT dioničko društvo za grafičko-izdavačku djelatnost u stečaju Brezjanski put 33, 10431 Brezje</derivirana_varijabla>
  </DomainObject.Predmet.ProtustrankaWithAdress>
  <DomainObject.Predmet.ProtustrankaWithAdressOIB>
    <izvorni_sadrzaj>MABA-PRINT dioničko društvo za grafičko-izdavačku djelatnost u stečaju, OIB 12687282181, Brezjanski put 33, 10431 Brezje</izvorni_sadrzaj>
    <derivirana_varijabla naziv="DomainObject.Predmet.ProtustrankaWithAdressOIB_1">MABA-PRINT dioničko društvo za grafičko-izdavačku djelatnost u stečaju, OIB 12687282181, Brezjanski put 33, 10431 Brezje</derivirana_varijabla>
  </DomainObject.Predmet.ProtustrankaWithAdressOIB>
  <DomainObject.Predmet.ProtustrankaNazivFormated>
    <izvorni_sadrzaj>MABA-PRINT dioničko društvo za grafičko-izdavačku djelatnost u stečaju</izvorni_sadrzaj>
    <derivirana_varijabla naziv="DomainObject.Predmet.ProtustrankaNazivFormated_1">MABA-PRINT dioničko društvo za grafičko-izdavačku djelatnost u stečaju</derivirana_varijabla>
  </DomainObject.Predmet.ProtustrankaNazivFormated>
  <DomainObject.Predmet.ProtustrankaNazivFormatedOIB>
    <izvorni_sadrzaj>MABA-PRINT dioničko društvo za grafičko-izdavačku djelatnost u stečaju, OIB 12687282181</izvorni_sadrzaj>
    <derivirana_varijabla naziv="DomainObject.Predmet.ProtustrankaNazivFormatedOIB_1">MABA-PRINT dioničko društvo za grafičko-izdavačku djelatnost u stečaju, OIB 12687282181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MABA-PRINT dioničko društvo za grafičko-izdavačku djelatnost u stečaju zastupanog po punomoćniku Arsen Dobrota; Anđela Šipić</item>
    </izvorni_sadrzaj>
    <derivirana_varijabla naziv="DomainObject.Predmet.ProtuStrankaListFormated_1">
      <item>MABA-PRINT dioničko društvo za grafičko-izdavačku djelatnost u stečaju zastupanog po punomoćniku Arsen Dobrota; Anđela Šipić</item>
    </derivirana_varijabla>
  </DomainObject.Predmet.ProtuStrankaListFormated>
  <DomainObject.Predmet.ProtuStrankaListFormatedOIB>
    <izvorni_sadrzaj>
      <item>MABA-PRINT dioničko društvo za grafičko-izdavačku djelatnost u stečaju, OIB 12687282181 zastupanog po punomoćniku Arsen Dobrota; Anđela Šipić</item>
    </izvorni_sadrzaj>
    <derivirana_varijabla naziv="DomainObject.Predmet.ProtuStrankaListFormatedOIB_1">
      <item>MABA-PRINT dioničko društvo za grafičko-izdavačku djelatnost u stečaju, OIB 12687282181 zastupanog po punomoćniku Arsen Dobrota; Anđela Šipić</item>
    </derivirana_varijabla>
  </DomainObject.Predmet.ProtuStrankaListFormatedOIB>
  <DomainObject.Predmet.ProtuStrankaListFormatedWithAdress>
    <izvorni_sadrzaj>
      <item>MABA-PRINT dioničko društvo za grafičko-izdavačku djelatnost u stečaju, Brezjanski put 33, 10431 Brezje zastupanog po punomoćniku Arsen Dobrota; Anđela Šipić</item>
    </izvorni_sadrzaj>
    <derivirana_varijabla naziv="DomainObject.Predmet.ProtuStrankaListFormatedWithAdress_1">
      <item>MABA-PRINT dioničko društvo za grafičko-izdavačku djelatnost u stečaju, Brezjanski put 33, 10431 Brezje zastupanog po punomoćniku Arsen Dobrota; Anđela Šipić</item>
    </derivirana_varijabla>
  </DomainObject.Predmet.ProtuStrankaListFormatedWithAdress>
  <DomainObject.Predmet.ProtuStrankaListFormatedWithAdressOIB>
    <izvorni_sadrzaj>
      <item>MABA-PRINT dioničko društvo za grafičko-izdavačku djelatnost u stečaju, OIB 12687282181, Brezjanski put 33, 10431 Brezje zastupanog po punomoćniku Arsen Dobrota; Anđela Šipić</item>
    </izvorni_sadrzaj>
    <derivirana_varijabla naziv="DomainObject.Predmet.ProtuStrankaListFormatedWithAdressOIB_1">
      <item>MABA-PRINT dioničko društvo za grafičko-izdavačku djelatnost u stečaju, OIB 12687282181, Brezjanski put 33, 10431 Brezje zastupanog po punomoćniku Arsen Dobrota; Anđela Šipić</item>
    </derivirana_varijabla>
  </DomainObject.Predmet.ProtuStrankaListFormatedWithAdressOIB>
  <DomainObject.Predmet.ProtuStrankaListNazivFormated>
    <izvorni_sadrzaj>
      <item>MABA-PRINT dioničko društvo za grafičko-izdavačku djelatnost u stečaju</item>
    </izvorni_sadrzaj>
    <derivirana_varijabla naziv="DomainObject.Predmet.ProtuStrankaListNazivFormated_1">
      <item>MABA-PRINT dioničko društvo za grafičko-izdavačku djelatnost u stečaju</item>
    </derivirana_varijabla>
  </DomainObject.Predmet.ProtuStrankaListNazivFormated>
  <DomainObject.Predmet.ProtuStrankaListNazivFormatedOIB>
    <izvorni_sadrzaj>
      <item>MABA-PRINT dioničko društvo za grafičko-izdavačku djelatnost u stečaju, OIB 12687282181</item>
    </izvorni_sadrzaj>
    <derivirana_varijabla naziv="DomainObject.Predmet.ProtuStrankaListNazivFormatedOIB_1">
      <item>MABA-PRINT dioničko društvo za grafičko-izdavačku djelatnost u stečaju, OIB 12687282181</item>
    </derivirana_varijabla>
  </DomainObject.Predmet.ProtuStrankaListNazivFormatedOIB>
  <DomainObject.Predmet.OstaliListFormated>
    <izvorni_sadrzaj>
      <item>Arsen Dobrota punomoćnik sudionika u postupku MABA-PRINT dioničko društvo za grafičko-izdavačku djelatnost u stečaju</item>
      <item>Anđela Šipić punomoćnica sudionika u postupku MABA-PRINT dioničko društvo za grafičko-izdavačku djelatnost u stečaju</item>
    </izvorni_sadrzaj>
    <derivirana_varijabla naziv="DomainObject.Predmet.OstaliListFormated_1">
      <item>Arsen Dobrota punomoćnik sudionika u postupku MABA-PRINT dioničko društvo za grafičko-izdavačku djelatnost u stečaju</item>
      <item>Anđela Šipić punomoćnica sudionika u postupku MABA-PRINT dioničko društvo za grafičko-izdavačku djelatnost u stečaju</item>
    </derivirana_varijabla>
  </DomainObject.Predmet.OstaliListFormated>
  <DomainObject.Predmet.OstaliListFormatedOIB>
    <izvorni_sadrzaj>
      <item>Arsen Dobrota, OIB 88345360470 punomoćnik sudionika u postupku MABA-PRINT dioničko društvo za grafičko-izdavačku djelatnost u stečaju</item>
      <item>Anđela Šipić, OIB 32151358453 punomoćnica sudionika u postupku MABA-PRINT dioničko društvo za grafičko-izdavačku djelatnost u stečaju</item>
    </izvorni_sadrzaj>
    <derivirana_varijabla naziv="DomainObject.Predmet.OstaliListFormatedOIB_1">
      <item>Arsen Dobrota, OIB 88345360470 punomoćnik sudionika u postupku MABA-PRINT dioničko društvo za grafičko-izdavačku djelatnost u stečaju</item>
      <item>Anđela Šipić, OIB 32151358453 punomoćnica sudionika u postupku MABA-PRINT dioničko društvo za grafičko-izdavačku djelatnost u stečaju</item>
    </derivirana_varijabla>
  </DomainObject.Predmet.OstaliListFormatedOIB>
  <DomainObject.Predmet.OstaliListFormatedWithAdress>
    <izvorni_sadrzaj>
      <item>Arsen Dobrota, Donji Zbilj 2, 49216 Donji Zbilj punomoćnik sudionika u postupku MABA-PRINT dioničko društvo za grafičko-izdavačku djelatnost u stečaju</item>
      <item>Anđela Šipić, Aleja Antuna Augustinčića 3, 10000 Zagreb punomoćnica sudionika u postupku MABA-PRINT dioničko društvo za grafičko-izdavačku djelatnost u stečaju</item>
    </izvorni_sadrzaj>
    <derivirana_varijabla naziv="DomainObject.Predmet.OstaliListFormatedWithAdress_1">
      <item>Arsen Dobrota, Donji Zbilj 2, 49216 Donji Zbilj punomoćnik sudionika u postupku MABA-PRINT dioničko društvo za grafičko-izdavačku djelatnost u stečaju</item>
      <item>Anđela Šipić, Aleja Antuna Augustinčića 3, 10000 Zagreb punomoćnica sudionika u postupku MABA-PRINT dioničko društvo za grafičko-izdavačku djelatnost u stečaju</item>
    </derivirana_varijabla>
  </DomainObject.Predmet.OstaliListFormatedWithAdress>
  <DomainObject.Predmet.OstaliListFormatedWithAdressOIB>
    <izvorni_sadrzaj>
      <item>Arsen Dobrota, OIB 88345360470, Donji Zbilj 2, 49216 Donji Zbilj punomoćnik sudionika u postupku MABA-PRINT dioničko društvo za grafičko-izdavačku djelatnost u stečaju</item>
      <item>Anđela Šipić, OIB 32151358453, Aleja Antuna Augustinčića 3, 10000 Zagreb punomoćnica sudionika u postupku MABA-PRINT dioničko društvo za grafičko-izdavačku djelatnost u stečaju</item>
    </izvorni_sadrzaj>
    <derivirana_varijabla naziv="DomainObject.Predmet.OstaliListFormatedWithAdressOIB_1">
      <item>Arsen Dobrota, OIB 88345360470, Donji Zbilj 2, 49216 Donji Zbilj punomoćnik sudionika u postupku MABA-PRINT dioničko društvo za grafičko-izdavačku djelatnost u stečaju</item>
      <item>Anđela Šipić, OIB 32151358453, Aleja Antuna Augustinčića 3, 10000 Zagreb punomoćnica sudionika u postupku MABA-PRINT dioničko društvo za grafičko-izdavačku djelatnost u stečaju</item>
    </derivirana_varijabla>
  </DomainObject.Predmet.OstaliListFormatedWithAdressOIB>
  <DomainObject.Predmet.OstaliListNazivFormated>
    <izvorni_sadrzaj>
      <item>Arsen Dobrota</item>
      <item>Anđela Šipić</item>
    </izvorni_sadrzaj>
    <derivirana_varijabla naziv="DomainObject.Predmet.OstaliListNazivFormated_1">
      <item>Arsen Dobrota</item>
      <item>Anđela Šipić</item>
    </derivirana_varijabla>
  </DomainObject.Predmet.OstaliListNazivFormated>
  <DomainObject.Predmet.OstaliListNazivFormatedOIB>
    <izvorni_sadrzaj>
      <item>Arsen Dobrota, OIB 88345360470</item>
      <item>Anđela Šipić, OIB 32151358453</item>
    </izvorni_sadrzaj>
    <derivirana_varijabla naziv="DomainObject.Predmet.OstaliListNazivFormatedOIB_1">
      <item>Arsen Dobrota, OIB 88345360470</item>
      <item>Anđela Šipić, OIB 32151358453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MABA-PRINT dioničko društvo za grafičko-izdavačku djelatnost u stečaju</izvorni_sadrzaj>
    <derivirana_varijabla naziv="DomainObject.Predmet.ProtustrankaIDrugi_1">MABA-PRINT dioničko društvo za grafičko-izdavačku djelatnost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MABA-PRINT dioničko društvo za grafičko-izdavačku djelatnost u stečaju, OIB 12687282181, Brezjanski put 33, 10431 Brezje</izvorni_sadrzaj>
    <derivirana_varijabla naziv="DomainObject.Predmet.ProtustrankaIDrugiAdressOIB_1">MABA-PRINT dioničko društvo za grafičko-izdavačku djelatnost u stečaju, OIB 12687282181,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MABA-PRINT dioničko društvo za grafičko-izdavačku djelatnost u stečaju</item>
      <item>Arsen Dobrota</item>
      <item>Anđela Šipić</item>
    </izvorni_sadrzaj>
    <derivirana_varijabla naziv="DomainObject.Predmet.SudioniciListNaziv_1">
      <item>FINA Regionalni centar Zagreb</item>
      <item>MABA-PRINT dioničko društvo za grafičko-izdavačku djelatnost u stečaju</item>
      <item>Arsen Dobrota</item>
      <item>Anđela Šipić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MABA-PRINT dioničko društvo za grafičko-izdavačku djelatnost u stečaju, OIB 12687282181, Brezjanski put 33,10431 Brezje</item>
      <item>Arsen Dobrota, OIB 88345360470, Donji Zbilj 2,49216 Donji Zbilj</item>
      <item>Anđela Šipić, OIB 32151358453, Aleja Antuna Augustinčića 3,10000 Zagreb</item>
    </izvorni_sadrzaj>
    <derivirana_varijabla naziv="DomainObject.Predmet.SudioniciListAdressOIB_1">
      <item>FINA Regionalni centar Zagreb, OIB 85821130368, Trg svibanjskih žrtava 1995. 1,10000 Zagreb</item>
      <item>MABA-PRINT dioničko društvo za grafičko-izdavačku djelatnost u stečaju, OIB 12687282181, Brezjanski put 33,10431 Brezje</item>
      <item>Arsen Dobrota, OIB 88345360470, Donji Zbilj 2,49216 Donji Zbilj</item>
      <item>Anđela Šipić, OIB 32151358453, Aleja Antuna Augustinčića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12687282181</item>
      <item>, OIB 88345360470</item>
      <item>, OIB 32151358453</item>
    </izvorni_sadrzaj>
    <derivirana_varijabla naziv="DomainObject.Predmet.SudioniciListNazivOIB_1">
      <item>, OIB 85821130368</item>
      <item>, OIB 12687282181</item>
      <item>, OIB 88345360470</item>
      <item>, OIB 32151358453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St-6797/2016-49</izvorni_sadrzaj>
    <derivirana_varijabla naziv="DomainObject.PredzadnjaOdlukaIzPredmeta.Oznaka_1">St-6797/2016-49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361</properties:Words>
  <properties:Characters>2087</properties:Characters>
  <properties:Lines>60</properties:Lines>
  <properties:Paragraphs>30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2019-04-01T11:49:00Z</dcterms:created>
  <dc:creator>x</dc:creator>
  <cp:lastModifiedBy>Renata Klokočki</cp:lastModifiedBy>
  <cp:lastPrinted>2019-04-17T11:53:00Z</cp:lastPrinted>
  <dcterms:modified xmlns:xsi="http://www.w3.org/2001/XMLSchema-instance" xsi:type="dcterms:W3CDTF">2019-04-17T11:54:00Z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(RJEŠENJE-sazivanje SKUPŠTINE VJEROVNIKA -MABA PRINT-1.4.2019..docx)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