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3d5c" w14:paraId="6bc3d5c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D976AC">
        <w:t>826/18-9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CD55B2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CD55B2" w:rsidP="00820A1A" w:rsidR="00CD55B2" w:rsidRPr="00820A1A">
      <w:pPr>
        <w:pStyle w:val="Bezproreda1"/>
        <w:rPr>
          <w:rFonts w:cs="Arial" w:hAnsi="Arial" w:ascii="Arial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DB3273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I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A 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H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DB3273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T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DB327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D976AC">
        <w:t xml:space="preserve">FINA RC Osijek za otvaranje stečajnog postupka nad dužnikom: </w:t>
      </w:r>
      <w:r w:rsidR="00D976AC">
        <w:rPr>
          <w:b/>
        </w:rPr>
        <w:t>CITY OTOK j.d.o.o. Otok, Matije gupca 63, OIB: 68839488747, MBS: 030186592</w:t>
      </w:r>
      <w:r>
        <w:t xml:space="preserve">, dana </w:t>
      </w:r>
      <w:r w:rsidR="00917889">
        <w:t>15</w:t>
      </w:r>
      <w:r w:rsidR="00D976AC">
        <w:t>. listopada</w:t>
      </w:r>
      <w:r w:rsidR="00E8115B">
        <w:t xml:space="preserve"> 2018. g.,</w:t>
      </w:r>
    </w:p>
    <w:p w:rsidRDefault="00513AFF" w:rsidP="00513AFF" w:rsidR="00820A1A">
      <w:pPr>
        <w:tabs>
          <w:tab w:pos="1695" w:val="left"/>
        </w:tabs>
        <w:jc w:val="both"/>
      </w:pPr>
      <w:r>
        <w:tab/>
      </w:r>
    </w:p>
    <w:p w:rsidRDefault="00CD55B2" w:rsidP="00820A1A" w:rsidR="00CD55B2">
      <w:pPr>
        <w:jc w:val="both"/>
      </w:pPr>
    </w:p>
    <w:p w:rsidRDefault="00820A1A" w:rsidP="00820A1A" w:rsidR="00820A1A" w:rsidRPr="0034602F">
      <w:pPr>
        <w:jc w:val="center"/>
      </w:pPr>
      <w:r w:rsidRPr="0034602F">
        <w:t>r i j e š i o    j e :</w:t>
      </w:r>
    </w:p>
    <w:p w:rsidRDefault="00820A1A" w:rsidP="00820A1A" w:rsidR="00820A1A">
      <w:pPr>
        <w:jc w:val="both"/>
      </w:pPr>
    </w:p>
    <w:p w:rsidRDefault="00CD55B2" w:rsidP="00820A1A" w:rsidR="00CD55B2">
      <w:pPr>
        <w:jc w:val="both"/>
      </w:pPr>
    </w:p>
    <w:p w:rsidRDefault="00820A1A" w:rsidP="00DC573E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D976AC">
        <w:rPr>
          <w:b/>
        </w:rPr>
        <w:t>CITY OTOK j.d.o.o. Otok, Matije gupca 63, OIB: 68839488747, MBS: 030186592</w:t>
      </w:r>
      <w:r>
        <w:t>.</w:t>
      </w:r>
    </w:p>
    <w:p w:rsidRDefault="00E8115B" w:rsidP="00E8115B" w:rsidR="00E8115B">
      <w:pPr>
        <w:ind w:left="1080"/>
        <w:jc w:val="both"/>
      </w:pPr>
    </w:p>
    <w:p w:rsidRDefault="00820A1A" w:rsidP="00E8115B" w:rsidR="00B82713" w:rsidRPr="000E2ED5">
      <w:pPr>
        <w:numPr>
          <w:ilvl w:val="0"/>
          <w:numId w:val="17"/>
        </w:numPr>
        <w:jc w:val="both"/>
        <w:rPr>
          <w:b/>
        </w:rPr>
      </w:pPr>
      <w:r>
        <w:t>Za stečajnog upravitelja određuje se</w:t>
      </w:r>
      <w:r w:rsidR="00177C4A">
        <w:t xml:space="preserve"> </w:t>
      </w:r>
      <w:r w:rsidR="00D976AC">
        <w:rPr>
          <w:b/>
        </w:rPr>
        <w:t xml:space="preserve">Zdenko </w:t>
      </w:r>
      <w:proofErr w:type="spellStart"/>
      <w:r w:rsidR="00D976AC">
        <w:rPr>
          <w:b/>
        </w:rPr>
        <w:t>Bešlić</w:t>
      </w:r>
      <w:proofErr w:type="spellEnd"/>
      <w:r w:rsidR="00D976AC">
        <w:rPr>
          <w:b/>
        </w:rPr>
        <w:t>, Sl. Brod, P. Krešimira IV. br. 4, OIB: 40568270984</w:t>
      </w:r>
      <w:r w:rsidR="00177C4A" w:rsidRPr="000E2ED5">
        <w:rPr>
          <w:b/>
        </w:rPr>
        <w:t>.</w:t>
      </w:r>
    </w:p>
    <w:p w:rsidRDefault="00331671" w:rsidP="00B82713" w:rsidR="00820A1A">
      <w:pPr>
        <w:ind w:left="1080"/>
        <w:jc w:val="both"/>
      </w:pPr>
      <w:r>
        <w:tab/>
      </w:r>
    </w:p>
    <w:p w:rsidRDefault="00820A1A" w:rsidP="00DC573E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D976AC">
        <w:rPr>
          <w:b/>
        </w:rPr>
        <w:t>CITY OTOK j.d.o.o. Otok, Matije gupca 63, OIB: 68839488747, MBS: 030186592</w:t>
      </w:r>
      <w:r w:rsidRPr="00820A1A">
        <w:rPr>
          <w:b/>
        </w:rPr>
        <w:t>.</w:t>
      </w:r>
    </w:p>
    <w:p w:rsidRDefault="003F10B5" w:rsidP="003F10B5" w:rsidR="00820A1A">
      <w:pPr>
        <w:tabs>
          <w:tab w:pos="3405" w:val="left"/>
        </w:tabs>
        <w:jc w:val="both"/>
      </w:pPr>
      <w:r>
        <w:tab/>
      </w: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A60536" w:rsidR="00842E1B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D976AC" w:rsidP="00D976AC" w:rsidR="00D976AC"/>
    <w:p w:rsidRDefault="00D976AC" w:rsidP="00D976AC" w:rsidR="00D976AC">
      <w:pPr>
        <w:numPr>
          <w:ilvl w:val="0"/>
          <w:numId w:val="17"/>
        </w:numPr>
        <w:jc w:val="both"/>
      </w:pPr>
      <w:r>
        <w:t>Nalaže se FINI da naloži banci prijenos zaplijenjenoga iznosa predujma na račun Trgovačkog suda u Osijeku broj HR31 2390 0011 3000 0020 0 model HR05 272-</w:t>
      </w:r>
      <w:r>
        <w:rPr>
          <w:b/>
        </w:rPr>
        <w:t>826-18</w:t>
      </w:r>
      <w:r>
        <w:t xml:space="preserve"> i obustavi daljnju pljenidbu do iznosa iz st. 1 čl. 112 Stečajnog zakona (NN 105/15) ako iznos predujma nije zaplijenjen u cijelosti.</w:t>
      </w:r>
    </w:p>
    <w:p w:rsidRDefault="00D976AC" w:rsidP="00D976AC" w:rsidR="00D976AC">
      <w:pPr>
        <w:ind w:left="1080"/>
        <w:jc w:val="both"/>
      </w:pPr>
    </w:p>
    <w:p w:rsidRDefault="0034602F" w:rsidP="0034602F" w:rsidR="0034602F">
      <w:pPr>
        <w:pStyle w:val="Odlomakpopisa"/>
      </w:pPr>
    </w:p>
    <w:p w:rsidRDefault="0034602F" w:rsidP="0034602F" w:rsidR="0034602F">
      <w:pPr>
        <w:ind w:left="1080"/>
        <w:jc w:val="both"/>
      </w:pPr>
    </w:p>
    <w:p w:rsidRDefault="00820A1A" w:rsidP="009D7AFE" w:rsidR="00820A1A">
      <w:pPr>
        <w:jc w:val="both"/>
      </w:pPr>
    </w:p>
    <w:p w:rsidRDefault="00820A1A" w:rsidP="00820A1A" w:rsidR="00820A1A">
      <w:pPr>
        <w:jc w:val="center"/>
      </w:pPr>
      <w:r>
        <w:lastRenderedPageBreak/>
        <w:t>Obrazloženje</w:t>
      </w:r>
    </w:p>
    <w:p w:rsidRDefault="00820A1A" w:rsidP="00820A1A" w:rsidR="00820A1A">
      <w:pPr>
        <w:jc w:val="both"/>
      </w:pPr>
    </w:p>
    <w:p w:rsidRDefault="00905DCB" w:rsidP="00820A1A" w:rsidR="00905DCB">
      <w:pPr>
        <w:jc w:val="both"/>
      </w:pPr>
    </w:p>
    <w:p w:rsidRDefault="00845E8F" w:rsidP="00845E8F" w:rsidR="00845E8F">
      <w:pPr>
        <w:ind w:firstLine="720"/>
        <w:jc w:val="both"/>
        <w:rPr>
          <w:bCs/>
        </w:rPr>
      </w:pPr>
      <w:r>
        <w:t xml:space="preserve">FINA RC Osijek dana </w:t>
      </w:r>
      <w:r w:rsidR="00D976AC">
        <w:t>30</w:t>
      </w:r>
      <w:r w:rsidR="003F10B5">
        <w:t>. travnja 2108.</w:t>
      </w:r>
      <w:r w:rsidR="004A1B5B">
        <w:t xml:space="preserve"> g.</w:t>
      </w:r>
      <w:r>
        <w:t xml:space="preserve"> podnijela je prijedlog za </w:t>
      </w:r>
      <w:r w:rsidR="00513AFF">
        <w:t>otvaranje</w:t>
      </w:r>
      <w:r w:rsidR="00177C4A">
        <w:t xml:space="preserve"> </w:t>
      </w:r>
      <w:r>
        <w:t xml:space="preserve">stečajnog postupka nad dužnikom </w:t>
      </w:r>
      <w:r w:rsidR="00D976AC">
        <w:rPr>
          <w:b/>
        </w:rPr>
        <w:t xml:space="preserve">CITY OTOK j.d.o.o. Otok, Matije gupca 63, OIB: 68839488747, MBS: 030186592 </w:t>
      </w:r>
      <w:r>
        <w:t xml:space="preserve">navodeći </w:t>
      </w:r>
      <w:r>
        <w:rPr>
          <w:bCs/>
        </w:rPr>
        <w:t xml:space="preserve">da dužnik na dan </w:t>
      </w:r>
      <w:r w:rsidR="00D976AC">
        <w:rPr>
          <w:bCs/>
        </w:rPr>
        <w:t>26</w:t>
      </w:r>
      <w:r w:rsidR="003F10B5">
        <w:rPr>
          <w:bCs/>
        </w:rPr>
        <w:t>.4.2018. g.</w:t>
      </w:r>
      <w:r>
        <w:rPr>
          <w:bCs/>
        </w:rPr>
        <w:t xml:space="preserve">  u Očevidniku redoslijeda osnova za plaćanje ima evidentirane neizvršene osnove za plaćanje u neprekinutom razdoblju od </w:t>
      </w:r>
      <w:r w:rsidR="00D976AC">
        <w:rPr>
          <w:bCs/>
        </w:rPr>
        <w:t>120</w:t>
      </w:r>
      <w:r>
        <w:rPr>
          <w:bCs/>
        </w:rPr>
        <w:t xml:space="preserve"> dana, u ukupnom iznosu od </w:t>
      </w:r>
      <w:r w:rsidR="00D976AC">
        <w:rPr>
          <w:bCs/>
        </w:rPr>
        <w:t>21.018,25</w:t>
      </w:r>
      <w:r>
        <w:rPr>
          <w:bCs/>
        </w:rPr>
        <w:t xml:space="preserve"> kn te da </w:t>
      </w:r>
      <w:r w:rsidR="009D7AFE">
        <w:rPr>
          <w:bCs/>
        </w:rPr>
        <w:t xml:space="preserve">ima </w:t>
      </w:r>
      <w:r w:rsidR="00D976AC">
        <w:rPr>
          <w:bCs/>
        </w:rPr>
        <w:t>tri</w:t>
      </w:r>
      <w:r>
        <w:rPr>
          <w:bCs/>
        </w:rPr>
        <w:t xml:space="preserve"> zaposlenika.</w:t>
      </w:r>
    </w:p>
    <w:p w:rsidRDefault="0034602F" w:rsidP="0034602F" w:rsidR="0034602F">
      <w:pPr>
        <w:jc w:val="both"/>
        <w:rPr>
          <w:bCs/>
        </w:rPr>
      </w:pPr>
    </w:p>
    <w:p w:rsidRDefault="00CD55B2" w:rsidP="00CD55B2" w:rsidR="00CD55B2">
      <w:pPr>
        <w:ind w:firstLine="720"/>
        <w:jc w:val="both"/>
      </w:pPr>
      <w:r>
        <w:t xml:space="preserve">Zaključkom ovoga suda broj </w:t>
      </w:r>
      <w:r w:rsidR="003F10B5">
        <w:t xml:space="preserve">6 </w:t>
      </w:r>
      <w:r>
        <w:t>St-</w:t>
      </w:r>
      <w:r w:rsidR="00D976AC">
        <w:t>826/18-3</w:t>
      </w:r>
      <w:r>
        <w:t xml:space="preserve"> od </w:t>
      </w:r>
      <w:r w:rsidR="003F10B5">
        <w:t>11. svibnja 2018. g.</w:t>
      </w:r>
      <w:r>
        <w:t xml:space="preserve"> sud je pozvao dužnika da sukladno čl. 16 st. 3 Stečajnog zakona (NN 71/15) u roku od 8 dana dostavi popis imovine i obveza dužnika – </w:t>
      </w:r>
      <w:proofErr w:type="spellStart"/>
      <w:r>
        <w:t>prokazni</w:t>
      </w:r>
      <w:proofErr w:type="spellEnd"/>
      <w:r>
        <w:t xml:space="preserve"> popis imovine  te pisano izvješće o financijsko-gospodarskom stanju dužnika.</w:t>
      </w:r>
    </w:p>
    <w:p w:rsidRDefault="00CD55B2" w:rsidP="00CD55B2" w:rsidR="00CD55B2">
      <w:pPr>
        <w:ind w:firstLine="720"/>
        <w:jc w:val="both"/>
      </w:pPr>
    </w:p>
    <w:p w:rsidRDefault="00867912" w:rsidP="00CD55B2" w:rsidR="00CD55B2">
      <w:pPr>
        <w:ind w:firstLine="720"/>
        <w:jc w:val="both"/>
      </w:pPr>
      <w:r>
        <w:t xml:space="preserve">Dužnik </w:t>
      </w:r>
      <w:r w:rsidR="00E8115B">
        <w:t xml:space="preserve">je dana </w:t>
      </w:r>
      <w:r w:rsidR="00D976AC">
        <w:t>6</w:t>
      </w:r>
      <w:r w:rsidR="003F10B5">
        <w:t>. lipnja 2018. g.</w:t>
      </w:r>
      <w:r w:rsidR="00CD55B2">
        <w:t xml:space="preserve"> dostavio </w:t>
      </w:r>
      <w:r w:rsidR="00D976AC">
        <w:t>bruto bilancu od 1.1.2018. g. do 22.5.2018. g., račun dobiti i gubitka od 1.1.2017. g. do 31.12.2017. g.</w:t>
      </w:r>
      <w:r w:rsidR="003F10B5">
        <w:t xml:space="preserve">, </w:t>
      </w:r>
      <w:proofErr w:type="spellStart"/>
      <w:r w:rsidR="00CD55B2">
        <w:t>prokazni</w:t>
      </w:r>
      <w:proofErr w:type="spellEnd"/>
      <w:r w:rsidR="00CD55B2">
        <w:t xml:space="preserve"> popis imovine </w:t>
      </w:r>
      <w:r w:rsidR="00D976AC">
        <w:t xml:space="preserve">dužnika od 4.6.2018. g. </w:t>
      </w:r>
      <w:r w:rsidR="00CD55B2">
        <w:t>ovjerovljen kod javnog bilježnika</w:t>
      </w:r>
      <w:r w:rsidR="00A60536">
        <w:t xml:space="preserve"> </w:t>
      </w:r>
      <w:r w:rsidR="00D976AC">
        <w:t xml:space="preserve">Ivana </w:t>
      </w:r>
      <w:proofErr w:type="spellStart"/>
      <w:r w:rsidR="00D976AC">
        <w:t>Bajutti</w:t>
      </w:r>
      <w:proofErr w:type="spellEnd"/>
      <w:r w:rsidR="00D976AC">
        <w:t xml:space="preserve"> iz Otoka, broj OV-784/18 od 4. lipnja 2018. g.</w:t>
      </w:r>
      <w:r w:rsidR="00513AFF">
        <w:t xml:space="preserve"> </w:t>
      </w:r>
    </w:p>
    <w:p w:rsidRDefault="00CD55B2" w:rsidP="00CD55B2" w:rsidR="00CD55B2">
      <w:pPr>
        <w:jc w:val="both"/>
      </w:pPr>
    </w:p>
    <w:p w:rsidRDefault="00CD55B2" w:rsidP="00CD55B2" w:rsidR="00CD55B2">
      <w:pPr>
        <w:ind w:firstLine="578" w:left="142"/>
        <w:jc w:val="both"/>
      </w:pPr>
      <w:r>
        <w:t xml:space="preserve">Uvidom u </w:t>
      </w:r>
      <w:proofErr w:type="spellStart"/>
      <w:r>
        <w:t>prokazni</w:t>
      </w:r>
      <w:proofErr w:type="spellEnd"/>
      <w:r>
        <w:t xml:space="preserve"> popis imovine dužnika ovjerovljenog kod javnog bilježnika</w:t>
      </w:r>
      <w:r w:rsidR="00917889">
        <w:t xml:space="preserve"> Ivana </w:t>
      </w:r>
      <w:proofErr w:type="spellStart"/>
      <w:r w:rsidR="00917889">
        <w:t>Bajutti</w:t>
      </w:r>
      <w:proofErr w:type="spellEnd"/>
      <w:r w:rsidR="00917889">
        <w:t xml:space="preserve"> iz Otoka OV-784/18 od 4.6.2018. g.</w:t>
      </w:r>
      <w:r>
        <w:t>, sud je utvrdio da dužnik nema nikakvu imovinu</w:t>
      </w:r>
      <w:r w:rsidR="003F10B5">
        <w:t xml:space="preserve"> (str. </w:t>
      </w:r>
      <w:r w:rsidR="00D976AC">
        <w:t>27-34</w:t>
      </w:r>
      <w:r w:rsidR="003F10B5">
        <w:t xml:space="preserve"> spisa).</w:t>
      </w:r>
    </w:p>
    <w:p w:rsidRDefault="00CD55B2" w:rsidP="00CD55B2" w:rsidR="00CD55B2">
      <w:pPr>
        <w:jc w:val="both"/>
      </w:pPr>
    </w:p>
    <w:p w:rsidRDefault="00CD55B2" w:rsidP="00CD55B2" w:rsidR="00CD55B2">
      <w:pPr>
        <w:ind w:firstLine="720"/>
        <w:jc w:val="both"/>
      </w:pPr>
      <w:r>
        <w:t xml:space="preserve">Rješenjem ovoga suda broj </w:t>
      </w:r>
      <w:r w:rsidR="003F10B5">
        <w:t xml:space="preserve">6 </w:t>
      </w:r>
      <w:r>
        <w:t>St-</w:t>
      </w:r>
      <w:r w:rsidR="00D976AC">
        <w:t>826/18-5 od 18</w:t>
      </w:r>
      <w:r w:rsidR="003F10B5">
        <w:t>. lipnja 2018.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E8115B">
        <w:t>20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CD55B2" w:rsidP="00CD55B2" w:rsidR="00CD55B2">
      <w:pPr>
        <w:jc w:val="both"/>
      </w:pPr>
    </w:p>
    <w:p w:rsidRDefault="00CD55B2" w:rsidP="00CD55B2" w:rsidR="00CD55B2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D976AC">
        <w:t>19. lipnja</w:t>
      </w:r>
      <w:r w:rsidR="000E2ED5">
        <w:t xml:space="preserve"> 2018. g.</w:t>
      </w:r>
    </w:p>
    <w:p w:rsidRDefault="00CD55B2" w:rsidP="00CD55B2" w:rsidR="00CD55B2">
      <w:pPr>
        <w:jc w:val="both"/>
      </w:pPr>
      <w:r>
        <w:t xml:space="preserve"> </w:t>
      </w:r>
    </w:p>
    <w:p w:rsidRDefault="00CD55B2" w:rsidP="00CD55B2" w:rsidR="00CD55B2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CD55B2" w:rsidP="00CD55B2" w:rsidR="00CD55B2">
      <w:pPr>
        <w:jc w:val="both"/>
      </w:pPr>
    </w:p>
    <w:p w:rsidRDefault="00CD55B2" w:rsidP="00CD55B2" w:rsidR="00CD55B2">
      <w:pPr>
        <w:ind w:firstLine="720"/>
        <w:jc w:val="both"/>
      </w:pPr>
      <w:r>
        <w:t xml:space="preserve">Sud je proveo uvid u materijalnu dokumentaciju u spisu i to prijedlog FINE za otvaranje stečajnog postupka nad dužnikom od </w:t>
      </w:r>
      <w:r w:rsidR="00917889">
        <w:t>30</w:t>
      </w:r>
      <w:r w:rsidR="000E2ED5">
        <w:t>.4.2018.</w:t>
      </w:r>
      <w:r w:rsidR="00E731AF">
        <w:t xml:space="preserve"> g.</w:t>
      </w:r>
      <w:r>
        <w:t xml:space="preserve">, povijesni izvadak iz sudskog registra za dužnika, </w:t>
      </w:r>
      <w:r w:rsidR="00917889">
        <w:t xml:space="preserve">bruto bilanca za razdoblje od 1.1.2018. g. do 22.5.2018. g., bruto bilanca za 2017. g., račun dobiti i gubitka za 2017. g., bilanca na dan 31.12.2017. g., </w:t>
      </w:r>
      <w:proofErr w:type="spellStart"/>
      <w:r w:rsidR="00E731AF">
        <w:t>prokazni</w:t>
      </w:r>
      <w:proofErr w:type="spellEnd"/>
      <w:r w:rsidR="00E731AF">
        <w:t xml:space="preserve"> popis imovine ovjerovljen kod javnog bilježnika </w:t>
      </w:r>
      <w:r w:rsidR="00917889">
        <w:t xml:space="preserve">Ivana </w:t>
      </w:r>
      <w:proofErr w:type="spellStart"/>
      <w:r w:rsidR="00917889">
        <w:t>Bajuti</w:t>
      </w:r>
      <w:proofErr w:type="spellEnd"/>
      <w:r w:rsidR="00917889">
        <w:t xml:space="preserve"> iz Otoka OV-784/18 od 4.6.2018. g.</w:t>
      </w:r>
      <w:r w:rsidR="00E731AF">
        <w:t xml:space="preserve">, </w:t>
      </w:r>
      <w:r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</w:t>
      </w:r>
      <w:r>
        <w:lastRenderedPageBreak/>
        <w:t>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F175C9" w:rsidP="00842E1B" w:rsidR="00F175C9">
      <w:pPr>
        <w:jc w:val="both"/>
      </w:pPr>
    </w:p>
    <w:p w:rsidRDefault="008A7FBA" w:rsidP="00842E1B" w:rsidR="008A7FBA">
      <w:pPr>
        <w:ind w:firstLine="720"/>
        <w:jc w:val="both"/>
      </w:pPr>
      <w:r>
        <w:t xml:space="preserve">Za stečajnog upravitelja, automatskim odabirom, imenovan je </w:t>
      </w:r>
      <w:r w:rsidR="00D976AC" w:rsidRPr="00D976AC">
        <w:t xml:space="preserve">Zdenko </w:t>
      </w:r>
      <w:proofErr w:type="spellStart"/>
      <w:r w:rsidR="00D976AC" w:rsidRPr="00D976AC">
        <w:t>Bešlić</w:t>
      </w:r>
      <w:proofErr w:type="spellEnd"/>
      <w:r w:rsidR="00D976AC" w:rsidRPr="00D976AC">
        <w:t>, Sl</w:t>
      </w:r>
      <w:r w:rsidR="00D976AC">
        <w:t xml:space="preserve">. Brod, P. Krešimira IV. br. 4 </w:t>
      </w:r>
      <w:r>
        <w:t>s liste A stečajnih upravitelja za područje nadležnosti ovoga suda a sukladno čl. 84 st. 1 u vezi s čl. 85 st. 2 SZ.</w:t>
      </w:r>
    </w:p>
    <w:p w:rsidRDefault="00513AFF" w:rsidP="00842E1B" w:rsidR="00513AFF">
      <w:pPr>
        <w:ind w:firstLine="720"/>
        <w:jc w:val="both"/>
      </w:pPr>
    </w:p>
    <w:p w:rsidRDefault="00513AFF" w:rsidP="00842E1B" w:rsidR="00513AFF">
      <w:pPr>
        <w:ind w:firstLine="720"/>
        <w:jc w:val="both"/>
      </w:pPr>
    </w:p>
    <w:p w:rsidRDefault="00BC4B5E" w:rsidP="00845E8F" w:rsidR="00BC4B5E">
      <w:pPr>
        <w:jc w:val="both"/>
      </w:pPr>
    </w:p>
    <w:p w:rsidRDefault="00820A1A" w:rsidP="00842E1B" w:rsidR="00BC4B5E">
      <w:pPr>
        <w:jc w:val="center"/>
      </w:pPr>
      <w:r>
        <w:t xml:space="preserve">U Osijeku </w:t>
      </w:r>
      <w:r w:rsidR="00917889">
        <w:t>15</w:t>
      </w:r>
      <w:r w:rsidR="00707731">
        <w:t>. listopada</w:t>
      </w:r>
      <w:r w:rsidR="00E8115B">
        <w:t xml:space="preserve"> 2018. g.</w:t>
      </w:r>
    </w:p>
    <w:p w:rsidRDefault="00E74D9D" w:rsidP="00842E1B" w:rsidR="00E74D9D">
      <w:pPr>
        <w:jc w:val="center"/>
      </w:pPr>
    </w:p>
    <w:p w:rsidRDefault="00E74D9D" w:rsidP="00842E1B" w:rsidR="00E74D9D">
      <w:pPr>
        <w:jc w:val="center"/>
      </w:pPr>
    </w:p>
    <w:p w:rsidRDefault="00845E8F" w:rsidP="00820A1A" w:rsidR="00845E8F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BC4B5E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E74D9D" w:rsidP="00820A1A" w:rsidR="00E74D9D">
      <w:pPr>
        <w:jc w:val="both"/>
      </w:pPr>
    </w:p>
    <w:p w:rsidRDefault="00E74D9D" w:rsidP="00820A1A" w:rsidR="00E74D9D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BC4B5E" w:rsidP="00820A1A" w:rsidR="00BC4B5E">
      <w:pPr>
        <w:jc w:val="both"/>
      </w:pPr>
    </w:p>
    <w:p w:rsidRDefault="00845E8F" w:rsidP="00820A1A" w:rsidR="00845E8F">
      <w:pPr>
        <w:jc w:val="both"/>
      </w:pPr>
    </w:p>
    <w:p w:rsidRDefault="00820A1A" w:rsidP="00845E8F" w:rsidR="002F049E" w:rsidRPr="00D976AC">
      <w:pPr>
        <w:jc w:val="both"/>
      </w:pPr>
      <w:r w:rsidRPr="00D976AC">
        <w:t>DNA:</w:t>
      </w:r>
    </w:p>
    <w:p w:rsidRDefault="0034602F" w:rsidP="0034602F" w:rsidR="0034602F" w:rsidRPr="00D976AC">
      <w:pPr>
        <w:pStyle w:val="Odlomakpopisa"/>
        <w:numPr>
          <w:ilvl w:val="0"/>
          <w:numId w:val="18"/>
        </w:numPr>
        <w:jc w:val="both"/>
        <w:rPr>
          <w:lang w:val="hr-HR"/>
        </w:rPr>
      </w:pPr>
      <w:r w:rsidRPr="00D976AC">
        <w:rPr>
          <w:lang w:val="hr-HR"/>
        </w:rPr>
        <w:t>registar suda odmah</w:t>
      </w:r>
    </w:p>
    <w:p w:rsidRDefault="0034602F" w:rsidP="0034602F" w:rsidR="0034602F" w:rsidRPr="00D976AC">
      <w:pPr>
        <w:pStyle w:val="Odlomakpopisa"/>
        <w:numPr>
          <w:ilvl w:val="0"/>
          <w:numId w:val="18"/>
        </w:numPr>
        <w:jc w:val="both"/>
        <w:rPr>
          <w:lang w:val="hr-HR"/>
        </w:rPr>
      </w:pPr>
      <w:r w:rsidRPr="00D976AC">
        <w:rPr>
          <w:lang w:val="hr-HR"/>
        </w:rPr>
        <w:t>FINA</w:t>
      </w:r>
    </w:p>
    <w:p w:rsidRDefault="0034602F" w:rsidP="0034602F" w:rsidR="0034602F" w:rsidRPr="00D976AC">
      <w:pPr>
        <w:pStyle w:val="Odlomakpopisa"/>
        <w:numPr>
          <w:ilvl w:val="0"/>
          <w:numId w:val="18"/>
        </w:numPr>
        <w:jc w:val="both"/>
        <w:rPr>
          <w:lang w:val="hr-HR"/>
        </w:rPr>
      </w:pPr>
      <w:r w:rsidRPr="00D976AC">
        <w:rPr>
          <w:lang w:val="hr-HR"/>
        </w:rPr>
        <w:t>ŽDO Osijek</w:t>
      </w:r>
    </w:p>
    <w:p w:rsidRDefault="0034602F" w:rsidP="0034602F" w:rsidR="0034602F" w:rsidRPr="00D976AC">
      <w:pPr>
        <w:pStyle w:val="Odlomakpopisa"/>
        <w:numPr>
          <w:ilvl w:val="0"/>
          <w:numId w:val="18"/>
        </w:numPr>
        <w:jc w:val="both"/>
        <w:rPr>
          <w:lang w:val="hr-HR"/>
        </w:rPr>
      </w:pPr>
      <w:r w:rsidRPr="00D976AC">
        <w:rPr>
          <w:lang w:val="hr-HR"/>
        </w:rPr>
        <w:t>dužnik</w:t>
      </w:r>
    </w:p>
    <w:p w:rsidRDefault="0034602F" w:rsidP="0034602F" w:rsidR="0034602F" w:rsidRPr="00D976AC">
      <w:pPr>
        <w:pStyle w:val="Odlomakpopisa"/>
        <w:numPr>
          <w:ilvl w:val="0"/>
          <w:numId w:val="18"/>
        </w:numPr>
        <w:jc w:val="both"/>
        <w:rPr>
          <w:lang w:val="hr-HR"/>
        </w:rPr>
      </w:pPr>
      <w:r w:rsidRPr="00D976AC">
        <w:rPr>
          <w:lang w:val="hr-HR"/>
        </w:rPr>
        <w:t>e-</w:t>
      </w:r>
      <w:proofErr w:type="spellStart"/>
      <w:r w:rsidRPr="00D976AC">
        <w:rPr>
          <w:lang w:val="hr-HR"/>
        </w:rPr>
        <w:t>ogl</w:t>
      </w:r>
      <w:proofErr w:type="spellEnd"/>
      <w:r w:rsidRPr="00D976AC">
        <w:rPr>
          <w:lang w:val="hr-HR"/>
        </w:rPr>
        <w:t>. pl.</w:t>
      </w:r>
    </w:p>
    <w:p w:rsidRDefault="00917889" w:rsidP="0034602F" w:rsidR="0034602F" w:rsidRPr="00D976AC">
      <w:pPr>
        <w:pStyle w:val="Odlomakpopisa"/>
        <w:numPr>
          <w:ilvl w:val="0"/>
          <w:numId w:val="18"/>
        </w:numPr>
        <w:jc w:val="both"/>
        <w:rPr>
          <w:lang w:val="hr-HR"/>
        </w:rPr>
      </w:pPr>
      <w:r>
        <w:rPr>
          <w:lang w:val="hr-HR"/>
        </w:rPr>
        <w:t>K-15.11.</w:t>
      </w:r>
    </w:p>
    <w:p w:rsidRDefault="00820A1A" w:rsidP="00F058D9" w:rsidR="00820A1A" w:rsidRPr="00D976AC">
      <w:pPr>
        <w:jc w:val="both"/>
        <w:rPr>
          <w:sz w:val="20"/>
          <w:szCs w:val="20"/>
        </w:rPr>
      </w:pPr>
    </w:p>
    <w:p w:rsidRDefault="00820A1A" w:rsidP="00F058D9" w:rsidR="00820A1A" w:rsidRPr="00D976AC">
      <w:pPr>
        <w:jc w:val="both"/>
        <w:rPr>
          <w:sz w:val="20"/>
          <w:szCs w:val="20"/>
        </w:rPr>
      </w:pPr>
    </w:p>
    <w:p w:rsidRDefault="00820A1A" w:rsidP="00F058D9" w:rsidR="00820A1A" w:rsidRPr="00D976AC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2F049E" w:rsidR="00820A1A">
      <w:pPr>
        <w:ind w:firstLine="720"/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B1A86" w:rsidP="00F058D9" w:rsidR="007B1A86">
      <w:pPr>
        <w:jc w:val="both"/>
        <w:rPr>
          <w:sz w:val="20"/>
          <w:szCs w:val="20"/>
        </w:rPr>
      </w:pPr>
    </w:p>
    <w:p w:rsidRDefault="007B1A86" w:rsidP="00F058D9" w:rsidR="007B1A86">
      <w:pPr>
        <w:jc w:val="both"/>
        <w:rPr>
          <w:sz w:val="20"/>
          <w:szCs w:val="20"/>
        </w:rPr>
      </w:pPr>
    </w:p>
    <w:p w:rsidRDefault="007B1A86" w:rsidP="00F058D9" w:rsidR="007B1A86">
      <w:pPr>
        <w:jc w:val="both"/>
        <w:rPr>
          <w:sz w:val="20"/>
          <w:szCs w:val="20"/>
        </w:rPr>
      </w:pPr>
    </w:p>
    <w:p w:rsidRDefault="007B1A86" w:rsidP="00F058D9" w:rsidR="007B1A86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776818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  <w:r w:rsidR="00917889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31" w:rsidR="00621631">
      <w:r>
        <w:separator/>
      </w:r>
    </w:p>
  </w:endnote>
  <w:endnote w:id="0" w:type="continuationSeparator">
    <w:p w:rsidRDefault="00621631" w:rsidR="00621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31" w:rsidR="00621631">
      <w:r>
        <w:separator/>
      </w:r>
    </w:p>
  </w:footnote>
  <w:footnote w:id="0" w:type="continuationSeparator">
    <w:p w:rsidRDefault="00621631" w:rsidR="006216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81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D976AC" w:rsidP="00D976AC" w:rsidR="00D976AC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826/18-9</w:t>
    </w:r>
  </w:p>
  <w:p w:rsidRDefault="0092156A" w:rsidP="00513AFF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F432CFF"/>
    <w:multiLevelType w:val="hybridMultilevel"/>
    <w:tmpl w:val="964A0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3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4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14"/>
  </w:num>
  <w:num w:numId="6">
    <w:abstractNumId w:val="17"/>
  </w:num>
  <w:num w:numId="7">
    <w:abstractNumId w:val="10"/>
  </w:num>
  <w:num w:numId="8">
    <w:abstractNumId w:val="13"/>
  </w:num>
  <w:num w:numId="9">
    <w:abstractNumId w:val="3"/>
  </w:num>
  <w:num w:numId="10">
    <w:abstractNumId w:val="1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16"/>
  </w:num>
  <w:num w:numId="16">
    <w:abstractNumId w:val="0"/>
  </w:num>
  <w:num w:numId="17">
    <w:abstractNumId w:val="8"/>
  </w:num>
  <w:num w:numId="18">
    <w:abstractNumId w:val="9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7EDD"/>
    <w:rsid w:val="000A0A06"/>
    <w:rsid w:val="000A36A9"/>
    <w:rsid w:val="000A3AAB"/>
    <w:rsid w:val="000B639D"/>
    <w:rsid w:val="000C2EBA"/>
    <w:rsid w:val="000E2ED5"/>
    <w:rsid w:val="000E4DA4"/>
    <w:rsid w:val="000E532B"/>
    <w:rsid w:val="000E6B63"/>
    <w:rsid w:val="000F209B"/>
    <w:rsid w:val="000F332B"/>
    <w:rsid w:val="000F46C8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77C4A"/>
    <w:rsid w:val="00185ABA"/>
    <w:rsid w:val="001956E6"/>
    <w:rsid w:val="001C39D1"/>
    <w:rsid w:val="001C68B7"/>
    <w:rsid w:val="001D04A7"/>
    <w:rsid w:val="001D771B"/>
    <w:rsid w:val="001F1BA6"/>
    <w:rsid w:val="001F7662"/>
    <w:rsid w:val="00240451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4FFB"/>
    <w:rsid w:val="002D7A99"/>
    <w:rsid w:val="002E06A8"/>
    <w:rsid w:val="002E2CA7"/>
    <w:rsid w:val="002E2F27"/>
    <w:rsid w:val="002F049E"/>
    <w:rsid w:val="003136DB"/>
    <w:rsid w:val="00324E7F"/>
    <w:rsid w:val="00331671"/>
    <w:rsid w:val="003360FB"/>
    <w:rsid w:val="00340DDA"/>
    <w:rsid w:val="00341F20"/>
    <w:rsid w:val="00342113"/>
    <w:rsid w:val="003443ED"/>
    <w:rsid w:val="0034602F"/>
    <w:rsid w:val="00353E62"/>
    <w:rsid w:val="00357407"/>
    <w:rsid w:val="0036228E"/>
    <w:rsid w:val="003628EB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3F10B5"/>
    <w:rsid w:val="003F4176"/>
    <w:rsid w:val="00401E49"/>
    <w:rsid w:val="00402E82"/>
    <w:rsid w:val="004038C3"/>
    <w:rsid w:val="00404085"/>
    <w:rsid w:val="00405A3D"/>
    <w:rsid w:val="0042088B"/>
    <w:rsid w:val="00426D87"/>
    <w:rsid w:val="004319DA"/>
    <w:rsid w:val="004508DE"/>
    <w:rsid w:val="00460DFD"/>
    <w:rsid w:val="00466033"/>
    <w:rsid w:val="004752F0"/>
    <w:rsid w:val="004832DB"/>
    <w:rsid w:val="004843FB"/>
    <w:rsid w:val="0048660A"/>
    <w:rsid w:val="004929A7"/>
    <w:rsid w:val="004A1B5B"/>
    <w:rsid w:val="004A3B17"/>
    <w:rsid w:val="004B2427"/>
    <w:rsid w:val="004B64D1"/>
    <w:rsid w:val="004C6676"/>
    <w:rsid w:val="004D6DB6"/>
    <w:rsid w:val="004E067E"/>
    <w:rsid w:val="004E58C3"/>
    <w:rsid w:val="004F16D5"/>
    <w:rsid w:val="00506A8F"/>
    <w:rsid w:val="00511E05"/>
    <w:rsid w:val="00513AFF"/>
    <w:rsid w:val="0052238B"/>
    <w:rsid w:val="00523EB3"/>
    <w:rsid w:val="00536767"/>
    <w:rsid w:val="00542326"/>
    <w:rsid w:val="0055174B"/>
    <w:rsid w:val="0055745E"/>
    <w:rsid w:val="005611C7"/>
    <w:rsid w:val="00563C8E"/>
    <w:rsid w:val="005648D3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21631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07731"/>
    <w:rsid w:val="00721F9E"/>
    <w:rsid w:val="00730917"/>
    <w:rsid w:val="007326F3"/>
    <w:rsid w:val="00744327"/>
    <w:rsid w:val="00746576"/>
    <w:rsid w:val="007467F7"/>
    <w:rsid w:val="007520FE"/>
    <w:rsid w:val="00754A78"/>
    <w:rsid w:val="007560B9"/>
    <w:rsid w:val="00756159"/>
    <w:rsid w:val="00772DCB"/>
    <w:rsid w:val="00776768"/>
    <w:rsid w:val="00776818"/>
    <w:rsid w:val="0078508C"/>
    <w:rsid w:val="0079210F"/>
    <w:rsid w:val="00792EAD"/>
    <w:rsid w:val="00797E99"/>
    <w:rsid w:val="007A00A5"/>
    <w:rsid w:val="007A70EE"/>
    <w:rsid w:val="007B1A86"/>
    <w:rsid w:val="007C0819"/>
    <w:rsid w:val="007C38FB"/>
    <w:rsid w:val="007C599D"/>
    <w:rsid w:val="007D22E9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2E1B"/>
    <w:rsid w:val="008444F3"/>
    <w:rsid w:val="00845E8F"/>
    <w:rsid w:val="00867912"/>
    <w:rsid w:val="00897182"/>
    <w:rsid w:val="008A7FBA"/>
    <w:rsid w:val="008F2EDC"/>
    <w:rsid w:val="00905DCB"/>
    <w:rsid w:val="00910E67"/>
    <w:rsid w:val="009149BB"/>
    <w:rsid w:val="00916F61"/>
    <w:rsid w:val="00917889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C4BDF"/>
    <w:rsid w:val="009D7AFE"/>
    <w:rsid w:val="00A2140D"/>
    <w:rsid w:val="00A27BAA"/>
    <w:rsid w:val="00A371A9"/>
    <w:rsid w:val="00A439AF"/>
    <w:rsid w:val="00A52B20"/>
    <w:rsid w:val="00A60536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3ED1"/>
    <w:rsid w:val="00BA5E31"/>
    <w:rsid w:val="00BA7198"/>
    <w:rsid w:val="00BB776B"/>
    <w:rsid w:val="00BC4B5E"/>
    <w:rsid w:val="00BD0C63"/>
    <w:rsid w:val="00BD5E44"/>
    <w:rsid w:val="00BE7BC3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B5EBE"/>
    <w:rsid w:val="00CB5F9F"/>
    <w:rsid w:val="00CC10AB"/>
    <w:rsid w:val="00CD2BF9"/>
    <w:rsid w:val="00CD55B2"/>
    <w:rsid w:val="00CE60C7"/>
    <w:rsid w:val="00D032F3"/>
    <w:rsid w:val="00D04D17"/>
    <w:rsid w:val="00D204FC"/>
    <w:rsid w:val="00D24089"/>
    <w:rsid w:val="00D2596C"/>
    <w:rsid w:val="00D31877"/>
    <w:rsid w:val="00D458C8"/>
    <w:rsid w:val="00D5134B"/>
    <w:rsid w:val="00D54CA6"/>
    <w:rsid w:val="00D73E4D"/>
    <w:rsid w:val="00D8612A"/>
    <w:rsid w:val="00D95A76"/>
    <w:rsid w:val="00D95EBD"/>
    <w:rsid w:val="00D976AC"/>
    <w:rsid w:val="00DA062B"/>
    <w:rsid w:val="00DB3273"/>
    <w:rsid w:val="00DB712C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731AF"/>
    <w:rsid w:val="00E74D9D"/>
    <w:rsid w:val="00E8115B"/>
    <w:rsid w:val="00E91D99"/>
    <w:rsid w:val="00E93865"/>
    <w:rsid w:val="00EB066B"/>
    <w:rsid w:val="00ED72C6"/>
    <w:rsid w:val="00EE009C"/>
    <w:rsid w:val="00EE1979"/>
    <w:rsid w:val="00EE283C"/>
    <w:rsid w:val="00EE60C5"/>
    <w:rsid w:val="00EF29B1"/>
    <w:rsid w:val="00EF330B"/>
    <w:rsid w:val="00F00605"/>
    <w:rsid w:val="00F058D9"/>
    <w:rsid w:val="00F11DAD"/>
    <w:rsid w:val="00F175C9"/>
    <w:rsid w:val="00F21871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customStyle="true" w:styleId="Sadrajitablice" w:type="paragraph">
    <w:name w:val="Sadržaji tablice"/>
    <w:basedOn w:val="Normal"/>
    <w:rsid w:val="00F175C9"/>
    <w:pPr>
      <w:widowControl w:val="false"/>
      <w:suppressLineNumbers/>
      <w:suppressAutoHyphens/>
    </w:pPr>
    <w:rPr>
      <w:rFonts w:eastAsia="Lucida Sans Unicode"/>
      <w:kern w:val="2"/>
      <w:sz w:val="22"/>
    </w:rPr>
  </w:style>
  <w:style w:customStyle="true" w:styleId="BezproredaChar" w:type="character">
    <w:name w:val="Bez proreda Char"/>
    <w:basedOn w:val="Zadanifontodlomka"/>
    <w:link w:val="Bezproreda"/>
    <w:uiPriority w:val="1"/>
    <w:rsid w:val="00F175C9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8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6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8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customStyle="1" w:styleId="Sadrajitablice" w:type="paragraph">
    <w:name w:val="Sadržaji tablice"/>
    <w:basedOn w:val="Normal"/>
    <w:rsid w:val="00F175C9"/>
    <w:pPr>
      <w:widowControl w:val="0"/>
      <w:suppressLineNumbers/>
      <w:suppressAutoHyphens/>
    </w:pPr>
    <w:rPr>
      <w:rFonts w:eastAsia="Lucida Sans Unicode"/>
      <w:kern w:val="2"/>
      <w:sz w:val="22"/>
    </w:rPr>
  </w:style>
  <w:style w:customStyle="1" w:styleId="BezproredaChar" w:type="character">
    <w:name w:val="Bez proreda Char"/>
    <w:basedOn w:val="Zadanifontodlomka"/>
    <w:link w:val="Bezproreda"/>
    <w:uiPriority w:val="1"/>
    <w:rsid w:val="00F175C9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8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6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8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850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93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St-826/2018</izvorni_sadrzaj>
    <derivirana_varijabla naziv="DomainObject.Predmet.OznakaBroj_1">St-826/2018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OTOK jednostavno društvo s ograničenom odgovornošću za ugostiteljstvo, trgovinu i usluge</izvorni_sadrzaj>
    <derivirana_varijabla naziv="DomainObject.Predmet.ProtustrankaFormated_1">  CITY OTOK jednostavno društvo s ograničenom odgovornošću za ugostiteljstvo, trgovinu i usluge</derivirana_varijabla>
  </DomainObject.Predmet.ProtustrankaFormated>
  <DomainObject.Predmet.ProtustrankaFormatedOIB>
    <izvorni_sadrzaj>  CITY OTOK jednostavno društvo s ograničenom odgovornošću za ugostiteljstvo, trgovinu i usluge, OIB 68839488747</izvorni_sadrzaj>
    <derivirana_varijabla naziv="DomainObject.Predmet.ProtustrankaFormatedOIB_1">  CITY OTOK jednostavno društvo s ograničenom odgovornošću za ugostiteljstvo, trgovinu i usluge, OIB 68839488747</derivirana_varijabla>
  </DomainObject.Predmet.ProtustrankaFormatedOIB>
  <DomainObject.Predmet.ProtustrankaFormatedWithAdress>
    <izvorni_sadrzaj> CITY OTOK jednostavno društvo s ograničenom odgovornošću za ugostiteljstvo, trgovinu i usluge, Matije Gupca 63, 32252 Otok</izvorni_sadrzaj>
    <derivirana_varijabla naziv="DomainObject.Predmet.ProtustrankaFormatedWithAdress_1"> CITY OTOK jednostavno društvo s ograničenom odgovornošću za ugostiteljstvo, trgovinu i usluge, Matije Gupca 63, 32252 Otok</derivirana_varijabla>
  </DomainObject.Predmet.ProtustrankaFormatedWithAdress>
  <DomainObject.Predmet.ProtustrankaFormatedWithAdressOIB>
    <izvorni_sadrzaj> CITY OTOK jednostavno društvo s ograničenom odgovornošću za ugostiteljstvo, trgovinu i usluge, OIB 68839488747, Matije Gupca 63, 32252 Otok</izvorni_sadrzaj>
    <derivirana_varijabla naziv="DomainObject.Predmet.ProtustrankaFormatedWithAdressOIB_1"> CITY OTOK jednostavno društvo s ograničenom odgovornošću za ugostiteljstvo, trgovinu i usluge, OIB 68839488747, Matije Gupca 63, 32252 Otok</derivirana_varijabla>
  </DomainObject.Predmet.ProtustrankaFormatedWithAdressOIB>
  <DomainObject.Predmet.ProtustrankaWithAdress>
    <izvorni_sadrzaj>CITY OTOK jednostavno društvo s ograničenom odgovornošću za ugostiteljstvo, trgovinu i usluge Matije Gupca 63, 32252 Otok</izvorni_sadrzaj>
    <derivirana_varijabla naziv="DomainObject.Predmet.ProtustrankaWithAdress_1">CITY OTOK jednostavno društvo s ograničenom odgovornošću za ugostiteljstvo, trgovinu i usluge Matije Gupca 63, 32252 Otok</derivirana_varijabla>
  </DomainObject.Predmet.ProtustrankaWithAdress>
  <DomainObject.Predmet.ProtustrankaWithAdressOIB>
    <izvorni_sadrzaj>CITY OTOK jednostavno društvo s ograničenom odgovornošću za ugostiteljstvo, trgovinu i usluge, OIB 68839488747, Matije Gupca 63, 32252 Otok</izvorni_sadrzaj>
    <derivirana_varijabla naziv="DomainObject.Predmet.ProtustrankaWithAdressOIB_1">CITY OTOK jednostavno društvo s ograničenom odgovornošću za ugostiteljstvo, trgovinu i usluge, OIB 68839488747, Matije Gupca 63, 32252 Otok</derivirana_varijabla>
  </DomainObject.Predmet.ProtustrankaWithAdressOIB>
  <DomainObject.Predmet.ProtustrankaNazivFormated>
    <izvorni_sadrzaj>CITY OTOK jednostavno društvo s ograničenom odgovornošću za ugostiteljstvo, trgovinu i usluge</izvorni_sadrzaj>
    <derivirana_varijabla naziv="DomainObject.Predmet.ProtustrankaNazivFormated_1">CITY OTOK jednostavno društvo s ograničenom odgovornošću za ugostiteljstvo, trgovinu i usluge</derivirana_varijabla>
  </DomainObject.Predmet.ProtustrankaNazivFormated>
  <DomainObject.Predmet.ProtustrankaNazivFormatedOIB>
    <izvorni_sadrzaj>CITY OTOK jednostavno društvo s ograničenom odgovornošću za ugostiteljstvo, trgovinu i usluge, OIB 68839488747</izvorni_sadrzaj>
    <derivirana_varijabla naziv="DomainObject.Predmet.ProtustrankaNazivFormatedOIB_1">CITY OTOK jednostavno društvo s ograničenom odgovornošću za ugostiteljstvo, trgovinu i usluge, OIB 68839488747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CITY OTOK jednostavno društvo s ograničenom odgovornošću za ugostiteljstvo, trgovinu i usluge</item>
    </izvorni_sadrzaj>
    <derivirana_varijabla naziv="DomainObject.Predmet.ProtuStrankaListFormated_1">
      <item>CITY OTOK jednostavno društvo s ograničenom odgovornošću za ugostiteljstvo, trgovinu i usluge</item>
    </derivirana_varijabla>
  </DomainObject.Predmet.ProtuStrankaListFormated>
  <DomainObject.Predmet.ProtuStrankaListFormatedOIB>
    <izvorni_sadrzaj>
      <item>CITY OTOK jednostavno društvo s ograničenom odgovornošću za ugostiteljstvo, trgovinu i usluge, OIB 68839488747</item>
    </izvorni_sadrzaj>
    <derivirana_varijabla naziv="DomainObject.Predmet.ProtuStrankaListFormatedOIB_1">
      <item>CITY OTOK jednostavno društvo s ograničenom odgovornošću za ugostiteljstvo, trgovinu i usluge, OIB 68839488747</item>
    </derivirana_varijabla>
  </DomainObject.Predmet.ProtuStrankaListFormatedOIB>
  <DomainObject.Predmet.ProtuStrankaListFormatedWithAdress>
    <izvorni_sadrzaj>
      <item>CITY OTOK jednostavno društvo s ograničenom odgovornošću za ugostiteljstvo, trgovinu i usluge, Matije Gupca 63, 32252 Otok</item>
    </izvorni_sadrzaj>
    <derivirana_varijabla naziv="DomainObject.Predmet.ProtuStrankaListFormatedWithAdress_1">
      <item>CITY OTOK jednostavno društvo s ograničenom odgovornošću za ugostiteljstvo, trgovinu i usluge, Matije Gupca 63, 32252 Otok</item>
    </derivirana_varijabla>
  </DomainObject.Predmet.ProtuStrankaListFormatedWithAdress>
  <DomainObject.Predmet.ProtuStrankaListFormatedWithAdressOIB>
    <izvorni_sadrzaj>
      <item>CITY OTOK jednostavno društvo s ograničenom odgovornošću za ugostiteljstvo, trgovinu i usluge, OIB 68839488747, Matije Gupca 63, 32252 Otok</item>
    </izvorni_sadrzaj>
    <derivirana_varijabla naziv="DomainObject.Predmet.ProtuStrankaListFormatedWithAdressOIB_1">
      <item>CITY OTOK jednostavno društvo s ograničenom odgovornošću za ugostiteljstvo, trgovinu i usluge, OIB 68839488747, Matije Gupca 63, 32252 Otok</item>
    </derivirana_varijabla>
  </DomainObject.Predmet.ProtuStrankaListFormatedWithAdressOIB>
  <DomainObject.Predmet.ProtuStrankaListNazivFormated>
    <izvorni_sadrzaj>
      <item>CITY OTOK jednostavno društvo s ograničenom odgovornošću za ugostiteljstvo, trgovinu i usluge</item>
    </izvorni_sadrzaj>
    <derivirana_varijabla naziv="DomainObject.Predmet.ProtuStrankaListNazivFormated_1">
      <item>CITY OTOK jednostavno društvo s ograničenom odgovornošću za ugostiteljstvo, trgovinu i usluge</item>
    </derivirana_varijabla>
  </DomainObject.Predmet.ProtuStrankaListNazivFormated>
  <DomainObject.Predmet.ProtuStrankaListNazivFormatedOIB>
    <izvorni_sadrzaj>
      <item>CITY OTOK jednostavno društvo s ograničenom odgovornošću za ugostiteljstvo, trgovinu i usluge, OIB 68839488747</item>
    </izvorni_sadrzaj>
    <derivirana_varijabla naziv="DomainObject.Predmet.ProtuStrankaListNazivFormatedOIB_1">
      <item>CITY OTOK jednostavno društvo s ograničenom odgovornošću za ugostiteljstvo, trgovinu i usluge, OIB 68839488747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CITY OTOK jednostavno društvo s ograničenom odgovornošću za ugostiteljstvo, trgovinu i usluge</izvorni_sadrzaj>
    <derivirana_varijabla naziv="DomainObject.Predmet.ProtustrankaIDrugi_1">CITY OTOK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CITY OTOK jednostavno društvo s ograničenom odgovornošću za ugostiteljstvo, trgovinu i usluge, OIB 68839488747, Matije Gupca 63, 32252 Otok</izvorni_sadrzaj>
    <derivirana_varijabla naziv="DomainObject.Predmet.ProtustrankaIDrugiAdressOIB_1">CITY OTOK jednostavno društvo s ograničenom odgovornošću za ugostiteljstvo, trgovinu i usluge, OIB 68839488747, Matije Gupca 63,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CITY OTOK jednostavno društvo s ograničenom odgovornošću za ugostiteljstvo, trgovinu i usluge</item>
    </izvorni_sadrzaj>
    <derivirana_varijabla naziv="DomainObject.Predmet.SudioniciListNaziv_1">
      <item>FINA RC OSIJEK</item>
      <item>CITY OTOK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CITY OTOK jednostavno društvo s ograničenom odgovornošću za ugostiteljstvo, trgovinu i usluge, OIB 68839488747, Matije Gupca 63,32252 Otok</item>
    </izvorni_sadrzaj>
    <derivirana_varijabla naziv="DomainObject.Predmet.SudioniciListAdressOIB_1">
      <item>FINA RC OSIJEK, OIB 85821130368</item>
      <item>CITY OTOK jednostavno društvo s ograničenom odgovornošću za ugostiteljstvo, trgovinu i usluge, OIB 68839488747, Matije Gupca 63,32252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68839488747</item>
    </izvorni_sadrzaj>
    <derivirana_varijabla naziv="DomainObject.Predmet.SudioniciListNazivOIB_1">
      <item>, OIB 85821130368</item>
      <item>, OIB 68839488747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St-826/2018-6</izvorni_sadrzaj>
    <derivirana_varijabla naziv="DomainObject.PredzadnjaOdlukaIzPredmeta.Oznaka_1">St-826/2018-6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EB413E-77F8-4ACD-A604-FE372E304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776</properties:Words>
  <properties:Characters>3981</properties:Characters>
  <properties:Lines>164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2018-10-12T06:59:00Z</dcterms:created>
  <dc:creator>dsekulic</dc:creator>
  <cp:lastModifiedBy>Danijela Sekulić</cp:lastModifiedBy>
  <cp:lastPrinted>2018-10-15T09:50:00Z</cp:lastPrinted>
  <dcterms:modified xmlns:xsi="http://www.w3.org/2001/XMLSchema-instance" xsi:type="dcterms:W3CDTF">2018-10-15T09:51:00Z</dcterms:modified>
  <cp:revision>6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(BEZ PRETHODNOG CITY OTOK - BEŠLIĆ.docx)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