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2f38a8a" w14:paraId="2f38a8a" w:rsidRDefault="001B5ED8" w:rsidP="00912CDF" w:rsidR="001B5ED8" w:rsidRPr="00912CDF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57FD2">
        <w:rPr>
          <w:rFonts w:hAnsi="Times New Roman" w:ascii="Times New Roman"/>
          <w:szCs w:val="24"/>
        </w:rPr>
        <w:t>2</w:t>
      </w:r>
      <w:r w:rsidR="00904738">
        <w:rPr>
          <w:rFonts w:hAnsi="Times New Roman" w:ascii="Times New Roman"/>
          <w:szCs w:val="24"/>
        </w:rPr>
        <w:t>723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57FD2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912CDF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904738">
        <w:rPr>
          <w:rFonts w:hAnsi="Times New Roman" w:ascii="Times New Roman"/>
          <w:color w:val="000000"/>
          <w:szCs w:val="24"/>
        </w:rPr>
        <w:t xml:space="preserve"> DOLL SI j.d.o.o.,</w:t>
      </w:r>
      <w:r w:rsidR="00FA54DC">
        <w:rPr>
          <w:rFonts w:hAnsi="Times New Roman" w:ascii="Times New Roman"/>
          <w:color w:val="000000"/>
          <w:szCs w:val="24"/>
        </w:rPr>
        <w:t xml:space="preserve"> iz</w:t>
      </w:r>
      <w:r w:rsidR="00904738">
        <w:rPr>
          <w:rFonts w:hAnsi="Times New Roman" w:ascii="Times New Roman"/>
          <w:color w:val="000000"/>
          <w:szCs w:val="24"/>
        </w:rPr>
        <w:t xml:space="preserve"> Zagreb</w:t>
      </w:r>
      <w:r w:rsidR="00FA54DC">
        <w:rPr>
          <w:rFonts w:hAnsi="Times New Roman" w:ascii="Times New Roman"/>
          <w:color w:val="000000"/>
          <w:szCs w:val="24"/>
        </w:rPr>
        <w:t>a</w:t>
      </w:r>
      <w:r w:rsidR="00904738">
        <w:rPr>
          <w:rFonts w:hAnsi="Times New Roman" w:ascii="Times New Roman"/>
          <w:color w:val="000000"/>
          <w:szCs w:val="24"/>
        </w:rPr>
        <w:t xml:space="preserve">, Nova cesta 55, OIB:06090559097, </w:t>
      </w:r>
      <w:r w:rsidRPr="00C241AF">
        <w:rPr>
          <w:rFonts w:hAnsi="Times New Roman" w:ascii="Times New Roman"/>
          <w:szCs w:val="24"/>
        </w:rPr>
        <w:t xml:space="preserve">dana </w:t>
      </w:r>
      <w:r w:rsidR="00F80111">
        <w:rPr>
          <w:rFonts w:hAnsi="Times New Roman" w:ascii="Times New Roman"/>
          <w:szCs w:val="24"/>
        </w:rPr>
        <w:t>1</w:t>
      </w:r>
      <w:r w:rsidR="00951960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951960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951960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  <w:r w:rsidR="00904738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904738" w:rsidRPr="00904738">
        <w:rPr>
          <w:rFonts w:hAnsi="Times New Roman" w:ascii="Times New Roman"/>
          <w:color w:val="000000"/>
          <w:szCs w:val="24"/>
          <w:lang w:val="de-DE"/>
        </w:rPr>
        <w:t>DOLL SI j.d.o.o.,</w:t>
      </w:r>
      <w:r w:rsidR="00FA54DC">
        <w:rPr>
          <w:rFonts w:hAnsi="Times New Roman" w:ascii="Times New Roman"/>
          <w:color w:val="000000"/>
          <w:szCs w:val="24"/>
          <w:lang w:val="de-DE"/>
        </w:rPr>
        <w:t xml:space="preserve"> iz</w:t>
      </w:r>
      <w:r w:rsidR="00904738" w:rsidRPr="00904738">
        <w:rPr>
          <w:rFonts w:hAnsi="Times New Roman" w:ascii="Times New Roman"/>
          <w:color w:val="000000"/>
          <w:szCs w:val="24"/>
          <w:lang w:val="de-DE"/>
        </w:rPr>
        <w:t xml:space="preserve"> Zagreb</w:t>
      </w:r>
      <w:r w:rsidR="00FA54DC">
        <w:rPr>
          <w:rFonts w:hAnsi="Times New Roman" w:ascii="Times New Roman"/>
          <w:color w:val="000000"/>
          <w:szCs w:val="24"/>
          <w:lang w:val="de-DE"/>
        </w:rPr>
        <w:t>a</w:t>
      </w:r>
      <w:r w:rsidR="00904738" w:rsidRPr="00904738">
        <w:rPr>
          <w:rFonts w:hAnsi="Times New Roman" w:ascii="Times New Roman"/>
          <w:color w:val="000000"/>
          <w:szCs w:val="24"/>
          <w:lang w:val="de-DE"/>
        </w:rPr>
        <w:t xml:space="preserve">, Nova cesta 55, OIB:06090559097, </w:t>
      </w:r>
      <w:r w:rsidR="008670CE">
        <w:rPr>
          <w:rFonts w:hAnsi="Times New Roman" w:ascii="Times New Roman"/>
          <w:color w:val="000000"/>
          <w:szCs w:val="24"/>
          <w:lang w:val="de-DE"/>
        </w:rPr>
        <w:t xml:space="preserve"> od dana 09.10.2017.</w:t>
      </w:r>
    </w:p>
    <w:p w:rsidRDefault="00DB6935" w:rsidP="00912CDF" w:rsidR="00DB6935" w:rsidRPr="00912CDF">
      <w:pPr>
        <w:ind w:left="360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912CDF">
      <w:pPr>
        <w:jc w:val="both"/>
        <w:rPr>
          <w:rFonts w:hAnsi="Times New Roman" w:ascii="Times New Roman"/>
          <w:color w:val="FF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904738" w:rsidRPr="00904738">
        <w:rPr>
          <w:rFonts w:hAnsi="Times New Roman" w:ascii="Times New Roman"/>
          <w:color w:val="000000"/>
          <w:szCs w:val="24"/>
        </w:rPr>
        <w:t xml:space="preserve">DOLL SI j.d.o.o., </w:t>
      </w:r>
      <w:r w:rsidR="00FA54DC">
        <w:rPr>
          <w:rFonts w:hAnsi="Times New Roman" w:ascii="Times New Roman"/>
          <w:color w:val="000000"/>
          <w:szCs w:val="24"/>
        </w:rPr>
        <w:t xml:space="preserve">iz </w:t>
      </w:r>
      <w:r w:rsidR="00904738" w:rsidRPr="00904738">
        <w:rPr>
          <w:rFonts w:hAnsi="Times New Roman" w:ascii="Times New Roman"/>
          <w:color w:val="000000"/>
          <w:szCs w:val="24"/>
        </w:rPr>
        <w:t>Zagreb</w:t>
      </w:r>
      <w:r w:rsidR="00FA54DC">
        <w:rPr>
          <w:rFonts w:hAnsi="Times New Roman" w:ascii="Times New Roman"/>
          <w:color w:val="000000"/>
          <w:szCs w:val="24"/>
        </w:rPr>
        <w:t>a</w:t>
      </w:r>
      <w:r w:rsidR="00904738" w:rsidRPr="00904738">
        <w:rPr>
          <w:rFonts w:hAnsi="Times New Roman" w:ascii="Times New Roman"/>
          <w:color w:val="000000"/>
          <w:szCs w:val="24"/>
        </w:rPr>
        <w:t xml:space="preserve">, Nova cesta 55, OIB:06090559097, dana 12. siječnja 2018.  </w:t>
      </w:r>
    </w:p>
    <w:p w:rsidRDefault="00DB6935" w:rsidP="00912CDF" w:rsidR="006E3BE5" w:rsidRPr="00912CDF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Stečajni je dužnik obavijestio sud da </w:t>
      </w:r>
      <w:r w:rsidR="00835FDC">
        <w:rPr>
          <w:rFonts w:hAnsi="Times New Roman" w:ascii="Times New Roman"/>
          <w:color w:val="000000"/>
          <w:szCs w:val="24"/>
        </w:rPr>
        <w:t>nema evidentiranih neizvršenih osnova za plaćanje uz d</w:t>
      </w:r>
      <w:r w:rsidR="00BA708F">
        <w:rPr>
          <w:rFonts w:hAnsi="Times New Roman" w:ascii="Times New Roman"/>
          <w:color w:val="000000"/>
          <w:szCs w:val="24"/>
        </w:rPr>
        <w:t xml:space="preserve">ostavu potvrde </w:t>
      </w:r>
      <w:r w:rsidR="00BA708F" w:rsidRPr="00904738">
        <w:rPr>
          <w:rFonts w:hAnsi="Times New Roman" w:ascii="Times New Roman"/>
          <w:color w:themeColor="text1" w:val="000000"/>
          <w:szCs w:val="24"/>
        </w:rPr>
        <w:t>FINE</w:t>
      </w:r>
      <w:r w:rsidR="00BA708F">
        <w:rPr>
          <w:rFonts w:hAnsi="Times New Roman" w:ascii="Times New Roman"/>
          <w:color w:val="000000"/>
          <w:szCs w:val="24"/>
        </w:rPr>
        <w:t xml:space="preserve"> o navedenom</w:t>
      </w:r>
      <w:r w:rsidR="006E3BE5">
        <w:rPr>
          <w:rFonts w:hAnsi="Times New Roman" w:ascii="Times New Roman"/>
          <w:color w:val="000000"/>
          <w:szCs w:val="24"/>
        </w:rPr>
        <w:t xml:space="preserve"> predlažući da se</w:t>
      </w:r>
      <w:r w:rsidR="004C0AA3">
        <w:rPr>
          <w:rFonts w:hAnsi="Times New Roman" w:ascii="Times New Roman"/>
          <w:color w:val="000000"/>
          <w:szCs w:val="24"/>
        </w:rPr>
        <w:t xml:space="preserve"> predmetni postupak obustavi.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</w:p>
    <w:p w:rsidRDefault="006E3BE5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  <w:r w:rsidR="00BA708F">
        <w:rPr>
          <w:rFonts w:hAnsi="Times New Roman" w:ascii="Times New Roman"/>
          <w:color w:val="000000"/>
          <w:szCs w:val="24"/>
        </w:rPr>
        <w:t>Cijeneći navedeno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</w:t>
      </w:r>
      <w:r w:rsidR="00223A5F">
        <w:rPr>
          <w:rFonts w:hAnsi="Times New Roman" w:ascii="Times New Roman"/>
          <w:color w:val="000000"/>
          <w:szCs w:val="24"/>
        </w:rPr>
        <w:t>u smislu čl. 428. st. 1. t. 2</w:t>
      </w:r>
      <w:r w:rsidR="001B4E77">
        <w:rPr>
          <w:rFonts w:hAnsi="Times New Roman" w:ascii="Times New Roman"/>
          <w:color w:val="000000"/>
          <w:szCs w:val="24"/>
        </w:rPr>
        <w:t>. SZ,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="001B5ED8"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0D5370">
        <w:rPr>
          <w:rFonts w:hAnsi="Times New Roman" w:ascii="Times New Roman"/>
          <w:color w:val="000000"/>
          <w:szCs w:val="24"/>
        </w:rPr>
        <w:t xml:space="preserve">2. siječnja </w:t>
      </w:r>
      <w:r w:rsidRPr="00811B9D">
        <w:rPr>
          <w:rFonts w:hAnsi="Times New Roman" w:ascii="Times New Roman"/>
          <w:color w:val="000000"/>
          <w:szCs w:val="24"/>
        </w:rPr>
        <w:t>201</w:t>
      </w:r>
      <w:r w:rsidR="000D5370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</w:t>
      </w:r>
      <w:r w:rsidR="00912CDF">
        <w:rPr>
          <w:rFonts w:hAnsi="Times New Roman" w:ascii="Times New Roman"/>
          <w:color w:val="000000"/>
          <w:szCs w:val="24"/>
        </w:rPr>
        <w:t xml:space="preserve">   </w:t>
      </w:r>
      <w:r w:rsidR="001B4E77">
        <w:rPr>
          <w:rFonts w:hAnsi="Times New Roman" w:ascii="Times New Roman"/>
          <w:color w:val="000000"/>
          <w:szCs w:val="24"/>
        </w:rPr>
        <w:t>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912CDF">
        <w:rPr>
          <w:rFonts w:hAnsi="Times New Roman" w:ascii="Times New Roman"/>
          <w:color w:val="000000"/>
          <w:szCs w:val="24"/>
        </w:rPr>
        <w:t xml:space="preserve">   </w:t>
      </w:r>
      <w:r>
        <w:rPr>
          <w:rFonts w:hAnsi="Times New Roman" w:ascii="Times New Roman"/>
          <w:color w:val="000000"/>
          <w:szCs w:val="24"/>
        </w:rPr>
        <w:t>Vjekoslav Zaninović</w:t>
      </w:r>
      <w:r w:rsidR="00912CDF">
        <w:rPr>
          <w:rFonts w:hAnsi="Times New Roman" w:ascii="Times New Roman"/>
          <w:color w:val="000000"/>
          <w:szCs w:val="24"/>
        </w:rPr>
        <w:t>, v.r.</w:t>
      </w:r>
    </w:p>
    <w:p w:rsidRDefault="00912CDF" w:rsidP="00912CDF" w:rsidR="00912CDF">
      <w:pPr>
        <w:jc w:val="right"/>
        <w:rPr>
          <w:rFonts w:hAnsi="Times New Roman" w:ascii="Times New Roman"/>
          <w:color w:val="000000"/>
          <w:szCs w:val="24"/>
        </w:rPr>
      </w:pPr>
    </w:p>
    <w:p w:rsidRDefault="00912CDF" w:rsidP="00912CDF" w:rsidR="00912CDF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912CDF" w:rsidP="00912CDF" w:rsidR="00912CDF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Ovlašteni službenik </w:t>
      </w:r>
    </w:p>
    <w:p w:rsidRDefault="00912CDF" w:rsidP="00912CDF" w:rsidR="00F80111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Branimir Tot</w:t>
      </w: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912CDF" w:rsidR="00F45B98" w:rsidRPr="00912CDF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912CDF" w:rsidR="00F45B98" w:rsidRPr="00912CDF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912CDF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551AB">
          <w:rPr>
            <w:rFonts w:hAnsi="Times New Roman" w:ascii="Times New Roman"/>
          </w:rPr>
          <w:t>2</w:t>
        </w:r>
        <w:r w:rsidR="00FF7323">
          <w:rPr>
            <w:rFonts w:hAnsi="Times New Roman" w:ascii="Times New Roman"/>
          </w:rPr>
          <w:t>723</w:t>
        </w:r>
        <w:r w:rsidRPr="00027149">
          <w:rPr>
            <w:rFonts w:hAnsi="Times New Roman" w:ascii="Times New Roman"/>
          </w:rPr>
          <w:t>/1</w:t>
        </w:r>
        <w:r w:rsidR="003551AB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5370"/>
    <w:rsid w:val="000F3E8D"/>
    <w:rsid w:val="00133143"/>
    <w:rsid w:val="001641BA"/>
    <w:rsid w:val="001B4E77"/>
    <w:rsid w:val="001B5ED8"/>
    <w:rsid w:val="00223A5F"/>
    <w:rsid w:val="002E3AF5"/>
    <w:rsid w:val="003551AB"/>
    <w:rsid w:val="003878A9"/>
    <w:rsid w:val="003A4867"/>
    <w:rsid w:val="004C0AA3"/>
    <w:rsid w:val="00557FD2"/>
    <w:rsid w:val="005612B6"/>
    <w:rsid w:val="005F609D"/>
    <w:rsid w:val="006A29C6"/>
    <w:rsid w:val="006A47CC"/>
    <w:rsid w:val="006E3BE5"/>
    <w:rsid w:val="0071225B"/>
    <w:rsid w:val="00714CD7"/>
    <w:rsid w:val="0075381D"/>
    <w:rsid w:val="00767C75"/>
    <w:rsid w:val="007811E7"/>
    <w:rsid w:val="00795070"/>
    <w:rsid w:val="007D3269"/>
    <w:rsid w:val="007F66DB"/>
    <w:rsid w:val="00807C80"/>
    <w:rsid w:val="00811B9D"/>
    <w:rsid w:val="00835FDC"/>
    <w:rsid w:val="00846040"/>
    <w:rsid w:val="008670CE"/>
    <w:rsid w:val="00883220"/>
    <w:rsid w:val="00904738"/>
    <w:rsid w:val="00912CDF"/>
    <w:rsid w:val="00951960"/>
    <w:rsid w:val="00B04F0F"/>
    <w:rsid w:val="00B115A2"/>
    <w:rsid w:val="00BA708F"/>
    <w:rsid w:val="00C241AF"/>
    <w:rsid w:val="00C25D48"/>
    <w:rsid w:val="00C61CB4"/>
    <w:rsid w:val="00C83A68"/>
    <w:rsid w:val="00CC2B88"/>
    <w:rsid w:val="00CF0ABC"/>
    <w:rsid w:val="00D2020D"/>
    <w:rsid w:val="00D439A3"/>
    <w:rsid w:val="00D63235"/>
    <w:rsid w:val="00DB6935"/>
    <w:rsid w:val="00E22E58"/>
    <w:rsid w:val="00F44B52"/>
    <w:rsid w:val="00F45B98"/>
    <w:rsid w:val="00F52E83"/>
    <w:rsid w:val="00F80111"/>
    <w:rsid w:val="00F92653"/>
    <w:rsid w:val="00FA54DC"/>
    <w:rsid w:val="00FB4E80"/>
    <w:rsid w:val="00FF1BA0"/>
    <w:rsid w:val="00FF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C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CD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C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C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C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CD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C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C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St-2723/2017</izvorni_sadrzaj>
    <derivirana_varijabla naziv="DomainObject.Predmet.OznakaBroj_1">St-2723/2017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DOLL SI j.d.o.o.</izvorni_sadrzaj>
    <derivirana_varijabla naziv="DomainObject.Predmet.ProtustrankaFormated_1">  DOLL SI j.d.o.o.</derivirana_varijabla>
  </DomainObject.Predmet.ProtustrankaFormated>
  <DomainObject.Predmet.ProtustrankaFormatedOIB>
    <izvorni_sadrzaj>  DOLL SI j.d.o.o., OIB 06090559097</izvorni_sadrzaj>
    <derivirana_varijabla naziv="DomainObject.Predmet.ProtustrankaFormatedOIB_1">  DOLL SI j.d.o.o., OIB 06090559097</derivirana_varijabla>
  </DomainObject.Predmet.ProtustrankaFormatedOIB>
  <DomainObject.Predmet.ProtustrankaFormatedWithAdress>
    <izvorni_sadrzaj> DOLL SI j.d.o.o., Nova cesta 55, 10000 Zagreb</izvorni_sadrzaj>
    <derivirana_varijabla naziv="DomainObject.Predmet.ProtustrankaFormatedWithAdress_1"> DOLL SI j.d.o.o., Nova cesta 55, 10000 Zagreb</derivirana_varijabla>
  </DomainObject.Predmet.ProtustrankaFormatedWithAdress>
  <DomainObject.Predmet.ProtustrankaFormatedWithAdressOIB>
    <izvorni_sadrzaj> DOLL SI j.d.o.o., OIB 06090559097, Nova cesta 55, 10000 Zagreb</izvorni_sadrzaj>
    <derivirana_varijabla naziv="DomainObject.Predmet.ProtustrankaFormatedWithAdressOIB_1"> DOLL SI j.d.o.o., OIB 06090559097, Nova cesta 55, 10000 Zagreb</derivirana_varijabla>
  </DomainObject.Predmet.ProtustrankaFormatedWithAdressOIB>
  <DomainObject.Predmet.ProtustrankaWithAdress>
    <izvorni_sadrzaj>DOLL SI j.d.o.o. Nova cesta 55, 10000 Zagreb</izvorni_sadrzaj>
    <derivirana_varijabla naziv="DomainObject.Predmet.ProtustrankaWithAdress_1">DOLL SI j.d.o.o. Nova cesta 55, 10000 Zagreb</derivirana_varijabla>
  </DomainObject.Predmet.ProtustrankaWithAdress>
  <DomainObject.Predmet.ProtustrankaWithAdressOIB>
    <izvorni_sadrzaj>DOLL SI j.d.o.o., OIB 06090559097, Nova cesta 55, 10000 Zagreb</izvorni_sadrzaj>
    <derivirana_varijabla naziv="DomainObject.Predmet.ProtustrankaWithAdressOIB_1">DOLL SI j.d.o.o., OIB 06090559097, Nova cesta 55, 10000 Zagreb</derivirana_varijabla>
  </DomainObject.Predmet.ProtustrankaWithAdressOIB>
  <DomainObject.Predmet.ProtustrankaNazivFormated>
    <izvorni_sadrzaj>DOLL SI j.d.o.o.</izvorni_sadrzaj>
    <derivirana_varijabla naziv="DomainObject.Predmet.ProtustrankaNazivFormated_1">DOLL SI j.d.o.o.</derivirana_varijabla>
  </DomainObject.Predmet.ProtustrankaNazivFormated>
  <DomainObject.Predmet.ProtustrankaNazivFormatedOIB>
    <izvorni_sadrzaj>DOLL SI j.d.o.o., OIB 06090559097</izvorni_sadrzaj>
    <derivirana_varijabla naziv="DomainObject.Predmet.ProtustrankaNazivFormatedOIB_1">DOLL SI j.d.o.o., OIB 06090559097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DOLL SI j.d.o.o.</item>
    </izvorni_sadrzaj>
    <derivirana_varijabla naziv="DomainObject.Predmet.ProtuStrankaListFormated_1">
      <item>DOLL SI j.d.o.o.</item>
    </derivirana_varijabla>
  </DomainObject.Predmet.ProtuStrankaListFormated>
  <DomainObject.Predmet.ProtuStrankaListFormatedOIB>
    <izvorni_sadrzaj>
      <item>DOLL SI j.d.o.o., OIB 06090559097</item>
    </izvorni_sadrzaj>
    <derivirana_varijabla naziv="DomainObject.Predmet.ProtuStrankaListFormatedOIB_1">
      <item>DOLL SI j.d.o.o., OIB 06090559097</item>
    </derivirana_varijabla>
  </DomainObject.Predmet.ProtuStrankaListFormatedOIB>
  <DomainObject.Predmet.ProtuStrankaListFormatedWithAdress>
    <izvorni_sadrzaj>
      <item>DOLL SI j.d.o.o., Nova cesta 55, 10000 Zagreb</item>
    </izvorni_sadrzaj>
    <derivirana_varijabla naziv="DomainObject.Predmet.ProtuStrankaListFormatedWithAdress_1">
      <item>DOLL SI j.d.o.o., Nova cesta 55, 10000 Zagreb</item>
    </derivirana_varijabla>
  </DomainObject.Predmet.ProtuStrankaListFormatedWithAdress>
  <DomainObject.Predmet.ProtuStrankaListFormatedWithAdressOIB>
    <izvorni_sadrzaj>
      <item>DOLL SI j.d.o.o., OIB 06090559097, Nova cesta 55, 10000 Zagreb</item>
    </izvorni_sadrzaj>
    <derivirana_varijabla naziv="DomainObject.Predmet.ProtuStrankaListFormatedWithAdressOIB_1">
      <item>DOLL SI j.d.o.o., OIB 06090559097, Nova cesta 55, 10000 Zagreb</item>
    </derivirana_varijabla>
  </DomainObject.Predmet.ProtuStrankaListFormatedWithAdressOIB>
  <DomainObject.Predmet.ProtuStrankaListNazivFormated>
    <izvorni_sadrzaj>
      <item>DOLL SI j.d.o.o.</item>
    </izvorni_sadrzaj>
    <derivirana_varijabla naziv="DomainObject.Predmet.ProtuStrankaListNazivFormated_1">
      <item>DOLL SI j.d.o.o.</item>
    </derivirana_varijabla>
  </DomainObject.Predmet.ProtuStrankaListNazivFormated>
  <DomainObject.Predmet.ProtuStrankaListNazivFormatedOIB>
    <izvorni_sadrzaj>
      <item>DOLL SI j.d.o.o., OIB 06090559097</item>
    </izvorni_sadrzaj>
    <derivirana_varijabla naziv="DomainObject.Predmet.ProtuStrankaListNazivFormatedOIB_1">
      <item>DOLL SI j.d.o.o., OIB 06090559097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DOLL SI j.d.o.o.</izvorni_sadrzaj>
    <derivirana_varijabla naziv="DomainObject.Predmet.ProtustrankaIDrugi_1">DOLL 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DOLL SI j.d.o.o., OIB 06090559097, Nova cesta 55, 10000 Zagreb</izvorni_sadrzaj>
    <derivirana_varijabla naziv="DomainObject.Predmet.ProtustrankaIDrugiAdressOIB_1">DOLL SI j.d.o.o., OIB 06090559097, Nova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DOLL SI j.d.o.o.</item>
      <item>FINA Regionalni centar Zagreb</item>
    </izvorni_sadrzaj>
    <derivirana_varijabla naziv="DomainObject.Predmet.SudioniciListNaziv_1">
      <item>DOLL SI j.d.o.o.</item>
      <item>FINA Regionalni centar Zagreb</item>
    </derivirana_varijabla>
  </DomainObject.Predmet.SudioniciListNaziv>
  <DomainObject.Predmet.SudioniciListAdressOIB>
    <izvorni_sadrzaj>
      <item>DOLL SI j.d.o.o., OIB 06090559097, Nova cesta 55,10000 Zagreb</item>
      <item>FINA Regionalni centar Zagreb, OIB 85821130368, Trg svibanjskih žrtava 1995. 1,10000 Zagreb</item>
    </izvorni_sadrzaj>
    <derivirana_varijabla naziv="DomainObject.Predmet.SudioniciListAdressOIB_1">
      <item>DOLL SI j.d.o.o., OIB 06090559097, Nova cesta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06090559097</item>
      <item>, OIB 85821130368</item>
    </izvorni_sadrzaj>
    <derivirana_varijabla naziv="DomainObject.Predmet.SudioniciListNazivOIB_1">
      <item>, OIB 06090559097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D88CB-AA42-44B0-A05A-4213C0539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1330</properties:Characters>
  <properties:Lines>48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2018-01-12T08:51:00Z</dcterms:created>
  <dc:creator>Jelena Vučemilo Manojlovski</dc:creator>
  <cp:lastModifiedBy>Branimir Tot</cp:lastModifiedBy>
  <cp:lastPrinted>2016-03-10T07:44:00Z</cp:lastPrinted>
  <dcterms:modified xmlns:xsi="http://www.w3.org/2001/XMLSchema-instance" xsi:type="dcterms:W3CDTF">2018-01-16T13:30:00Z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