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4e186ec" w14:textId="4e186ec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995381" w:rsidR="00995381" w:rsidP="00995381" w:rsidRDefault="00995381">
      <w:pPr>
        <w:jc w:val="both"/>
        <w:rPr>
          <w:rFonts w:eastAsia="Calibri"/>
          <w:shd w:val="clear" w:color="auto" w:fill="F8F8F8"/>
          <w:lang w:eastAsia="en-US"/>
        </w:rPr>
      </w:pPr>
      <w:r w:rsidRPr="00995381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995381">
        <w:rPr>
          <w:rFonts w:eastAsia="Calibri"/>
          <w:color w:val="003366"/>
          <w:shd w:val="clear" w:color="auto" w:fill="F8F8F8"/>
          <w:lang w:eastAsia="en-US"/>
        </w:rPr>
        <w:t xml:space="preserve">PROJEKT MARIO j.d.o.o. OIB: 42814971593, </w:t>
      </w:r>
      <w:proofErr w:type="spellStart"/>
      <w:r w:rsidRPr="00995381">
        <w:rPr>
          <w:rFonts w:eastAsia="Calibri"/>
          <w:color w:val="003366"/>
          <w:shd w:val="clear" w:color="auto" w:fill="F8F8F8"/>
          <w:lang w:eastAsia="en-US"/>
        </w:rPr>
        <w:t>Dubovačka</w:t>
      </w:r>
      <w:proofErr w:type="spellEnd"/>
      <w:r w:rsidRPr="00995381">
        <w:rPr>
          <w:rFonts w:eastAsia="Calibri"/>
          <w:color w:val="003366"/>
          <w:shd w:val="clear" w:color="auto" w:fill="F8F8F8"/>
          <w:lang w:eastAsia="en-US"/>
        </w:rPr>
        <w:t xml:space="preserve"> ulica 14, Zagreb, </w:t>
      </w:r>
      <w:r w:rsidRPr="00995381">
        <w:rPr>
          <w:rFonts w:eastAsia="Calibri"/>
          <w:lang w:eastAsia="en-US"/>
        </w:rPr>
        <w:t>04. rujna 2019.</w:t>
      </w:r>
    </w:p>
    <w:p w:rsidRPr="00A01C1D" w:rsidR="00B02047" w:rsidP="00C24C3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</w:t>
      </w:r>
      <w:r w:rsidRPr="00EB17D9" w:rsidR="00EB17D9">
        <w:rPr>
          <w:rFonts w:eastAsia="Calibri"/>
          <w:lang w:eastAsia="en-US"/>
        </w:rPr>
        <w:t xml:space="preserve">dužnika </w:t>
      </w:r>
      <w:r w:rsidRPr="00995381" w:rsidR="00995381">
        <w:rPr>
          <w:rFonts w:eastAsia="Calibri"/>
          <w:color w:val="003366"/>
          <w:shd w:val="clear" w:color="auto" w:fill="F8F8F8"/>
          <w:lang w:eastAsia="en-US"/>
        </w:rPr>
        <w:t xml:space="preserve">Mario Šimunović, OIB: 94739563017 Zagreb, </w:t>
      </w:r>
      <w:proofErr w:type="spellStart"/>
      <w:r w:rsidRPr="00995381" w:rsidR="00995381">
        <w:rPr>
          <w:rFonts w:eastAsia="Calibri"/>
          <w:color w:val="003366"/>
          <w:shd w:val="clear" w:color="auto" w:fill="F8F8F8"/>
          <w:lang w:eastAsia="en-US"/>
        </w:rPr>
        <w:t>Dubovačka</w:t>
      </w:r>
      <w:proofErr w:type="spellEnd"/>
      <w:r w:rsidRPr="00995381" w:rsidR="00995381">
        <w:rPr>
          <w:rFonts w:eastAsia="Calibri"/>
          <w:color w:val="003366"/>
          <w:shd w:val="clear" w:color="auto" w:fill="F8F8F8"/>
          <w:lang w:eastAsia="en-US"/>
        </w:rPr>
        <w:t xml:space="preserve"> ulica 14 </w:t>
      </w:r>
      <w:r w:rsidR="00FC5B84"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C3257">
        <w:rPr>
          <w:color w:val="C00000"/>
        </w:rPr>
        <w:t>2</w:t>
      </w:r>
      <w:r w:rsidR="00FC5B84">
        <w:rPr>
          <w:color w:val="C00000"/>
        </w:rPr>
        <w:t>1</w:t>
      </w:r>
      <w:r w:rsidR="00995381">
        <w:rPr>
          <w:color w:val="C00000"/>
        </w:rPr>
        <w:t>39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995381" w:rsidR="00995381">
        <w:rPr>
          <w:rFonts w:eastAsia="Calibri"/>
          <w:color w:val="003366"/>
          <w:shd w:val="clear" w:color="auto" w:fill="F8F8F8"/>
          <w:lang w:eastAsia="en-US"/>
        </w:rPr>
        <w:t xml:space="preserve">PROJEKT MARIO j.d.o.o. OIB: 42814971593, </w:t>
      </w:r>
      <w:proofErr w:type="spellStart"/>
      <w:r w:rsidRPr="00995381" w:rsidR="00995381">
        <w:rPr>
          <w:rFonts w:eastAsia="Calibri"/>
          <w:color w:val="003366"/>
          <w:shd w:val="clear" w:color="auto" w:fill="F8F8F8"/>
          <w:lang w:eastAsia="en-US"/>
        </w:rPr>
        <w:t>Dubovačka</w:t>
      </w:r>
      <w:proofErr w:type="spellEnd"/>
      <w:r w:rsidRPr="00995381" w:rsidR="00995381">
        <w:rPr>
          <w:rFonts w:eastAsia="Calibri"/>
          <w:color w:val="003366"/>
          <w:shd w:val="clear" w:color="auto" w:fill="F8F8F8"/>
          <w:lang w:eastAsia="en-US"/>
        </w:rPr>
        <w:t xml:space="preserve"> ulica 14, Zagreb</w:t>
      </w:r>
      <w:r w:rsidRPr="00A01C1D" w:rsidR="00995381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995381">
        <w:rPr>
          <w:color w:val="C00000"/>
        </w:rPr>
        <w:t>29</w:t>
      </w:r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995381">
        <w:rPr>
          <w:color w:val="C00000"/>
        </w:rPr>
        <w:t>30. 08</w:t>
      </w:r>
      <w:bookmarkStart w:name="_GoBack" w:id="0"/>
      <w:bookmarkEnd w:id="0"/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2C3257">
        <w:rPr>
          <w:rFonts w:eastAsia="Calibri"/>
          <w:lang w:eastAsia="en-US"/>
        </w:rPr>
        <w:t>0</w:t>
      </w:r>
      <w:r w:rsidR="00235E1B">
        <w:rPr>
          <w:rFonts w:eastAsia="Calibri"/>
          <w:lang w:eastAsia="en-US"/>
        </w:rPr>
        <w:t>4</w:t>
      </w:r>
      <w:r w:rsidR="002C3257">
        <w:rPr>
          <w:rFonts w:eastAsia="Calibri"/>
          <w:lang w:eastAsia="en-US"/>
        </w:rPr>
        <w:t>. rujna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177A" w:rsidP="00743969" w:rsidRDefault="00C4177A">
      <w:r>
        <w:separator/>
      </w:r>
    </w:p>
  </w:endnote>
  <w:endnote w:type="continuationSeparator" w:id="0">
    <w:p w:rsidR="00C4177A" w:rsidP="00743969" w:rsidRDefault="00C417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177A" w:rsidP="00743969" w:rsidRDefault="00C4177A">
      <w:r>
        <w:separator/>
      </w:r>
    </w:p>
  </w:footnote>
  <w:footnote w:type="continuationSeparator" w:id="0">
    <w:p w:rsidR="00C4177A" w:rsidP="00743969" w:rsidRDefault="00C417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381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381">
          <w:rPr>
            <w:noProof/>
          </w:rPr>
          <w:t>1</w:t>
        </w:r>
        <w:r>
          <w:fldChar w:fldCharType="end"/>
        </w:r>
      </w:p>
    </w:sdtContent>
  </w:sdt>
  <w:p w:rsidRPr="00995381" w:rsidR="00995381" w:rsidP="00995381" w:rsidRDefault="00995381">
    <w:pPr>
      <w:jc w:val="right"/>
      <w:rPr>
        <w:rFonts w:eastAsia="Calibri"/>
        <w:szCs w:val="22"/>
        <w:lang w:eastAsia="en-US"/>
      </w:rPr>
    </w:pPr>
    <w:r w:rsidRPr="00995381">
      <w:rPr>
        <w:rFonts w:eastAsia="Calibri"/>
        <w:szCs w:val="22"/>
        <w:lang w:eastAsia="en-US"/>
      </w:rPr>
      <w:t>87. St-2139/2019</w:t>
    </w:r>
    <w:r>
      <w:rPr>
        <w:rFonts w:eastAsia="Calibri"/>
        <w:szCs w:val="22"/>
        <w:lang w:eastAsia="en-US"/>
      </w:rPr>
      <w:t>-5</w:t>
    </w:r>
  </w:p>
  <w:p w:rsidRPr="00DB1DF3" w:rsidR="00DB1DF3" w:rsidP="00995381" w:rsidRDefault="00DB1DF3">
    <w:pPr>
      <w:jc w:val="right"/>
      <w:rPr>
        <w:lang w:val="pl-P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5E1B"/>
    <w:rsid w:val="00237960"/>
    <w:rsid w:val="002456D3"/>
    <w:rsid w:val="002511A4"/>
    <w:rsid w:val="00251BBB"/>
    <w:rsid w:val="00260E09"/>
    <w:rsid w:val="0028279A"/>
    <w:rsid w:val="002945F5"/>
    <w:rsid w:val="002C1133"/>
    <w:rsid w:val="002C3257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07133"/>
    <w:rsid w:val="00510264"/>
    <w:rsid w:val="005321AA"/>
    <w:rsid w:val="00533D32"/>
    <w:rsid w:val="00534B24"/>
    <w:rsid w:val="005555F4"/>
    <w:rsid w:val="005609A8"/>
    <w:rsid w:val="005A6849"/>
    <w:rsid w:val="005D46A9"/>
    <w:rsid w:val="005D6970"/>
    <w:rsid w:val="005F16C3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83740"/>
    <w:rsid w:val="00692D20"/>
    <w:rsid w:val="006A2B01"/>
    <w:rsid w:val="006A54B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9538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0245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24C37"/>
    <w:rsid w:val="00C31930"/>
    <w:rsid w:val="00C369A2"/>
    <w:rsid w:val="00C37A1E"/>
    <w:rsid w:val="00C4177A"/>
    <w:rsid w:val="00C54E72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B17D9"/>
    <w:rsid w:val="00EC2357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C5B8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E703D02-4282-4161-AC91-6CEDA634C3A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521</properties:Words>
  <properties:Characters>2971</properties:Characters>
  <properties:Lines>24</properties:Lines>
  <properties:Paragraphs>6</properties:Paragraphs>
  <properties:TotalTime>283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2019-09-04T11:17:00Z</cp:lastPrinted>
  <dcterms:modified xmlns:xsi="http://www.w3.org/2001/XMLSchema-instance" xsi:type="dcterms:W3CDTF">2019-09-04T11:17:00Z</dcterms:modified>
  <cp:revision>135</cp:revision>
  <dc:title>REPUBLIKA HRVATSKA</dc:title>
</cp:coreProperties>
</file>