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327f" w14:paraId="ec3327f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1E286E"/>
    <w:rsid w:val="003B120F"/>
    <w:rsid w:val="00413EAA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28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286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286E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286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286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28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286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286E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286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286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pretincu za delegaciju spisa</izvorni_sadrzaj>
    <derivirana_varijabla naziv="DomainObject.Predmet.Opis_1">u pretincu za delegaciju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St-368/2016</izvorni_sadrzaj>
    <derivirana_varijabla naziv="DomainObject.Predmet.OznakaBroj_1">St-368/2016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J.K.PROJEKT d.o.o. u likvidaciji, VRSAR</izvorni_sadrzaj>
    <derivirana_varijabla naziv="DomainObject.Predmet.ProtustrankaFormated_1">  J.K.PROJEKT d.o.o. u likvidaciji, VRSAR</derivirana_varijabla>
  </DomainObject.Predmet.ProtustrankaFormated>
  <DomainObject.Predmet.ProtustrankaFormatedOIB>
    <izvorni_sadrzaj>  J.K.PROJEKT d.o.o. u likvidaciji, VRSAR, OIB 61001552172</izvorni_sadrzaj>
    <derivirana_varijabla naziv="DomainObject.Predmet.ProtustrankaFormatedOIB_1">  J.K.PROJEKT d.o.o. u likvidaciji, VRSAR, OIB 61001552172</derivirana_varijabla>
  </DomainObject.Predmet.ProtustrankaFormatedOIB>
  <DomainObject.Predmet.ProtustrankaFormatedWithAdress>
    <izvorni_sadrzaj> J.K.PROJEKT d.o.o. u likvidaciji, VRSAR, Vidikovac 24, 52450 Vrsar</izvorni_sadrzaj>
    <derivirana_varijabla naziv="DomainObject.Predmet.ProtustrankaFormatedWithAdress_1"> J.K.PROJEKT d.o.o. u likvidaciji, VRSAR, Vidikovac 24, 52450 Vrsar</derivirana_varijabla>
  </DomainObject.Predmet.ProtustrankaFormatedWithAdress>
  <DomainObject.Predmet.ProtustrankaFormatedWithAdressOIB>
    <izvorni_sadrzaj> J.K.PROJEKT d.o.o. u likvidaciji, VRSAR, OIB 61001552172, Vidikovac 24, 52450 Vrsar</izvorni_sadrzaj>
    <derivirana_varijabla naziv="DomainObject.Predmet.ProtustrankaFormatedWithAdressOIB_1"> J.K.PROJEKT d.o.o. u likvidaciji, VRSAR, OIB 61001552172, Vidikovac 24, 52450 Vrsar</derivirana_varijabla>
  </DomainObject.Predmet.ProtustrankaFormatedWithAdressOIB>
  <DomainObject.Predmet.ProtustrankaWithAdress>
    <izvorni_sadrzaj>J.K.PROJEKT d.o.o. u likvidaciji, VRSAR Vidikovac 24, 52450 Vrsar</izvorni_sadrzaj>
    <derivirana_varijabla naziv="DomainObject.Predmet.ProtustrankaWithAdress_1">J.K.PROJEKT d.o.o. u likvidaciji, VRSAR Vidikovac 24, 52450 Vrsar</derivirana_varijabla>
  </DomainObject.Predmet.ProtustrankaWithAdress>
  <DomainObject.Predmet.ProtustrankaWithAdressOIB>
    <izvorni_sadrzaj>J.K.PROJEKT d.o.o. u likvidaciji, VRSAR, OIB 61001552172, Vidikovac 24, 52450 Vrsar</izvorni_sadrzaj>
    <derivirana_varijabla naziv="DomainObject.Predmet.ProtustrankaWithAdressOIB_1">J.K.PROJEKT d.o.o. u likvidaciji, VRSAR, OIB 61001552172, Vidikovac 24, 52450 Vrsar</derivirana_varijabla>
  </DomainObject.Predmet.ProtustrankaWithAdressOIB>
  <DomainObject.Predmet.ProtustrankaNazivFormated>
    <izvorni_sadrzaj>J.K.PROJEKT d.o.o. u likvidaciji, VRSAR</izvorni_sadrzaj>
    <derivirana_varijabla naziv="DomainObject.Predmet.ProtustrankaNazivFormated_1">J.K.PROJEKT d.o.o. u likvidaciji, VRSAR</derivirana_varijabla>
  </DomainObject.Predmet.ProtustrankaNazivFormated>
  <DomainObject.Predmet.ProtustrankaNazivFormatedOIB>
    <izvorni_sadrzaj>J.K.PROJEKT d.o.o. u likvidaciji, VRSAR, OIB 61001552172</izvorni_sadrzaj>
    <derivirana_varijabla naziv="DomainObject.Predmet.ProtustrankaNazivFormatedOIB_1">J.K.PROJEKT d.o.o. u likvidaciji, VRSAR, OIB 61001552172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22083.91</izvorni_sadrzaj>
    <derivirana_varijabla naziv="DomainObject.Predmet.TrenutnaVrijednost_1">22083.91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J.K.PROJEKT d.o.o. u likvidaciji, VRSAR</item>
    </izvorni_sadrzaj>
    <derivirana_varijabla naziv="DomainObject.Predmet.ProtuStrankaListFormated_1">
      <item>J.K.PROJEKT d.o.o. u likvidaciji, VRSAR</item>
    </derivirana_varijabla>
  </DomainObject.Predmet.ProtuStrankaListFormated>
  <DomainObject.Predmet.ProtuStrankaListFormatedOIB>
    <izvorni_sadrzaj>
      <item>J.K.PROJEKT d.o.o. u likvidaciji, VRSAR, OIB 61001552172</item>
    </izvorni_sadrzaj>
    <derivirana_varijabla naziv="DomainObject.Predmet.ProtuStrankaListFormatedOIB_1">
      <item>J.K.PROJEKT d.o.o. u likvidaciji, VRSAR, OIB 61001552172</item>
    </derivirana_varijabla>
  </DomainObject.Predmet.ProtuStrankaListFormatedOIB>
  <DomainObject.Predmet.ProtuStrankaListFormatedWithAdress>
    <izvorni_sadrzaj>
      <item>J.K.PROJEKT d.o.o. u likvidaciji, VRSAR, Vidikovac 24, 52450 Vrsar</item>
    </izvorni_sadrzaj>
    <derivirana_varijabla naziv="DomainObject.Predmet.ProtuStrankaListFormatedWithAdress_1">
      <item>J.K.PROJEKT d.o.o. u likvidaciji, VRSAR, Vidikovac 24, 52450 Vrsar</item>
    </derivirana_varijabla>
  </DomainObject.Predmet.ProtuStrankaListFormatedWithAdress>
  <DomainObject.Predmet.ProtuStrankaListFormatedWithAdressOIB>
    <izvorni_sadrzaj>
      <item>J.K.PROJEKT d.o.o. u likvidaciji, VRSAR, OIB 61001552172, Vidikovac 24, 52450 Vrsar</item>
    </izvorni_sadrzaj>
    <derivirana_varijabla naziv="DomainObject.Predmet.ProtuStrankaListFormatedWithAdressOIB_1">
      <item>J.K.PROJEKT d.o.o. u likvidaciji, VRSAR, OIB 61001552172, Vidikovac 24, 52450 Vrsar</item>
    </derivirana_varijabla>
  </DomainObject.Predmet.ProtuStrankaListFormatedWithAdressOIB>
  <DomainObject.Predmet.ProtuStrankaListNazivFormated>
    <izvorni_sadrzaj>
      <item>J.K.PROJEKT d.o.o. u likvidaciji, VRSAR</item>
    </izvorni_sadrzaj>
    <derivirana_varijabla naziv="DomainObject.Predmet.ProtuStrankaListNazivFormated_1">
      <item>J.K.PROJEKT d.o.o. u likvidaciji, VRSAR</item>
    </derivirana_varijabla>
  </DomainObject.Predmet.ProtuStrankaListNazivFormated>
  <DomainObject.Predmet.ProtuStrankaListNazivFormatedOIB>
    <izvorni_sadrzaj>
      <item>J.K.PROJEKT d.o.o. u likvidaciji, VRSAR, OIB 61001552172</item>
    </izvorni_sadrzaj>
    <derivirana_varijabla naziv="DomainObject.Predmet.ProtuStrankaListNazivFormatedOIB_1">
      <item>J.K.PROJEKT d.o.o. u likvidaciji, VRSAR, OIB 61001552172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J.K.PROJEKT d.o.o. u likvidaciji, VRSAR</izvorni_sadrzaj>
    <derivirana_varijabla naziv="DomainObject.Predmet.ProtustrankaIDrugi_1">J.K.PROJEKT d.o.o. u likvidaciji, VRSAR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J.K.PROJEKT d.o.o. u likvidaciji, VRSAR, OIB 61001552172, Vidikovac 24, 52450 Vrsar</izvorni_sadrzaj>
    <derivirana_varijabla naziv="DomainObject.Predmet.ProtustrankaIDrugiAdressOIB_1">J.K.PROJEKT d.o.o. u likvidaciji, VRSAR, OIB 61001552172, Vidikovac 24,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J.K.PROJEKT d.o.o. u likvidaciji, VRSAR</item>
    </izvorni_sadrzaj>
    <derivirana_varijabla naziv="DomainObject.Predmet.SudioniciListNaziv_1">
      <item>FINANCIJSKA AGENCIJA, RC RIJEKA, PODRUŽNICA PULA, PULA</item>
      <item>J.K.PROJEKT d.o.o. u likvidaciji, VRSAR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J.K.PROJEKT d.o.o. u likvidaciji, VRSAR, OIB 61001552172, Vidikovac 24,52450 Vrsar</item>
    </izvorni_sadrzaj>
    <derivirana_varijabla naziv="DomainObject.Predmet.SudioniciListAdressOIB_1">
      <item>FINANCIJSKA AGENCIJA, RC RIJEKA, PODRUŽNICA PULA, PULA, OIB 85821130368, Giardini 5,52100 Pula</item>
      <item>J.K.PROJEKT d.o.o. u likvidaciji, VRSAR, OIB 61001552172, Vidikovac 24,52450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61001552172</item>
    </izvorni_sadrzaj>
    <derivirana_varijabla naziv="DomainObject.Predmet.SudioniciListNazivOIB_1">
      <item>, OIB 85821130368</item>
      <item>, OIB 61001552172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Sanja Lakošeljac</cp:lastModifiedBy>
  <cp:lastPrinted>2016-04-19T06:33:00Z</cp:lastPrinted>
  <dcterms:modified xmlns:xsi="http://www.w3.org/2001/XMLSchema-instance" xsi:type="dcterms:W3CDTF">2016-04-19T08:32:00Z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