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3825" w14:paraId="5813825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730E06">
        <w:rPr>
          <w:rFonts w:hAnsi="Times New Roman" w:ascii="Times New Roman"/>
          <w:color w:themeColor="text1" w:val="000000"/>
          <w:sz w:val="24"/>
          <w:szCs w:val="24"/>
          <w:lang w:val="hr-HR"/>
        </w:rPr>
        <w:t>DUPIN d.o.o.</w:t>
      </w:r>
      <w:r w:rsidR="004D4D1E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Split, Dubrovačka 57, OIB: 99620645228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730E06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D4D1E">
        <w:rPr>
          <w:rFonts w:hAnsi="Times New Roman" w:ascii="Times New Roman"/>
          <w:color w:themeColor="text1" w:val="000000"/>
          <w:sz w:val="24"/>
          <w:szCs w:val="24"/>
          <w:lang w:val="hr-HR"/>
        </w:rPr>
        <w:t>DUPIN d.o.o. Split, Dubrovačka 57, OIB: 99620645228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>
        <w:rPr>
          <w:rFonts w:hAnsi="Times New Roman" w:ascii="Times New Roman"/>
          <w:sz w:val="24"/>
          <w:szCs w:val="24"/>
          <w:lang w:val="hr-HR"/>
        </w:rPr>
        <w:t>03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E1647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4D4D1E">
        <w:rPr>
          <w:rFonts w:hAnsi="Times New Roman" w:ascii="Times New Roman"/>
          <w:color w:themeColor="text1" w:val="000000"/>
          <w:sz w:val="24"/>
          <w:szCs w:val="24"/>
          <w:lang w:val="hr-HR"/>
        </w:rPr>
        <w:t>DUPIN</w:t>
      </w:r>
      <w:r w:rsidR="00730E06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d.o.o.</w:t>
      </w:r>
      <w:r w:rsidR="004D4D1E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Split, Dubrovačka 57, OIB: 99620645228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E1647">
        <w:rPr>
          <w:rFonts w:hAnsi="Times New Roman" w:ascii="Times New Roman"/>
          <w:sz w:val="24"/>
          <w:szCs w:val="24"/>
          <w:lang w:val="hr-HR"/>
        </w:rPr>
        <w:t>20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4D1E">
        <w:rPr>
          <w:rFonts w:hAnsi="Times New Roman" w:ascii="Times New Roman"/>
          <w:sz w:val="24"/>
          <w:szCs w:val="24"/>
          <w:lang w:val="hr-HR"/>
        </w:rPr>
        <w:t>29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D4D1E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>
        <w:rPr>
          <w:rFonts w:hAnsi="Times New Roman" w:ascii="Times New Roman"/>
          <w:sz w:val="24"/>
          <w:szCs w:val="24"/>
          <w:lang w:val="hr-HR"/>
        </w:rPr>
        <w:t>183.760,15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dužnik ima kratkotrajnu imovinu u vrijednosti od </w:t>
      </w:r>
      <w:r>
        <w:rPr>
          <w:rFonts w:hAnsi="Times New Roman" w:ascii="Times New Roman"/>
          <w:sz w:val="24"/>
          <w:szCs w:val="24"/>
          <w:lang w:val="hr-HR"/>
        </w:rPr>
        <w:t>813.000,00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  <w:r>
        <w:rPr>
          <w:rFonts w:hAnsi="Times New Roman" w:ascii="Times New Roman"/>
          <w:sz w:val="24"/>
          <w:szCs w:val="24"/>
          <w:lang w:val="hr-HR"/>
        </w:rPr>
        <w:t>, kao i dugotrajnu imovinu u vrijednosti od 73.000,00 kn,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koja je dostatna za vođenje postupka. 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4D4D1E">
        <w:rPr>
          <w:rFonts w:hAnsi="Times New Roman" w:ascii="Times New Roman"/>
          <w:sz w:val="24"/>
          <w:szCs w:val="24"/>
          <w:lang w:val="hr-HR"/>
        </w:rPr>
        <w:t>8</w:t>
      </w:r>
      <w:r w:rsidRPr="002002FD">
        <w:rPr>
          <w:rFonts w:hAnsi="Times New Roman" w:ascii="Times New Roman"/>
          <w:sz w:val="24"/>
          <w:szCs w:val="24"/>
          <w:lang w:val="hr-HR"/>
        </w:rPr>
        <w:t>-</w:t>
      </w:r>
      <w:r w:rsidR="004D4D1E">
        <w:rPr>
          <w:rFonts w:hAnsi="Times New Roman" w:ascii="Times New Roman"/>
          <w:sz w:val="24"/>
          <w:szCs w:val="24"/>
          <w:lang w:val="hr-HR"/>
        </w:rPr>
        <w:t>9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3E1647">
        <w:rPr>
          <w:rFonts w:hAnsi="Times New Roman" w:ascii="Times New Roman"/>
          <w:sz w:val="24"/>
          <w:szCs w:val="24"/>
          <w:lang w:val="hr-HR"/>
        </w:rPr>
        <w:t>20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travnja 2016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4D4D1E">
        <w:rPr>
          <w:rFonts w:hAnsi="Times New Roman" w:ascii="Times New Roman"/>
          <w:sz w:val="24"/>
          <w:szCs w:val="24"/>
          <w:lang w:val="hr-HR"/>
        </w:rPr>
        <w:t>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3E1647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4D4D1E">
        <w:rPr>
          <w:rFonts w:hAnsi="Times New Roman" w:ascii="Times New Roman"/>
          <w:sz w:val="24"/>
          <w:szCs w:val="24"/>
          <w:lang w:val="hr-HR"/>
        </w:rPr>
        <w:t>12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F4346E">
        <w:rPr>
          <w:rFonts w:hAnsi="Times New Roman" w:ascii="Times New Roman"/>
          <w:sz w:val="24"/>
          <w:szCs w:val="24"/>
          <w:lang w:val="hr-HR"/>
        </w:rPr>
        <w:t>2</w:t>
      </w:r>
      <w:r w:rsidR="00730E06">
        <w:rPr>
          <w:rFonts w:hAnsi="Times New Roman" w:ascii="Times New Roman"/>
          <w:sz w:val="24"/>
          <w:szCs w:val="24"/>
          <w:lang w:val="hr-HR"/>
        </w:rPr>
        <w:t>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032A43" w:rsidRPr="00032A4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E1647">
          <w:rPr>
            <w:rFonts w:hAnsi="Times New Roman" w:ascii="Times New Roman"/>
            <w:sz w:val="24"/>
            <w:szCs w:val="24"/>
          </w:rPr>
          <w:t>1</w:t>
        </w:r>
        <w:r w:rsidR="004D4D1E">
          <w:rPr>
            <w:rFonts w:hAnsi="Times New Roman" w:ascii="Times New Roman"/>
            <w:sz w:val="24"/>
            <w:szCs w:val="24"/>
          </w:rPr>
          <w:t>341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032A43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E1647">
      <w:rPr>
        <w:rFonts w:hAnsi="Times New Roman" w:ascii="Times New Roman"/>
        <w:sz w:val="24"/>
        <w:szCs w:val="24"/>
        <w:lang w:val="hr-HR"/>
      </w:rPr>
      <w:t>1</w:t>
    </w:r>
    <w:r w:rsidR="004D4D1E">
      <w:rPr>
        <w:rFonts w:hAnsi="Times New Roman" w:ascii="Times New Roman"/>
        <w:sz w:val="24"/>
        <w:szCs w:val="24"/>
        <w:lang w:val="hr-HR"/>
      </w:rPr>
      <w:t>341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32A43"/>
    <w:rsid w:val="00072BBB"/>
    <w:rsid w:val="000D1639"/>
    <w:rsid w:val="000E3AD7"/>
    <w:rsid w:val="00182B81"/>
    <w:rsid w:val="002002FD"/>
    <w:rsid w:val="002E7B09"/>
    <w:rsid w:val="003A193B"/>
    <w:rsid w:val="003B1C4E"/>
    <w:rsid w:val="003B2535"/>
    <w:rsid w:val="003E1647"/>
    <w:rsid w:val="004D4D1E"/>
    <w:rsid w:val="005355AF"/>
    <w:rsid w:val="00543BF2"/>
    <w:rsid w:val="005B7B99"/>
    <w:rsid w:val="00650F60"/>
    <w:rsid w:val="006B65C9"/>
    <w:rsid w:val="006C276A"/>
    <w:rsid w:val="00730E06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F6E96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2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A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A4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A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A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2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A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A4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A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A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St-1341/2015</izvorni_sadrzaj>
    <derivirana_varijabla naziv="DomainObject.Predmet.OznakaBroj_1">St-1341/2015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DUPIN, d.o.o. za trgovinu ribom i transport</izvorni_sadrzaj>
    <derivirana_varijabla naziv="DomainObject.Predmet.ProtustrankaFormated_1">  DUPIN, d.o.o. za trgovinu ribom i transport</derivirana_varijabla>
  </DomainObject.Predmet.ProtustrankaFormated>
  <DomainObject.Predmet.ProtustrankaFormatedOIB>
    <izvorni_sadrzaj>  DUPIN, d.o.o. za trgovinu ribom i transport, OIB 99620645228</izvorni_sadrzaj>
    <derivirana_varijabla naziv="DomainObject.Predmet.ProtustrankaFormatedOIB_1">  DUPIN, d.o.o. za trgovinu ribom i transport, OIB 99620645228</derivirana_varijabla>
  </DomainObject.Predmet.ProtustrankaFormatedOIB>
  <DomainObject.Predmet.ProtustrankaFormatedWithAdress>
    <izvorni_sadrzaj> DUPIN, d.o.o. za trgovinu ribom i transport, Dubrovačka 57, 21000 Split</izvorni_sadrzaj>
    <derivirana_varijabla naziv="DomainObject.Predmet.ProtustrankaFormatedWithAdress_1"> DUPIN, d.o.o. za trgovinu ribom i transport, Dubrovačka 57, 21000 Split</derivirana_varijabla>
  </DomainObject.Predmet.ProtustrankaFormatedWithAdress>
  <DomainObject.Predmet.ProtustrankaFormatedWithAdressOIB>
    <izvorni_sadrzaj> DUPIN, d.o.o. za trgovinu ribom i transport, OIB 99620645228, Dubrovačka 57, 21000 Split</izvorni_sadrzaj>
    <derivirana_varijabla naziv="DomainObject.Predmet.ProtustrankaFormatedWithAdressOIB_1"> DUPIN, d.o.o. za trgovinu ribom i transport, OIB 99620645228, Dubrovačka 57, 21000 Split</derivirana_varijabla>
  </DomainObject.Predmet.ProtustrankaFormatedWithAdressOIB>
  <DomainObject.Predmet.ProtustrankaWithAdress>
    <izvorni_sadrzaj>DUPIN, d.o.o. za trgovinu ribom i transport Dubrovačka 57, 21000 Split</izvorni_sadrzaj>
    <derivirana_varijabla naziv="DomainObject.Predmet.ProtustrankaWithAdress_1">DUPIN, d.o.o. za trgovinu ribom i transport Dubrovačka 57, 21000 Split</derivirana_varijabla>
  </DomainObject.Predmet.ProtustrankaWithAdress>
  <DomainObject.Predmet.ProtustrankaWithAdressOIB>
    <izvorni_sadrzaj>DUPIN, d.o.o. za trgovinu ribom i transport, OIB 99620645228, Dubrovačka 57, 21000 Split</izvorni_sadrzaj>
    <derivirana_varijabla naziv="DomainObject.Predmet.ProtustrankaWithAdressOIB_1">DUPIN, d.o.o. za trgovinu ribom i transport, OIB 99620645228, Dubrovačka 57, 21000 Split</derivirana_varijabla>
  </DomainObject.Predmet.ProtustrankaWithAdressOIB>
  <DomainObject.Predmet.ProtustrankaNazivFormated>
    <izvorni_sadrzaj>DUPIN, d.o.o. za trgovinu ribom i transport</izvorni_sadrzaj>
    <derivirana_varijabla naziv="DomainObject.Predmet.ProtustrankaNazivFormated_1">DUPIN, d.o.o. za trgovinu ribom i transport</derivirana_varijabla>
  </DomainObject.Predmet.ProtustrankaNazivFormated>
  <DomainObject.Predmet.ProtustrankaNazivFormatedOIB>
    <izvorni_sadrzaj>DUPIN, d.o.o. za trgovinu ribom i transport, OIB 99620645228</izvorni_sadrzaj>
    <derivirana_varijabla naziv="DomainObject.Predmet.ProtustrankaNazivFormatedOIB_1">DUPIN, d.o.o. za trgovinu ribom i transport, OIB 99620645228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345303.08</izvorni_sadrzaj>
    <derivirana_varijabla naziv="DomainObject.Predmet.TrenutnaVrijednost_1">345303.08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DUPIN, d.o.o. za trgovinu ribom i transport</item>
    </izvorni_sadrzaj>
    <derivirana_varijabla naziv="DomainObject.Predmet.ProtuStrankaListFormated_1">
      <item>DUPIN, d.o.o. za trgovinu ribom i transport</item>
    </derivirana_varijabla>
  </DomainObject.Predmet.ProtuStrankaListFormated>
  <DomainObject.Predmet.ProtuStrankaListFormatedOIB>
    <izvorni_sadrzaj>
      <item>DUPIN, d.o.o. za trgovinu ribom i transport, OIB 99620645228</item>
    </izvorni_sadrzaj>
    <derivirana_varijabla naziv="DomainObject.Predmet.ProtuStrankaListFormatedOIB_1">
      <item>DUPIN, d.o.o. za trgovinu ribom i transport, OIB 99620645228</item>
    </derivirana_varijabla>
  </DomainObject.Predmet.ProtuStrankaListFormatedOIB>
  <DomainObject.Predmet.ProtuStrankaListFormatedWithAdress>
    <izvorni_sadrzaj>
      <item>DUPIN, d.o.o. za trgovinu ribom i transport, Dubrovačka 57, 21000 Split</item>
    </izvorni_sadrzaj>
    <derivirana_varijabla naziv="DomainObject.Predmet.ProtuStrankaListFormatedWithAdress_1">
      <item>DUPIN, d.o.o. za trgovinu ribom i transport, Dubrovačka 57, 21000 Split</item>
    </derivirana_varijabla>
  </DomainObject.Predmet.ProtuStrankaListFormatedWithAdress>
  <DomainObject.Predmet.ProtuStrankaListFormatedWithAdressOIB>
    <izvorni_sadrzaj>
      <item>DUPIN, d.o.o. za trgovinu ribom i transport, OIB 99620645228, Dubrovačka 57, 21000 Split</item>
    </izvorni_sadrzaj>
    <derivirana_varijabla naziv="DomainObject.Predmet.ProtuStrankaListFormatedWithAdressOIB_1">
      <item>DUPIN, d.o.o. za trgovinu ribom i transport, OIB 99620645228, Dubrovačka 57, 21000 Split</item>
    </derivirana_varijabla>
  </DomainObject.Predmet.ProtuStrankaListFormatedWithAdressOIB>
  <DomainObject.Predmet.ProtuStrankaListNazivFormated>
    <izvorni_sadrzaj>
      <item>DUPIN, d.o.o. za trgovinu ribom i transport</item>
    </izvorni_sadrzaj>
    <derivirana_varijabla naziv="DomainObject.Predmet.ProtuStrankaListNazivFormated_1">
      <item>DUPIN, d.o.o. za trgovinu ribom i transport</item>
    </derivirana_varijabla>
  </DomainObject.Predmet.ProtuStrankaListNazivFormated>
  <DomainObject.Predmet.ProtuStrankaListNazivFormatedOIB>
    <izvorni_sadrzaj>
      <item>DUPIN, d.o.o. za trgovinu ribom i transport, OIB 99620645228</item>
    </izvorni_sadrzaj>
    <derivirana_varijabla naziv="DomainObject.Predmet.ProtuStrankaListNazivFormatedOIB_1">
      <item>DUPIN, d.o.o. za trgovinu ribom i transport, OIB 99620645228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DUPIN, d.o.o. za trgovinu ribom i transport</izvorni_sadrzaj>
    <derivirana_varijabla naziv="DomainObject.Predmet.ProtustrankaIDrugi_1">DUPIN, d.o.o. za trgovinu ribom i transport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DUPIN, d.o.o. za trgovinu ribom i transport, OIB 99620645228, Dubrovačka 57, 21000 Split</izvorni_sadrzaj>
    <derivirana_varijabla naziv="DomainObject.Predmet.ProtustrankaIDrugiAdressOIB_1">DUPIN, d.o.o. za trgovinu ribom i transport, OIB 99620645228, Dubrovačka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DUPIN, d.o.o. za trgovinu ribom i transport</item>
      <item>FINANCIJSKA AGENCIJA RC SPLIT</item>
    </izvorni_sadrzaj>
    <derivirana_varijabla naziv="DomainObject.Predmet.SudioniciListNaziv_1">
      <item>DUPIN, d.o.o. za trgovinu ribom i transport</item>
      <item>FINANCIJSKA AGENCIJA RC SPLIT</item>
    </derivirana_varijabla>
  </DomainObject.Predmet.SudioniciListNaziv>
  <DomainObject.Predmet.SudioniciListAdressOIB>
    <izvorni_sadrzaj>
      <item>DUPIN, d.o.o. za trgovinu ribom i transport, OIB 99620645228, Dubrovačka 57,21000 Split</item>
      <item>FINANCIJSKA AGENCIJA RC SPLIT, OIB 85821130368, Mažuranićevo šetalište 24b,21000 Split</item>
    </izvorni_sadrzaj>
    <derivirana_varijabla naziv="DomainObject.Predmet.SudioniciListAdressOIB_1">
      <item>DUPIN, d.o.o. za trgovinu ribom i transport, OIB 99620645228, Dubrovačka 57,21000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99620645228</item>
      <item>, OIB 85821130368</item>
    </izvorni_sadrzaj>
    <derivirana_varijabla naziv="DomainObject.Predmet.SudioniciListNazivOIB_1">
      <item>, OIB 99620645228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84174-775C-49D5-AA89-1C09A4531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3121</properties:Characters>
  <properties:Lines>85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2016-07-18T08:33:00Z</dcterms:created>
  <dc:creator>Jadranko Basić</dc:creator>
  <cp:lastModifiedBy>Jadranko Basić</cp:lastModifiedBy>
  <cp:lastPrinted>2016-07-21T06:04:00Z</cp:lastPrinted>
  <dcterms:modified xmlns:xsi="http://www.w3.org/2001/XMLSchema-instance" xsi:type="dcterms:W3CDTF">2016-07-21T11:39:00Z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