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2e02c" w14:paraId="192e02c" w:rsidRDefault="00246B04" w:rsidR="0058272A" w:rsidRPr="00DB4638">
      <w:pPr>
        <w15:collapsed w:val="false"/>
      </w:pPr>
      <w:bookmarkStart w:name="_GoBack" w:id="0"/>
      <w:bookmarkEnd w:id="0"/>
      <w:r w:rsidRPr="00DB4638">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272A" w:rsidR="0058272A" w:rsidRPr="00DB4638">
      <w:r w:rsidRPr="00DB4638">
        <w:t>REPUBLIKA HRVATSKA</w:t>
      </w:r>
      <w:r w:rsidRPr="00DB4638">
        <w:tab/>
      </w:r>
      <w:r w:rsidRPr="00DB4638">
        <w:tab/>
      </w:r>
      <w:r w:rsidRPr="00DB4638">
        <w:tab/>
      </w:r>
      <w:r w:rsidRPr="00DB4638">
        <w:tab/>
      </w:r>
      <w:r w:rsidRPr="00DB4638">
        <w:tab/>
      </w:r>
    </w:p>
    <w:p w:rsidRDefault="0058272A" w:rsidR="009652AC" w:rsidRPr="00DB4638">
      <w:r w:rsidRPr="00DB4638">
        <w:t>TRGOVAČKI SUD U SPLITU</w:t>
      </w:r>
      <w:r w:rsidRPr="00DB4638">
        <w:tab/>
      </w:r>
      <w:r w:rsidRPr="00DB4638">
        <w:tab/>
      </w:r>
      <w:r w:rsidRPr="00DB4638">
        <w:tab/>
      </w:r>
      <w:r w:rsidRPr="00DB4638">
        <w:tab/>
      </w:r>
      <w:r w:rsidRPr="00DB4638">
        <w:tab/>
      </w:r>
      <w:r w:rsidRPr="00DB4638">
        <w:tab/>
      </w:r>
    </w:p>
    <w:p w:rsidRDefault="009652AC" w:rsidR="0058272A" w:rsidRPr="00DB4638">
      <w:r w:rsidRPr="00DB4638">
        <w:t>Split, Sukoišanska 6</w:t>
      </w:r>
      <w:r w:rsidR="0058272A" w:rsidRPr="00DB4638">
        <w:tab/>
      </w:r>
    </w:p>
    <w:p w:rsidRDefault="0058272A" w:rsidR="0058272A" w:rsidRPr="00DB4638">
      <w:pPr>
        <w:pStyle w:val="Naslov1"/>
        <w:rPr>
          <w:b w:val="false"/>
        </w:rPr>
      </w:pPr>
      <w:r w:rsidRPr="00DB4638">
        <w:rPr>
          <w:b w:val="false"/>
        </w:rPr>
        <w:t>R J E Š E N J E</w:t>
      </w:r>
    </w:p>
    <w:p w:rsidRDefault="0058272A" w:rsidR="0058272A" w:rsidRPr="00DB4638"/>
    <w:p w:rsidRDefault="0058272A" w:rsidR="0058272A" w:rsidRPr="00DB4638">
      <w:pPr>
        <w:pStyle w:val="Tijeloteksta"/>
        <w:ind w:hanging="180"/>
      </w:pPr>
      <w:r w:rsidRPr="00DB4638">
        <w:tab/>
      </w:r>
      <w:r w:rsidRPr="00DB4638">
        <w:tab/>
        <w:t>Trgovački sud u Splitu,</w:t>
      </w:r>
      <w:r w:rsidR="00367B94" w:rsidRPr="00DB4638">
        <w:t xml:space="preserve"> po sucu ovog suda</w:t>
      </w:r>
      <w:r w:rsidR="00344575" w:rsidRPr="00DB4638">
        <w:t xml:space="preserve"> Katarini Mikulić</w:t>
      </w:r>
      <w:r w:rsidR="000959BC" w:rsidRPr="00DB4638">
        <w:t>,</w:t>
      </w:r>
      <w:r w:rsidR="00367B94" w:rsidRPr="00DB4638">
        <w:t xml:space="preserve"> kao stečajno</w:t>
      </w:r>
      <w:r w:rsidR="00D75E0F" w:rsidRPr="00DB4638">
        <w:t>m</w:t>
      </w:r>
      <w:r w:rsidR="00367B94" w:rsidRPr="00DB4638">
        <w:t xml:space="preserve"> suc</w:t>
      </w:r>
      <w:r w:rsidR="00D75E0F" w:rsidRPr="00DB4638">
        <w:t>u,</w:t>
      </w:r>
      <w:r w:rsidR="00367B94" w:rsidRPr="00DB4638">
        <w:t xml:space="preserve"> u</w:t>
      </w:r>
      <w:r w:rsidRPr="00DB4638">
        <w:t xml:space="preserve"> stečajnom postupku nad </w:t>
      </w:r>
      <w:r w:rsidR="000959BC" w:rsidRPr="00DB4638">
        <w:t xml:space="preserve">stečajnim dužnikom </w:t>
      </w:r>
      <w:r w:rsidR="000337EB" w:rsidRPr="00EC142A">
        <w:t>ABES d.o.o.</w:t>
      </w:r>
      <w:r w:rsidR="000337EB">
        <w:t xml:space="preserve"> u stečaju</w:t>
      </w:r>
      <w:r w:rsidR="000337EB" w:rsidRPr="00EC142A">
        <w:t>, Zrinjsko Frankopanska 62, Split, OIB: 85303060771</w:t>
      </w:r>
      <w:r w:rsidR="00344575" w:rsidRPr="00DB4638">
        <w:t xml:space="preserve">, </w:t>
      </w:r>
      <w:r w:rsidR="003B2949" w:rsidRPr="00DB4638">
        <w:t xml:space="preserve">dana </w:t>
      </w:r>
      <w:r w:rsidR="006F7059">
        <w:t>26</w:t>
      </w:r>
      <w:r w:rsidR="000E7643" w:rsidRPr="00DB4638">
        <w:t>. svibnja</w:t>
      </w:r>
      <w:r w:rsidR="003B2949" w:rsidRPr="00DB4638">
        <w:t xml:space="preserve"> 2017. godine </w:t>
      </w:r>
    </w:p>
    <w:p w:rsidRDefault="0058272A" w:rsidP="003B2949" w:rsidR="0058272A" w:rsidRPr="00DB4638">
      <w:pPr>
        <w:rPr>
          <w:b/>
          <w:bCs/>
        </w:rPr>
      </w:pPr>
    </w:p>
    <w:p w:rsidRDefault="0058272A" w:rsidP="00BD4AB2" w:rsidR="00140BBF" w:rsidRPr="00B432F2">
      <w:pPr>
        <w:jc w:val="center"/>
        <w:rPr>
          <w:bCs/>
        </w:rPr>
      </w:pPr>
      <w:r w:rsidRPr="00DB4638">
        <w:rPr>
          <w:bCs/>
        </w:rPr>
        <w:t>r i j e š i o</w:t>
      </w:r>
      <w:r w:rsidR="00186486" w:rsidRPr="00DB4638">
        <w:rPr>
          <w:bCs/>
        </w:rPr>
        <w:t xml:space="preserve">  </w:t>
      </w:r>
      <w:r w:rsidRPr="00DB4638">
        <w:rPr>
          <w:bCs/>
        </w:rPr>
        <w:t xml:space="preserve">  j e</w:t>
      </w:r>
    </w:p>
    <w:p w:rsidRDefault="001F6810" w:rsidP="001F6810" w:rsidR="001F6810" w:rsidRPr="00DB4638">
      <w:pPr>
        <w:jc w:val="both"/>
        <w:rPr>
          <w:bCs/>
        </w:rPr>
      </w:pPr>
      <w:r w:rsidRPr="00DB4638">
        <w:rPr>
          <w:bCs/>
        </w:rPr>
        <w:t xml:space="preserve">I.  </w:t>
      </w:r>
      <w:r w:rsidR="0058272A" w:rsidRPr="00DB4638">
        <w:rPr>
          <w:bCs/>
        </w:rPr>
        <w:t>Utvrđuj</w:t>
      </w:r>
      <w:r w:rsidR="00642D85">
        <w:rPr>
          <w:bCs/>
        </w:rPr>
        <w:t>u</w:t>
      </w:r>
      <w:r w:rsidR="00140BBF">
        <w:rPr>
          <w:bCs/>
        </w:rPr>
        <w:t xml:space="preserve"> su tražbine vjerovnika kako slijedi</w:t>
      </w:r>
      <w:r w:rsidR="0058272A" w:rsidRPr="00DB4638">
        <w:rPr>
          <w:bCs/>
        </w:rPr>
        <w:t>:</w:t>
      </w:r>
    </w:p>
    <w:p w:rsidRDefault="001F6810" w:rsidP="00284EE3" w:rsidR="001F6810"/>
    <w:p w:rsidRDefault="00284EE3" w:rsidP="00284EE3" w:rsidR="00284EE3" w:rsidRPr="00DB4638">
      <w:pPr>
        <w:pStyle w:val="Odlomakpopisa"/>
        <w:numPr>
          <w:ilvl w:val="0"/>
          <w:numId w:val="17"/>
        </w:numPr>
      </w:pPr>
      <w:r>
        <w:t xml:space="preserve">PRVI VIŠI ISPLATNI RED </w:t>
      </w:r>
    </w:p>
    <w:p w:rsidRDefault="001F6810" w:rsidP="001F6810" w:rsidR="001F6810" w:rsidRPr="00DB4638">
      <w:pPr>
        <w:pStyle w:val="Bezproreda"/>
        <w:ind w:left="-851"/>
        <w:rPr>
          <w:rFonts w:hAnsi="Times New Roman" w:ascii="Times New Roman"/>
          <w:b/>
          <w:sz w:val="16"/>
          <w:szCs w:val="16"/>
        </w:rPr>
      </w:pPr>
    </w:p>
    <w:tbl>
      <w:tblPr>
        <w:tblpPr w:tblpY="1" w:tblpXSpec="center" w:vertAnchor="text" w:rightFromText="180" w:leftFromText="180"/>
        <w:tblOverlap w:val="never"/>
        <w:tblW w:type="pct" w:w="4768"/>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676"/>
        <w:gridCol w:w="1701"/>
        <w:gridCol w:w="1559"/>
        <w:gridCol w:w="2126"/>
        <w:gridCol w:w="1417"/>
        <w:gridCol w:w="1378"/>
      </w:tblGrid>
      <w:tr w:rsidTr="00642D85" w:rsidR="00642D85" w:rsidRPr="00DB4638">
        <w:trPr>
          <w:trHeight w:val="561"/>
          <w:jc w:val="center"/>
        </w:trPr>
        <w:tc>
          <w:tcPr>
            <w:tcW w:type="pct" w:w="382"/>
            <w:vAlign w:val="center"/>
          </w:tcPr>
          <w:p w:rsidRDefault="00642D85" w:rsidP="00291F41" w:rsidR="00642D85"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Red. br.</w:t>
            </w:r>
          </w:p>
        </w:tc>
        <w:tc>
          <w:tcPr>
            <w:tcW w:type="pct" w:w="960"/>
          </w:tcPr>
          <w:p w:rsidRDefault="00642D85" w:rsidP="00291F41" w:rsidR="00642D85" w:rsidRPr="00DB4638">
            <w:pPr>
              <w:pStyle w:val="Bezproreda"/>
              <w:spacing w:before="60"/>
              <w:ind w:right="-57"/>
              <w:jc w:val="center"/>
              <w:rPr>
                <w:rFonts w:hAnsi="Times New Roman" w:ascii="Times New Roman"/>
                <w:sz w:val="16"/>
                <w:szCs w:val="16"/>
              </w:rPr>
            </w:pPr>
          </w:p>
          <w:p w:rsidRDefault="00642D85" w:rsidP="00291F41" w:rsidR="00642D85" w:rsidRPr="00DB4638">
            <w:pPr>
              <w:pStyle w:val="Bezproreda"/>
              <w:spacing w:before="60"/>
              <w:ind w:right="-57"/>
              <w:jc w:val="center"/>
              <w:rPr>
                <w:rFonts w:hAnsi="Times New Roman" w:ascii="Times New Roman"/>
                <w:sz w:val="16"/>
                <w:szCs w:val="16"/>
              </w:rPr>
            </w:pPr>
          </w:p>
          <w:p w:rsidRDefault="00642D85" w:rsidP="00291F41" w:rsidR="00642D85"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Naziv vjerovnika</w:t>
            </w:r>
          </w:p>
        </w:tc>
        <w:tc>
          <w:tcPr>
            <w:tcW w:type="pct" w:w="880"/>
          </w:tcPr>
          <w:p w:rsidRDefault="00642D85" w:rsidP="00291F41" w:rsidR="00642D85" w:rsidRPr="00DB4638">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OIB</w:t>
            </w:r>
          </w:p>
        </w:tc>
        <w:tc>
          <w:tcPr>
            <w:tcW w:type="pct" w:w="1200"/>
          </w:tcPr>
          <w:p w:rsidRDefault="00642D85" w:rsidP="00291F41" w:rsidR="00642D85" w:rsidRPr="00DB4638">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800"/>
            <w:vAlign w:val="center"/>
          </w:tcPr>
          <w:p w:rsidRDefault="00642D85" w:rsidP="00291F41" w:rsidR="00642D85"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tc>
        <w:tc>
          <w:tcPr>
            <w:tcW w:type="pct" w:w="778"/>
            <w:vAlign w:val="center"/>
          </w:tcPr>
          <w:p w:rsidRDefault="00642D85" w:rsidP="00291F41" w:rsidR="00642D85" w:rsidRPr="00DB4638">
            <w:pPr>
              <w:pStyle w:val="Bezproreda"/>
              <w:jc w:val="center"/>
              <w:rPr>
                <w:rFonts w:hAnsi="Times New Roman" w:ascii="Times New Roman"/>
                <w:sz w:val="16"/>
                <w:szCs w:val="16"/>
              </w:rPr>
            </w:pPr>
            <w:r w:rsidRPr="00DB4638">
              <w:rPr>
                <w:rFonts w:hAnsi="Times New Roman" w:ascii="Times New Roman"/>
                <w:sz w:val="16"/>
                <w:szCs w:val="16"/>
              </w:rPr>
              <w:t>Iznos priznate tražbine</w:t>
            </w:r>
          </w:p>
        </w:tc>
      </w:tr>
      <w:tr w:rsidTr="00642D85" w:rsidR="00642D85" w:rsidRPr="00DB4638">
        <w:trPr>
          <w:trHeight w:val="803"/>
          <w:jc w:val="center"/>
        </w:trPr>
        <w:tc>
          <w:tcPr>
            <w:tcW w:type="pct" w:w="382"/>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w:t>
            </w:r>
          </w:p>
        </w:tc>
        <w:tc>
          <w:tcPr>
            <w:tcW w:type="pct" w:w="960"/>
          </w:tcPr>
          <w:p w:rsidRDefault="00642D85" w:rsidP="00291F41" w:rsidR="00642D85">
            <w:pPr>
              <w:pStyle w:val="Bezproreda"/>
              <w:spacing w:before="60"/>
              <w:ind w:right="-57"/>
              <w:jc w:val="center"/>
              <w:rPr>
                <w:rFonts w:hAnsi="Times New Roman" w:ascii="Times New Roman"/>
                <w:sz w:val="16"/>
                <w:szCs w:val="16"/>
              </w:rPr>
            </w:pPr>
          </w:p>
          <w:p w:rsidRDefault="00642D85" w:rsidP="00291F41"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Zoran Mandac</w:t>
            </w:r>
          </w:p>
        </w:tc>
        <w:tc>
          <w:tcPr>
            <w:tcW w:type="pct" w:w="880"/>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2C12F6">
              <w:rPr>
                <w:rFonts w:hAnsi="Times New Roman" w:ascii="Times New Roman"/>
                <w:sz w:val="16"/>
                <w:szCs w:val="16"/>
              </w:rPr>
              <w:t>77393397707</w:t>
            </w:r>
          </w:p>
        </w:tc>
        <w:tc>
          <w:tcPr>
            <w:tcW w:type="pct" w:w="1200"/>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Brnaze 665a, Sinj</w:t>
            </w:r>
          </w:p>
        </w:tc>
        <w:tc>
          <w:tcPr>
            <w:tcW w:type="pct" w:w="800"/>
            <w:vAlign w:val="center"/>
          </w:tcPr>
          <w:p w:rsidRDefault="00642D85" w:rsidP="00291F41" w:rsidR="00642D85" w:rsidRPr="00DB4638">
            <w:pPr>
              <w:pStyle w:val="Bezproreda"/>
              <w:ind w:right="-57" w:left="-57"/>
              <w:jc w:val="center"/>
              <w:rPr>
                <w:rFonts w:hAnsi="Times New Roman" w:ascii="Times New Roman"/>
                <w:sz w:val="16"/>
                <w:szCs w:val="16"/>
              </w:rPr>
            </w:pPr>
            <w:r>
              <w:rPr>
                <w:rFonts w:hAnsi="Times New Roman" w:ascii="Times New Roman"/>
                <w:sz w:val="16"/>
                <w:szCs w:val="16"/>
              </w:rPr>
              <w:t>88.536,04</w:t>
            </w:r>
          </w:p>
        </w:tc>
        <w:tc>
          <w:tcPr>
            <w:tcW w:type="pct" w:w="778"/>
          </w:tcPr>
          <w:p w:rsidRDefault="00642D85" w:rsidP="00291F41" w:rsidR="00642D85">
            <w:pPr>
              <w:pStyle w:val="Bezproreda"/>
              <w:spacing w:before="60"/>
              <w:jc w:val="center"/>
              <w:rPr>
                <w:rFonts w:hAnsi="Times New Roman" w:ascii="Times New Roman"/>
                <w:sz w:val="16"/>
                <w:szCs w:val="16"/>
              </w:rPr>
            </w:pPr>
          </w:p>
          <w:p w:rsidRDefault="00642D85" w:rsidP="00291F41" w:rsidR="00642D85" w:rsidRPr="00DB4638">
            <w:pPr>
              <w:pStyle w:val="Bezproreda"/>
              <w:spacing w:before="60"/>
              <w:jc w:val="center"/>
              <w:rPr>
                <w:rFonts w:hAnsi="Times New Roman" w:ascii="Times New Roman"/>
                <w:sz w:val="16"/>
                <w:szCs w:val="16"/>
              </w:rPr>
            </w:pPr>
            <w:r>
              <w:rPr>
                <w:rFonts w:hAnsi="Times New Roman" w:ascii="Times New Roman"/>
                <w:sz w:val="16"/>
                <w:szCs w:val="16"/>
              </w:rPr>
              <w:t>88.536,04</w:t>
            </w:r>
          </w:p>
        </w:tc>
      </w:tr>
      <w:tr w:rsidTr="00642D85" w:rsidR="00642D85" w:rsidRPr="00DB4638">
        <w:trPr>
          <w:trHeight w:val="803"/>
          <w:jc w:val="center"/>
        </w:trPr>
        <w:tc>
          <w:tcPr>
            <w:tcW w:type="pct" w:w="382"/>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w:t>
            </w:r>
          </w:p>
        </w:tc>
        <w:tc>
          <w:tcPr>
            <w:tcW w:type="pct" w:w="960"/>
          </w:tcPr>
          <w:p w:rsidRDefault="00642D85" w:rsidP="00291F41" w:rsidR="00642D85">
            <w:pPr>
              <w:pStyle w:val="Bezproreda"/>
              <w:spacing w:before="60"/>
              <w:ind w:right="-57"/>
              <w:jc w:val="center"/>
              <w:rPr>
                <w:rFonts w:hAnsi="Times New Roman" w:ascii="Times New Roman"/>
                <w:sz w:val="16"/>
                <w:szCs w:val="16"/>
              </w:rPr>
            </w:pPr>
          </w:p>
          <w:p w:rsidRDefault="00642D85" w:rsidP="00291F41"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 xml:space="preserve">Stipe Vladova </w:t>
            </w:r>
          </w:p>
        </w:tc>
        <w:tc>
          <w:tcPr>
            <w:tcW w:type="pct" w:w="880"/>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2C12F6">
              <w:rPr>
                <w:rFonts w:hAnsi="Times New Roman" w:ascii="Times New Roman"/>
                <w:sz w:val="16"/>
                <w:szCs w:val="16"/>
              </w:rPr>
              <w:t>32291588041</w:t>
            </w:r>
          </w:p>
        </w:tc>
        <w:tc>
          <w:tcPr>
            <w:tcW w:type="pct" w:w="1200"/>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Strana Ii 74, Otok</w:t>
            </w:r>
          </w:p>
        </w:tc>
        <w:tc>
          <w:tcPr>
            <w:tcW w:type="pct" w:w="800"/>
            <w:vAlign w:val="center"/>
          </w:tcPr>
          <w:p w:rsidRDefault="00642D85" w:rsidP="00291F41" w:rsidR="00642D85" w:rsidRPr="00DB4638">
            <w:pPr>
              <w:pStyle w:val="Bezproreda"/>
              <w:ind w:right="57" w:left="-57"/>
              <w:jc w:val="center"/>
              <w:rPr>
                <w:rFonts w:hAnsi="Times New Roman" w:ascii="Times New Roman"/>
                <w:sz w:val="16"/>
                <w:szCs w:val="16"/>
              </w:rPr>
            </w:pPr>
            <w:r>
              <w:rPr>
                <w:rFonts w:hAnsi="Times New Roman" w:ascii="Times New Roman"/>
                <w:sz w:val="16"/>
                <w:szCs w:val="16"/>
              </w:rPr>
              <w:t>27.535,68</w:t>
            </w:r>
          </w:p>
        </w:tc>
        <w:tc>
          <w:tcPr>
            <w:tcW w:type="pct" w:w="778"/>
            <w:vAlign w:val="center"/>
          </w:tcPr>
          <w:p w:rsidRDefault="00642D85" w:rsidP="00291F41" w:rsidR="00642D85" w:rsidRPr="00DB4638">
            <w:pPr>
              <w:pStyle w:val="Bezproreda"/>
              <w:ind w:right="57" w:left="-57"/>
              <w:jc w:val="center"/>
              <w:rPr>
                <w:rFonts w:hAnsi="Times New Roman" w:ascii="Times New Roman"/>
                <w:sz w:val="16"/>
                <w:szCs w:val="16"/>
              </w:rPr>
            </w:pPr>
            <w:r>
              <w:rPr>
                <w:rFonts w:hAnsi="Times New Roman" w:ascii="Times New Roman"/>
                <w:sz w:val="16"/>
                <w:szCs w:val="16"/>
              </w:rPr>
              <w:t>27.535,68</w:t>
            </w:r>
          </w:p>
        </w:tc>
      </w:tr>
      <w:tr w:rsidTr="00642D85" w:rsidR="00642D85" w:rsidRPr="00DB4638">
        <w:trPr>
          <w:trHeight w:val="803"/>
          <w:jc w:val="center"/>
        </w:trPr>
        <w:tc>
          <w:tcPr>
            <w:tcW w:type="pct" w:w="382"/>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w:t>
            </w:r>
          </w:p>
        </w:tc>
        <w:tc>
          <w:tcPr>
            <w:tcW w:type="pct" w:w="960"/>
          </w:tcPr>
          <w:p w:rsidRDefault="00642D85" w:rsidP="00291F41" w:rsidR="00642D85">
            <w:pPr>
              <w:pStyle w:val="Bezproreda"/>
              <w:spacing w:before="60"/>
              <w:ind w:right="-57"/>
              <w:jc w:val="center"/>
              <w:rPr>
                <w:rFonts w:hAnsi="Times New Roman" w:ascii="Times New Roman"/>
                <w:sz w:val="16"/>
                <w:szCs w:val="16"/>
              </w:rPr>
            </w:pPr>
          </w:p>
          <w:p w:rsidRDefault="00642D85" w:rsidP="000337EB" w:rsidR="00642D85" w:rsidRPr="00DB4638">
            <w:pPr>
              <w:pStyle w:val="Bezproreda"/>
              <w:spacing w:before="60"/>
              <w:ind w:right="-57"/>
              <w:jc w:val="center"/>
              <w:rPr>
                <w:rFonts w:hAnsi="Times New Roman" w:ascii="Times New Roman"/>
                <w:sz w:val="16"/>
                <w:szCs w:val="16"/>
              </w:rPr>
            </w:pPr>
            <w:r w:rsidRPr="002C12F6">
              <w:rPr>
                <w:rFonts w:hAnsi="Times New Roman" w:ascii="Times New Roman"/>
                <w:sz w:val="16"/>
                <w:szCs w:val="16"/>
              </w:rPr>
              <w:t>Nikša Vuković</w:t>
            </w:r>
          </w:p>
        </w:tc>
        <w:tc>
          <w:tcPr>
            <w:tcW w:type="pct" w:w="880"/>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2C12F6">
              <w:rPr>
                <w:rFonts w:hAnsi="Times New Roman" w:ascii="Times New Roman"/>
                <w:sz w:val="16"/>
                <w:szCs w:val="16"/>
              </w:rPr>
              <w:t>72679812605</w:t>
            </w:r>
          </w:p>
        </w:tc>
        <w:tc>
          <w:tcPr>
            <w:tcW w:type="pct" w:w="1200"/>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Ivana Meštrovića 54, Sinj</w:t>
            </w:r>
          </w:p>
        </w:tc>
        <w:tc>
          <w:tcPr>
            <w:tcW w:type="pct" w:w="800"/>
            <w:vAlign w:val="center"/>
          </w:tcPr>
          <w:p w:rsidRDefault="00642D85" w:rsidP="00291F41" w:rsidR="00642D85">
            <w:pPr>
              <w:pStyle w:val="Bezproreda"/>
              <w:ind w:right="-57" w:left="-57"/>
              <w:jc w:val="center"/>
              <w:rPr>
                <w:rFonts w:hAnsi="Times New Roman" w:ascii="Times New Roman"/>
                <w:sz w:val="16"/>
                <w:szCs w:val="16"/>
              </w:rPr>
            </w:pPr>
          </w:p>
          <w:p w:rsidRDefault="00642D85" w:rsidP="00291F41" w:rsidR="00642D85" w:rsidRPr="00DB4638">
            <w:pPr>
              <w:pStyle w:val="Bezproreda"/>
              <w:ind w:right="-57" w:left="-57"/>
              <w:jc w:val="center"/>
              <w:rPr>
                <w:rFonts w:hAnsi="Times New Roman" w:ascii="Times New Roman"/>
                <w:sz w:val="16"/>
                <w:szCs w:val="16"/>
              </w:rPr>
            </w:pPr>
            <w:r>
              <w:rPr>
                <w:rFonts w:hAnsi="Times New Roman" w:ascii="Times New Roman"/>
                <w:sz w:val="16"/>
                <w:szCs w:val="16"/>
              </w:rPr>
              <w:t>3.469,78</w:t>
            </w:r>
          </w:p>
          <w:p w:rsidRDefault="00642D85" w:rsidP="00291F41" w:rsidR="00642D85" w:rsidRPr="00DB4638">
            <w:pPr>
              <w:pStyle w:val="Bezproreda"/>
              <w:ind w:right="-57" w:left="-57"/>
              <w:jc w:val="center"/>
              <w:rPr>
                <w:rFonts w:hAnsi="Times New Roman" w:ascii="Times New Roman"/>
                <w:sz w:val="16"/>
                <w:szCs w:val="16"/>
              </w:rPr>
            </w:pPr>
          </w:p>
        </w:tc>
        <w:tc>
          <w:tcPr>
            <w:tcW w:type="pct" w:w="778"/>
            <w:vAlign w:val="center"/>
          </w:tcPr>
          <w:p w:rsidRDefault="00642D85" w:rsidP="000337EB" w:rsidR="00642D85">
            <w:pPr>
              <w:pStyle w:val="Bezproreda"/>
              <w:ind w:right="-57" w:left="-57"/>
              <w:jc w:val="center"/>
              <w:rPr>
                <w:rFonts w:hAnsi="Times New Roman" w:ascii="Times New Roman"/>
                <w:sz w:val="16"/>
                <w:szCs w:val="16"/>
              </w:rPr>
            </w:pPr>
          </w:p>
          <w:p w:rsidRDefault="00642D85" w:rsidP="000337EB" w:rsidR="00642D85" w:rsidRPr="00DB4638">
            <w:pPr>
              <w:pStyle w:val="Bezproreda"/>
              <w:ind w:right="-57" w:left="-57"/>
              <w:jc w:val="center"/>
              <w:rPr>
                <w:rFonts w:hAnsi="Times New Roman" w:ascii="Times New Roman"/>
                <w:sz w:val="16"/>
                <w:szCs w:val="16"/>
              </w:rPr>
            </w:pPr>
            <w:r>
              <w:rPr>
                <w:rFonts w:hAnsi="Times New Roman" w:ascii="Times New Roman"/>
                <w:sz w:val="16"/>
                <w:szCs w:val="16"/>
              </w:rPr>
              <w:t>3.469,78</w:t>
            </w:r>
          </w:p>
          <w:p w:rsidRDefault="00642D85" w:rsidP="00291F41" w:rsidR="00642D85" w:rsidRPr="00DB4638">
            <w:pPr>
              <w:pStyle w:val="Bezproreda"/>
              <w:ind w:right="57" w:left="-57"/>
              <w:jc w:val="center"/>
              <w:rPr>
                <w:rFonts w:hAnsi="Times New Roman" w:ascii="Times New Roman"/>
                <w:sz w:val="16"/>
                <w:szCs w:val="16"/>
              </w:rPr>
            </w:pPr>
          </w:p>
        </w:tc>
      </w:tr>
      <w:tr w:rsidTr="00642D85" w:rsidR="00642D85" w:rsidRPr="00DB4638">
        <w:trPr>
          <w:trHeight w:val="803"/>
          <w:jc w:val="center"/>
        </w:trPr>
        <w:tc>
          <w:tcPr>
            <w:tcW w:type="pct" w:w="382"/>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4.</w:t>
            </w:r>
          </w:p>
        </w:tc>
        <w:tc>
          <w:tcPr>
            <w:tcW w:type="pct" w:w="960"/>
          </w:tcPr>
          <w:p w:rsidRDefault="00642D85" w:rsidP="00291F41" w:rsidR="00642D85">
            <w:pPr>
              <w:pStyle w:val="Bezproreda"/>
              <w:spacing w:before="60"/>
              <w:ind w:right="-57"/>
              <w:jc w:val="center"/>
              <w:rPr>
                <w:rFonts w:hAnsi="Times New Roman" w:ascii="Times New Roman"/>
                <w:sz w:val="16"/>
                <w:szCs w:val="16"/>
              </w:rPr>
            </w:pPr>
          </w:p>
          <w:p w:rsidRDefault="00642D85" w:rsidP="00291F41"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Ante Katić</w:t>
            </w:r>
          </w:p>
        </w:tc>
        <w:tc>
          <w:tcPr>
            <w:tcW w:type="pct" w:w="880"/>
          </w:tcPr>
          <w:p w:rsidRDefault="00642D85" w:rsidP="00291F41" w:rsidR="00642D85">
            <w:pPr>
              <w:pStyle w:val="Bezproreda"/>
              <w:spacing w:before="60"/>
              <w:ind w:right="-57"/>
              <w:jc w:val="center"/>
              <w:rPr>
                <w:rFonts w:hAnsi="Times New Roman" w:ascii="Times New Roman"/>
                <w:sz w:val="16"/>
                <w:szCs w:val="16"/>
              </w:rPr>
            </w:pPr>
          </w:p>
          <w:p w:rsidRDefault="00642D85" w:rsidP="00291F41" w:rsidR="00642D85" w:rsidRPr="00DB4638">
            <w:pPr>
              <w:pStyle w:val="Bezproreda"/>
              <w:spacing w:before="60"/>
              <w:ind w:right="-57"/>
              <w:jc w:val="center"/>
              <w:rPr>
                <w:rFonts w:hAnsi="Times New Roman" w:ascii="Times New Roman"/>
                <w:sz w:val="16"/>
                <w:szCs w:val="16"/>
              </w:rPr>
            </w:pPr>
            <w:r w:rsidRPr="002C12F6">
              <w:rPr>
                <w:rFonts w:hAnsi="Times New Roman" w:ascii="Times New Roman"/>
                <w:sz w:val="16"/>
                <w:szCs w:val="16"/>
              </w:rPr>
              <w:t>49101414363</w:t>
            </w:r>
          </w:p>
        </w:tc>
        <w:tc>
          <w:tcPr>
            <w:tcW w:type="pct" w:w="1200"/>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Strana I 7, Otok</w:t>
            </w:r>
          </w:p>
        </w:tc>
        <w:tc>
          <w:tcPr>
            <w:tcW w:type="pct" w:w="800"/>
            <w:vAlign w:val="center"/>
          </w:tcPr>
          <w:p w:rsidRDefault="00642D85" w:rsidP="00291F41" w:rsidR="00642D85" w:rsidRPr="00DB4638">
            <w:pPr>
              <w:pStyle w:val="Bezproreda"/>
              <w:ind w:right="-57" w:left="-57"/>
              <w:jc w:val="center"/>
              <w:rPr>
                <w:rFonts w:hAnsi="Times New Roman" w:ascii="Times New Roman"/>
                <w:sz w:val="16"/>
                <w:szCs w:val="16"/>
              </w:rPr>
            </w:pPr>
            <w:r>
              <w:rPr>
                <w:rFonts w:hAnsi="Times New Roman" w:ascii="Times New Roman"/>
                <w:sz w:val="16"/>
                <w:szCs w:val="16"/>
              </w:rPr>
              <w:t>74.034,32</w:t>
            </w:r>
          </w:p>
        </w:tc>
        <w:tc>
          <w:tcPr>
            <w:tcW w:type="pct" w:w="778"/>
            <w:vAlign w:val="center"/>
          </w:tcPr>
          <w:p w:rsidRDefault="00642D85" w:rsidP="00291F41" w:rsidR="00642D85" w:rsidRPr="00DB4638">
            <w:pPr>
              <w:pStyle w:val="Bezproreda"/>
              <w:ind w:left="-170"/>
              <w:jc w:val="center"/>
              <w:rPr>
                <w:rFonts w:hAnsi="Times New Roman" w:ascii="Times New Roman"/>
                <w:sz w:val="16"/>
                <w:szCs w:val="16"/>
              </w:rPr>
            </w:pPr>
            <w:r>
              <w:rPr>
                <w:rFonts w:hAnsi="Times New Roman" w:ascii="Times New Roman"/>
                <w:sz w:val="16"/>
                <w:szCs w:val="16"/>
              </w:rPr>
              <w:t>74.034,32</w:t>
            </w:r>
          </w:p>
        </w:tc>
      </w:tr>
      <w:tr w:rsidTr="00642D85" w:rsidR="00642D85" w:rsidRPr="00DB4638">
        <w:trPr>
          <w:trHeight w:val="803"/>
          <w:jc w:val="center"/>
        </w:trPr>
        <w:tc>
          <w:tcPr>
            <w:tcW w:type="pct" w:w="382"/>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5.</w:t>
            </w:r>
          </w:p>
        </w:tc>
        <w:tc>
          <w:tcPr>
            <w:tcW w:type="pct" w:w="960"/>
          </w:tcPr>
          <w:p w:rsidRDefault="00642D85" w:rsidP="00291F41" w:rsidR="00642D85">
            <w:pPr>
              <w:pStyle w:val="Bezproreda"/>
              <w:spacing w:before="60"/>
              <w:ind w:right="-57"/>
              <w:jc w:val="center"/>
              <w:rPr>
                <w:rFonts w:hAnsi="Times New Roman" w:ascii="Times New Roman"/>
                <w:sz w:val="16"/>
                <w:szCs w:val="16"/>
              </w:rPr>
            </w:pPr>
          </w:p>
          <w:p w:rsidRDefault="00642D85" w:rsidP="00291F41"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Marko Vuković</w:t>
            </w:r>
          </w:p>
        </w:tc>
        <w:tc>
          <w:tcPr>
            <w:tcW w:type="pct" w:w="880"/>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2C12F6">
              <w:rPr>
                <w:rFonts w:hAnsi="Times New Roman" w:ascii="Times New Roman"/>
                <w:sz w:val="16"/>
                <w:szCs w:val="16"/>
              </w:rPr>
              <w:t>87248362930</w:t>
            </w:r>
          </w:p>
        </w:tc>
        <w:tc>
          <w:tcPr>
            <w:tcW w:type="pct" w:w="1200"/>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Put Radoševca 29, Split</w:t>
            </w:r>
          </w:p>
        </w:tc>
        <w:tc>
          <w:tcPr>
            <w:tcW w:type="pct" w:w="800"/>
            <w:vAlign w:val="center"/>
          </w:tcPr>
          <w:p w:rsidRDefault="00642D85" w:rsidP="00291F41" w:rsidR="00642D85" w:rsidRPr="00DB4638">
            <w:pPr>
              <w:pStyle w:val="Bezproreda"/>
              <w:ind w:left="-57"/>
              <w:jc w:val="center"/>
              <w:rPr>
                <w:rFonts w:hAnsi="Times New Roman" w:ascii="Times New Roman"/>
                <w:sz w:val="16"/>
                <w:szCs w:val="16"/>
              </w:rPr>
            </w:pPr>
            <w:r>
              <w:rPr>
                <w:rFonts w:hAnsi="Times New Roman" w:ascii="Times New Roman"/>
                <w:sz w:val="16"/>
                <w:szCs w:val="16"/>
              </w:rPr>
              <w:t>39.468,98</w:t>
            </w:r>
          </w:p>
        </w:tc>
        <w:tc>
          <w:tcPr>
            <w:tcW w:type="pct" w:w="778"/>
            <w:vAlign w:val="center"/>
          </w:tcPr>
          <w:p w:rsidRDefault="00642D85" w:rsidP="00291F41" w:rsidR="00642D85" w:rsidRPr="00DB4638">
            <w:pPr>
              <w:pStyle w:val="Bezproreda"/>
              <w:ind w:left="-57"/>
              <w:jc w:val="center"/>
              <w:rPr>
                <w:rFonts w:hAnsi="Times New Roman" w:ascii="Times New Roman"/>
                <w:sz w:val="16"/>
                <w:szCs w:val="16"/>
              </w:rPr>
            </w:pPr>
            <w:r>
              <w:rPr>
                <w:rFonts w:hAnsi="Times New Roman" w:ascii="Times New Roman"/>
                <w:sz w:val="16"/>
                <w:szCs w:val="16"/>
              </w:rPr>
              <w:t>39.468,98</w:t>
            </w:r>
          </w:p>
        </w:tc>
      </w:tr>
      <w:tr w:rsidTr="00642D85" w:rsidR="00642D85" w:rsidRPr="00DB4638">
        <w:trPr>
          <w:trHeight w:val="803"/>
          <w:jc w:val="center"/>
        </w:trPr>
        <w:tc>
          <w:tcPr>
            <w:tcW w:type="pct" w:w="382"/>
          </w:tcPr>
          <w:p w:rsidRDefault="00642D85" w:rsidP="00291F41" w:rsidR="00642D85">
            <w:pPr>
              <w:pStyle w:val="Bezproreda"/>
              <w:spacing w:before="60"/>
              <w:ind w:right="-57" w:left="-57"/>
              <w:jc w:val="center"/>
              <w:rPr>
                <w:rFonts w:hAnsi="Times New Roman" w:ascii="Times New Roman"/>
                <w:sz w:val="16"/>
                <w:szCs w:val="16"/>
              </w:rPr>
            </w:pPr>
            <w:bookmarkStart w:name="_Hlk481491974" w:id="1"/>
          </w:p>
          <w:p w:rsidRDefault="00642D85" w:rsidP="00291F41"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6.</w:t>
            </w:r>
          </w:p>
        </w:tc>
        <w:tc>
          <w:tcPr>
            <w:tcW w:type="pct" w:w="960"/>
          </w:tcPr>
          <w:p w:rsidRDefault="00642D85" w:rsidP="00291F41" w:rsidR="00642D85">
            <w:pPr>
              <w:pStyle w:val="Bezproreda"/>
              <w:spacing w:before="60"/>
              <w:ind w:right="-57"/>
              <w:jc w:val="center"/>
              <w:rPr>
                <w:rFonts w:hAnsi="Times New Roman" w:ascii="Times New Roman"/>
                <w:sz w:val="16"/>
                <w:szCs w:val="16"/>
              </w:rPr>
            </w:pPr>
          </w:p>
          <w:p w:rsidRDefault="00642D85" w:rsidP="00291F41"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Joško Matijašević</w:t>
            </w:r>
          </w:p>
        </w:tc>
        <w:tc>
          <w:tcPr>
            <w:tcW w:type="pct" w:w="880"/>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2C12F6">
              <w:rPr>
                <w:rFonts w:hAnsi="Times New Roman" w:ascii="Times New Roman"/>
                <w:sz w:val="16"/>
                <w:szCs w:val="16"/>
              </w:rPr>
              <w:t>58126594836</w:t>
            </w:r>
          </w:p>
        </w:tc>
        <w:tc>
          <w:tcPr>
            <w:tcW w:type="pct" w:w="1200"/>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Ruda 122, Ruda (Otok)</w:t>
            </w:r>
          </w:p>
        </w:tc>
        <w:tc>
          <w:tcPr>
            <w:tcW w:type="pct" w:w="800"/>
            <w:vAlign w:val="center"/>
          </w:tcPr>
          <w:p w:rsidRDefault="00642D85" w:rsidP="00291F41" w:rsidR="00642D85" w:rsidRPr="00DB4638">
            <w:pPr>
              <w:pStyle w:val="Bezproreda"/>
              <w:ind w:left="-57"/>
              <w:jc w:val="center"/>
              <w:rPr>
                <w:rFonts w:hAnsi="Times New Roman" w:ascii="Times New Roman"/>
                <w:sz w:val="16"/>
                <w:szCs w:val="16"/>
              </w:rPr>
            </w:pPr>
            <w:r>
              <w:rPr>
                <w:rFonts w:hAnsi="Times New Roman" w:ascii="Times New Roman"/>
                <w:sz w:val="16"/>
                <w:szCs w:val="16"/>
              </w:rPr>
              <w:t>28.984,66</w:t>
            </w:r>
          </w:p>
        </w:tc>
        <w:tc>
          <w:tcPr>
            <w:tcW w:type="pct" w:w="778"/>
            <w:vAlign w:val="center"/>
          </w:tcPr>
          <w:p w:rsidRDefault="00642D85" w:rsidP="00291F41" w:rsidR="00642D85" w:rsidRPr="00DB4638">
            <w:pPr>
              <w:pStyle w:val="Bezproreda"/>
              <w:ind w:left="-57"/>
              <w:jc w:val="center"/>
              <w:rPr>
                <w:rFonts w:hAnsi="Times New Roman" w:ascii="Times New Roman"/>
                <w:sz w:val="16"/>
                <w:szCs w:val="16"/>
              </w:rPr>
            </w:pPr>
            <w:r>
              <w:rPr>
                <w:rFonts w:hAnsi="Times New Roman" w:ascii="Times New Roman"/>
                <w:sz w:val="16"/>
                <w:szCs w:val="16"/>
              </w:rPr>
              <w:t>28.984,66</w:t>
            </w:r>
          </w:p>
        </w:tc>
      </w:tr>
      <w:bookmarkEnd w:id="1"/>
      <w:tr w:rsidTr="00642D85" w:rsidR="00642D85" w:rsidRPr="00DB4638">
        <w:trPr>
          <w:trHeight w:val="803"/>
          <w:jc w:val="center"/>
        </w:trPr>
        <w:tc>
          <w:tcPr>
            <w:tcW w:type="pct" w:w="382"/>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7.</w:t>
            </w:r>
          </w:p>
        </w:tc>
        <w:tc>
          <w:tcPr>
            <w:tcW w:type="pct" w:w="960"/>
          </w:tcPr>
          <w:p w:rsidRDefault="00642D85" w:rsidP="00291F41" w:rsidR="00642D85">
            <w:pPr>
              <w:pStyle w:val="Bezproreda"/>
              <w:spacing w:before="60"/>
              <w:ind w:right="-57"/>
              <w:jc w:val="center"/>
              <w:rPr>
                <w:rFonts w:hAnsi="Times New Roman" w:ascii="Times New Roman"/>
                <w:sz w:val="16"/>
                <w:szCs w:val="16"/>
              </w:rPr>
            </w:pPr>
          </w:p>
          <w:p w:rsidRDefault="00642D85" w:rsidP="00291F41"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Dragan Lagator</w:t>
            </w:r>
          </w:p>
        </w:tc>
        <w:tc>
          <w:tcPr>
            <w:tcW w:type="pct" w:w="880"/>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2C12F6">
              <w:rPr>
                <w:rFonts w:hAnsi="Times New Roman" w:ascii="Times New Roman"/>
                <w:sz w:val="16"/>
                <w:szCs w:val="16"/>
              </w:rPr>
              <w:t>36580751452</w:t>
            </w:r>
          </w:p>
        </w:tc>
        <w:tc>
          <w:tcPr>
            <w:tcW w:type="pct" w:w="1200"/>
          </w:tcPr>
          <w:p w:rsidRDefault="00642D85" w:rsidP="00291F41" w:rsidR="00642D85">
            <w:pPr>
              <w:pStyle w:val="Bezproreda"/>
              <w:spacing w:before="60"/>
              <w:ind w:right="-57" w:left="-57"/>
              <w:jc w:val="center"/>
              <w:rPr>
                <w:rFonts w:hAnsi="Times New Roman" w:ascii="Times New Roman"/>
                <w:sz w:val="16"/>
                <w:szCs w:val="16"/>
              </w:rPr>
            </w:pPr>
          </w:p>
          <w:p w:rsidRDefault="00642D85" w:rsidP="000337EB"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Grab 94b, Grab</w:t>
            </w:r>
            <w:r>
              <w:rPr>
                <w:rFonts w:hAnsi="Times New Roman" w:ascii="Times New Roman"/>
                <w:sz w:val="16"/>
                <w:szCs w:val="16"/>
              </w:rPr>
              <w:t xml:space="preserve"> </w:t>
            </w:r>
          </w:p>
        </w:tc>
        <w:tc>
          <w:tcPr>
            <w:tcW w:type="pct" w:w="800"/>
            <w:vAlign w:val="center"/>
          </w:tcPr>
          <w:p w:rsidRDefault="00642D85" w:rsidP="00291F41" w:rsidR="00642D85" w:rsidRPr="00DB4638">
            <w:pPr>
              <w:pStyle w:val="Bezproreda"/>
              <w:ind w:left="-57"/>
              <w:jc w:val="center"/>
              <w:rPr>
                <w:rFonts w:hAnsi="Times New Roman" w:ascii="Times New Roman"/>
                <w:sz w:val="16"/>
                <w:szCs w:val="16"/>
              </w:rPr>
            </w:pPr>
            <w:r>
              <w:rPr>
                <w:rFonts w:hAnsi="Times New Roman" w:ascii="Times New Roman"/>
                <w:sz w:val="16"/>
                <w:szCs w:val="16"/>
              </w:rPr>
              <w:t>19.161,59</w:t>
            </w:r>
          </w:p>
        </w:tc>
        <w:tc>
          <w:tcPr>
            <w:tcW w:type="pct" w:w="778"/>
            <w:vAlign w:val="center"/>
          </w:tcPr>
          <w:p w:rsidRDefault="00642D85" w:rsidP="00291F41" w:rsidR="00642D85" w:rsidRPr="00DB4638">
            <w:pPr>
              <w:pStyle w:val="Bezproreda"/>
              <w:ind w:left="-57"/>
              <w:jc w:val="center"/>
              <w:rPr>
                <w:rFonts w:hAnsi="Times New Roman" w:ascii="Times New Roman"/>
                <w:sz w:val="16"/>
                <w:szCs w:val="16"/>
              </w:rPr>
            </w:pPr>
            <w:r>
              <w:rPr>
                <w:rFonts w:hAnsi="Times New Roman" w:ascii="Times New Roman"/>
                <w:sz w:val="16"/>
                <w:szCs w:val="16"/>
              </w:rPr>
              <w:t>19.161,59</w:t>
            </w:r>
          </w:p>
        </w:tc>
      </w:tr>
      <w:tr w:rsidTr="00642D85" w:rsidR="00642D85" w:rsidRPr="00DB4638">
        <w:trPr>
          <w:trHeight w:val="803"/>
          <w:jc w:val="center"/>
        </w:trPr>
        <w:tc>
          <w:tcPr>
            <w:tcW w:type="pct" w:w="382"/>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8.</w:t>
            </w:r>
          </w:p>
        </w:tc>
        <w:tc>
          <w:tcPr>
            <w:tcW w:type="pct" w:w="960"/>
          </w:tcPr>
          <w:p w:rsidRDefault="00642D85" w:rsidP="00291F41" w:rsidR="00642D85">
            <w:pPr>
              <w:pStyle w:val="Bezproreda"/>
              <w:spacing w:before="60"/>
              <w:ind w:right="-57"/>
              <w:jc w:val="center"/>
              <w:rPr>
                <w:rFonts w:hAnsi="Times New Roman" w:ascii="Times New Roman"/>
                <w:sz w:val="16"/>
                <w:szCs w:val="16"/>
              </w:rPr>
            </w:pPr>
          </w:p>
          <w:p w:rsidRDefault="00642D85" w:rsidP="00291F41"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Frano Bilokapić</w:t>
            </w:r>
          </w:p>
        </w:tc>
        <w:tc>
          <w:tcPr>
            <w:tcW w:type="pct" w:w="880"/>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2C12F6">
              <w:rPr>
                <w:rFonts w:hAnsi="Times New Roman" w:ascii="Times New Roman"/>
                <w:sz w:val="16"/>
                <w:szCs w:val="16"/>
              </w:rPr>
              <w:t>97400347526</w:t>
            </w:r>
          </w:p>
        </w:tc>
        <w:tc>
          <w:tcPr>
            <w:tcW w:type="pct" w:w="1200"/>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Udovičići 132, Udovičići (Otok)</w:t>
            </w:r>
          </w:p>
        </w:tc>
        <w:tc>
          <w:tcPr>
            <w:tcW w:type="pct" w:w="800"/>
            <w:vAlign w:val="center"/>
          </w:tcPr>
          <w:p w:rsidRDefault="00642D85" w:rsidP="00291F41" w:rsidR="00642D85" w:rsidRPr="00DB4638">
            <w:pPr>
              <w:pStyle w:val="Bezproreda"/>
              <w:ind w:right="57" w:left="-57"/>
              <w:jc w:val="center"/>
              <w:rPr>
                <w:rFonts w:hAnsi="Times New Roman" w:ascii="Times New Roman"/>
                <w:sz w:val="16"/>
                <w:szCs w:val="16"/>
              </w:rPr>
            </w:pPr>
            <w:r>
              <w:rPr>
                <w:rFonts w:hAnsi="Times New Roman" w:ascii="Times New Roman"/>
                <w:sz w:val="16"/>
                <w:szCs w:val="16"/>
              </w:rPr>
              <w:t>3.948,72</w:t>
            </w:r>
          </w:p>
        </w:tc>
        <w:tc>
          <w:tcPr>
            <w:tcW w:type="pct" w:w="778"/>
            <w:vAlign w:val="center"/>
          </w:tcPr>
          <w:p w:rsidRDefault="00642D85" w:rsidP="00291F41" w:rsidR="00642D85" w:rsidRPr="00DB4638">
            <w:pPr>
              <w:pStyle w:val="Bezproreda"/>
              <w:ind w:right="57" w:left="-57"/>
              <w:jc w:val="center"/>
              <w:rPr>
                <w:rFonts w:hAnsi="Times New Roman" w:ascii="Times New Roman"/>
                <w:sz w:val="16"/>
                <w:szCs w:val="16"/>
              </w:rPr>
            </w:pPr>
            <w:r>
              <w:rPr>
                <w:rFonts w:hAnsi="Times New Roman" w:ascii="Times New Roman"/>
                <w:sz w:val="16"/>
                <w:szCs w:val="16"/>
              </w:rPr>
              <w:t>3.948,72</w:t>
            </w:r>
          </w:p>
        </w:tc>
      </w:tr>
      <w:tr w:rsidTr="00642D85" w:rsidR="00642D85" w:rsidRPr="00DB4638">
        <w:trPr>
          <w:trHeight w:val="803"/>
          <w:jc w:val="center"/>
        </w:trPr>
        <w:tc>
          <w:tcPr>
            <w:tcW w:type="pct" w:w="382"/>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9.</w:t>
            </w:r>
          </w:p>
        </w:tc>
        <w:tc>
          <w:tcPr>
            <w:tcW w:type="pct" w:w="960"/>
          </w:tcPr>
          <w:p w:rsidRDefault="00642D85" w:rsidP="00291F41" w:rsidR="00642D85">
            <w:pPr>
              <w:pStyle w:val="Bezproreda"/>
              <w:spacing w:before="60"/>
              <w:ind w:right="-57"/>
              <w:jc w:val="center"/>
              <w:rPr>
                <w:rFonts w:hAnsi="Times New Roman" w:ascii="Times New Roman"/>
                <w:sz w:val="16"/>
                <w:szCs w:val="16"/>
              </w:rPr>
            </w:pPr>
          </w:p>
          <w:p w:rsidRDefault="00642D85" w:rsidP="00063757"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Mato Ivandić</w:t>
            </w:r>
          </w:p>
        </w:tc>
        <w:tc>
          <w:tcPr>
            <w:tcW w:type="pct" w:w="880"/>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2C12F6">
              <w:rPr>
                <w:rFonts w:hAnsi="Times New Roman" w:ascii="Times New Roman"/>
                <w:sz w:val="16"/>
                <w:szCs w:val="16"/>
              </w:rPr>
              <w:t>08760543874</w:t>
            </w:r>
          </w:p>
        </w:tc>
        <w:tc>
          <w:tcPr>
            <w:tcW w:type="pct" w:w="1200"/>
          </w:tcPr>
          <w:p w:rsidRDefault="00642D85" w:rsidP="00291F41" w:rsidR="00642D85">
            <w:pPr>
              <w:pStyle w:val="Bezproreda"/>
              <w:spacing w:before="60"/>
              <w:ind w:right="-57" w:left="-57"/>
              <w:jc w:val="center"/>
              <w:rPr>
                <w:rFonts w:hAnsi="Times New Roman" w:ascii="Times New Roman"/>
                <w:sz w:val="16"/>
                <w:szCs w:val="16"/>
              </w:rPr>
            </w:pPr>
          </w:p>
          <w:p w:rsidRDefault="00642D85" w:rsidP="000337EB"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Cetinska 8, Stobreč</w:t>
            </w:r>
          </w:p>
        </w:tc>
        <w:tc>
          <w:tcPr>
            <w:tcW w:type="pct" w:w="800"/>
            <w:vAlign w:val="center"/>
          </w:tcPr>
          <w:p w:rsidRDefault="00642D85" w:rsidP="00291F41" w:rsidR="00642D85" w:rsidRPr="00DB4638">
            <w:pPr>
              <w:pStyle w:val="Bezproreda"/>
              <w:ind w:left="-57"/>
              <w:jc w:val="center"/>
              <w:rPr>
                <w:rFonts w:hAnsi="Times New Roman" w:ascii="Times New Roman"/>
                <w:sz w:val="16"/>
                <w:szCs w:val="16"/>
              </w:rPr>
            </w:pPr>
            <w:r>
              <w:rPr>
                <w:rFonts w:hAnsi="Times New Roman" w:ascii="Times New Roman"/>
                <w:sz w:val="16"/>
                <w:szCs w:val="16"/>
              </w:rPr>
              <w:t>3.997,98</w:t>
            </w:r>
          </w:p>
        </w:tc>
        <w:tc>
          <w:tcPr>
            <w:tcW w:type="pct" w:w="778"/>
            <w:vAlign w:val="center"/>
          </w:tcPr>
          <w:p w:rsidRDefault="00642D85" w:rsidP="00291F41" w:rsidR="00642D85" w:rsidRPr="00DB4638">
            <w:pPr>
              <w:pStyle w:val="Bezproreda"/>
              <w:ind w:left="-57"/>
              <w:jc w:val="center"/>
              <w:rPr>
                <w:rFonts w:hAnsi="Times New Roman" w:ascii="Times New Roman"/>
                <w:sz w:val="16"/>
                <w:szCs w:val="16"/>
              </w:rPr>
            </w:pPr>
            <w:r>
              <w:rPr>
                <w:rFonts w:hAnsi="Times New Roman" w:ascii="Times New Roman"/>
                <w:sz w:val="16"/>
                <w:szCs w:val="16"/>
              </w:rPr>
              <w:t>3.997,98</w:t>
            </w:r>
          </w:p>
        </w:tc>
      </w:tr>
      <w:tr w:rsidTr="00642D85" w:rsidR="00642D85" w:rsidRPr="00DB4638">
        <w:trPr>
          <w:trHeight w:val="803"/>
          <w:jc w:val="center"/>
        </w:trPr>
        <w:tc>
          <w:tcPr>
            <w:tcW w:type="pct" w:w="382"/>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10.</w:t>
            </w:r>
          </w:p>
        </w:tc>
        <w:tc>
          <w:tcPr>
            <w:tcW w:type="pct" w:w="960"/>
          </w:tcPr>
          <w:p w:rsidRDefault="00642D85" w:rsidP="00291F41" w:rsidR="00642D85">
            <w:pPr>
              <w:pStyle w:val="Bezproreda"/>
              <w:spacing w:before="60"/>
              <w:ind w:right="-57"/>
              <w:jc w:val="center"/>
              <w:rPr>
                <w:rFonts w:hAnsi="Times New Roman" w:ascii="Times New Roman"/>
                <w:sz w:val="16"/>
                <w:szCs w:val="16"/>
              </w:rPr>
            </w:pPr>
          </w:p>
          <w:p w:rsidRDefault="00642D85" w:rsidP="00291F41"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Niko Dunđer</w:t>
            </w:r>
          </w:p>
        </w:tc>
        <w:tc>
          <w:tcPr>
            <w:tcW w:type="pct" w:w="880"/>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2C12F6">
              <w:rPr>
                <w:rFonts w:hAnsi="Times New Roman" w:ascii="Times New Roman"/>
                <w:sz w:val="16"/>
                <w:szCs w:val="16"/>
              </w:rPr>
              <w:t>66576557293</w:t>
            </w:r>
          </w:p>
        </w:tc>
        <w:tc>
          <w:tcPr>
            <w:tcW w:type="pct" w:w="1200"/>
          </w:tcPr>
          <w:p w:rsidRDefault="00642D85" w:rsidP="00291F41" w:rsidR="00642D85">
            <w:pPr>
              <w:pStyle w:val="Bezproreda"/>
              <w:spacing w:before="60"/>
              <w:ind w:right="-57" w:left="-57"/>
              <w:jc w:val="center"/>
              <w:rPr>
                <w:rFonts w:hAnsi="Times New Roman" w:ascii="Times New Roman"/>
                <w:sz w:val="16"/>
                <w:szCs w:val="16"/>
              </w:rPr>
            </w:pPr>
          </w:p>
          <w:p w:rsidRDefault="00642D85" w:rsidP="000337EB"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Brnaze 320d, Brnaze</w:t>
            </w:r>
          </w:p>
        </w:tc>
        <w:tc>
          <w:tcPr>
            <w:tcW w:type="pct" w:w="800"/>
            <w:vAlign w:val="center"/>
          </w:tcPr>
          <w:p w:rsidRDefault="00642D85" w:rsidP="00291F41" w:rsidR="00642D85" w:rsidRPr="00DB4638">
            <w:pPr>
              <w:pStyle w:val="Bezproreda"/>
              <w:ind w:right="-57" w:left="-57"/>
              <w:jc w:val="center"/>
              <w:rPr>
                <w:rFonts w:hAnsi="Times New Roman" w:ascii="Times New Roman"/>
                <w:sz w:val="16"/>
                <w:szCs w:val="16"/>
              </w:rPr>
            </w:pPr>
            <w:r>
              <w:rPr>
                <w:rFonts w:hAnsi="Times New Roman" w:ascii="Times New Roman"/>
                <w:sz w:val="16"/>
                <w:szCs w:val="16"/>
              </w:rPr>
              <w:t>4.770,58</w:t>
            </w:r>
          </w:p>
        </w:tc>
        <w:tc>
          <w:tcPr>
            <w:tcW w:type="pct" w:w="778"/>
            <w:vAlign w:val="center"/>
          </w:tcPr>
          <w:p w:rsidRDefault="00642D85" w:rsidP="00291F41" w:rsidR="00642D85" w:rsidRPr="00DB4638">
            <w:pPr>
              <w:pStyle w:val="Bezproreda"/>
              <w:ind w:right="-57" w:left="-57"/>
              <w:jc w:val="center"/>
              <w:rPr>
                <w:rFonts w:hAnsi="Times New Roman" w:ascii="Times New Roman"/>
                <w:sz w:val="16"/>
                <w:szCs w:val="16"/>
              </w:rPr>
            </w:pPr>
            <w:r>
              <w:rPr>
                <w:rFonts w:hAnsi="Times New Roman" w:ascii="Times New Roman"/>
                <w:sz w:val="16"/>
                <w:szCs w:val="16"/>
              </w:rPr>
              <w:t>4.770,58</w:t>
            </w:r>
          </w:p>
        </w:tc>
      </w:tr>
      <w:tr w:rsidTr="00642D85" w:rsidR="00642D85" w:rsidRPr="00DB4638">
        <w:trPr>
          <w:trHeight w:val="803"/>
          <w:jc w:val="center"/>
        </w:trPr>
        <w:tc>
          <w:tcPr>
            <w:tcW w:type="pct" w:w="382"/>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11.</w:t>
            </w:r>
          </w:p>
        </w:tc>
        <w:tc>
          <w:tcPr>
            <w:tcW w:type="pct" w:w="960"/>
          </w:tcPr>
          <w:p w:rsidRDefault="00642D85" w:rsidP="00291F41" w:rsidR="00642D85">
            <w:pPr>
              <w:pStyle w:val="Bezproreda"/>
              <w:spacing w:before="60"/>
              <w:ind w:right="-57"/>
              <w:jc w:val="center"/>
              <w:rPr>
                <w:rFonts w:hAnsi="Times New Roman" w:ascii="Times New Roman"/>
                <w:sz w:val="16"/>
                <w:szCs w:val="16"/>
              </w:rPr>
            </w:pPr>
          </w:p>
          <w:p w:rsidRDefault="00642D85" w:rsidP="00291F41"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Zoran Đipalo</w:t>
            </w:r>
          </w:p>
        </w:tc>
        <w:tc>
          <w:tcPr>
            <w:tcW w:type="pct" w:w="880"/>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2C12F6">
              <w:rPr>
                <w:rFonts w:hAnsi="Times New Roman" w:ascii="Times New Roman"/>
                <w:sz w:val="16"/>
                <w:szCs w:val="16"/>
              </w:rPr>
              <w:t>05983673762</w:t>
            </w:r>
          </w:p>
        </w:tc>
        <w:tc>
          <w:tcPr>
            <w:tcW w:type="pct" w:w="1200"/>
          </w:tcPr>
          <w:p w:rsidRDefault="00642D85" w:rsidP="00291F41" w:rsidR="00642D85">
            <w:pPr>
              <w:pStyle w:val="Bezproreda"/>
              <w:spacing w:before="60"/>
              <w:ind w:right="-57" w:left="-57"/>
              <w:jc w:val="center"/>
              <w:rPr>
                <w:rFonts w:hAnsi="Times New Roman" w:ascii="Times New Roman"/>
                <w:sz w:val="16"/>
                <w:szCs w:val="16"/>
              </w:rPr>
            </w:pPr>
          </w:p>
          <w:p w:rsidRDefault="00642D85" w:rsidP="00FE1F40"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Stepinčeva 41, Split</w:t>
            </w:r>
          </w:p>
        </w:tc>
        <w:tc>
          <w:tcPr>
            <w:tcW w:type="pct" w:w="800"/>
            <w:vAlign w:val="center"/>
          </w:tcPr>
          <w:p w:rsidRDefault="00642D85" w:rsidP="00291F41" w:rsidR="00642D85" w:rsidRPr="00DB4638">
            <w:pPr>
              <w:pStyle w:val="Bezproreda"/>
              <w:ind w:right="-57" w:left="-57"/>
              <w:jc w:val="center"/>
              <w:rPr>
                <w:rFonts w:hAnsi="Times New Roman" w:ascii="Times New Roman"/>
                <w:sz w:val="16"/>
                <w:szCs w:val="16"/>
              </w:rPr>
            </w:pPr>
            <w:r>
              <w:rPr>
                <w:rFonts w:hAnsi="Times New Roman" w:ascii="Times New Roman"/>
                <w:sz w:val="16"/>
                <w:szCs w:val="16"/>
              </w:rPr>
              <w:t>2.635,16</w:t>
            </w:r>
          </w:p>
        </w:tc>
        <w:tc>
          <w:tcPr>
            <w:tcW w:type="pct" w:w="778"/>
            <w:vAlign w:val="center"/>
          </w:tcPr>
          <w:p w:rsidRDefault="00642D85" w:rsidP="00291F41" w:rsidR="00642D85" w:rsidRPr="00DB4638">
            <w:pPr>
              <w:pStyle w:val="Bezproreda"/>
              <w:ind w:right="-57" w:left="-57"/>
              <w:jc w:val="center"/>
              <w:rPr>
                <w:rFonts w:hAnsi="Times New Roman" w:ascii="Times New Roman"/>
                <w:sz w:val="16"/>
                <w:szCs w:val="16"/>
              </w:rPr>
            </w:pPr>
            <w:r>
              <w:rPr>
                <w:rFonts w:hAnsi="Times New Roman" w:ascii="Times New Roman"/>
                <w:sz w:val="16"/>
                <w:szCs w:val="16"/>
              </w:rPr>
              <w:t>2.635,16</w:t>
            </w:r>
          </w:p>
        </w:tc>
      </w:tr>
      <w:tr w:rsidTr="00642D85" w:rsidR="00642D85" w:rsidRPr="00DB4638">
        <w:trPr>
          <w:trHeight w:val="803"/>
          <w:jc w:val="center"/>
        </w:trPr>
        <w:tc>
          <w:tcPr>
            <w:tcW w:type="pct" w:w="382"/>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12.</w:t>
            </w:r>
          </w:p>
        </w:tc>
        <w:tc>
          <w:tcPr>
            <w:tcW w:type="pct" w:w="960"/>
          </w:tcPr>
          <w:p w:rsidRDefault="00642D85" w:rsidP="00291F41" w:rsidR="00642D85">
            <w:pPr>
              <w:pStyle w:val="Bezproreda"/>
              <w:spacing w:before="60"/>
              <w:ind w:right="-57"/>
              <w:jc w:val="center"/>
              <w:rPr>
                <w:rFonts w:hAnsi="Times New Roman" w:ascii="Times New Roman"/>
                <w:sz w:val="16"/>
                <w:szCs w:val="16"/>
              </w:rPr>
            </w:pPr>
          </w:p>
          <w:p w:rsidRDefault="00642D85" w:rsidP="00291F41"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Ivan Grabić</w:t>
            </w:r>
          </w:p>
        </w:tc>
        <w:tc>
          <w:tcPr>
            <w:tcW w:type="pct" w:w="880"/>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2C12F6">
              <w:rPr>
                <w:rFonts w:hAnsi="Times New Roman" w:ascii="Times New Roman"/>
                <w:sz w:val="16"/>
                <w:szCs w:val="16"/>
              </w:rPr>
              <w:t>43679684465</w:t>
            </w:r>
          </w:p>
        </w:tc>
        <w:tc>
          <w:tcPr>
            <w:tcW w:type="pct" w:w="1200"/>
          </w:tcPr>
          <w:p w:rsidRDefault="00642D85" w:rsidP="00291F41" w:rsidR="00642D85">
            <w:pPr>
              <w:pStyle w:val="Bezproreda"/>
              <w:spacing w:before="60"/>
              <w:ind w:right="-57" w:left="-57"/>
              <w:jc w:val="center"/>
              <w:rPr>
                <w:rFonts w:hAnsi="Times New Roman" w:ascii="Times New Roman"/>
                <w:sz w:val="16"/>
                <w:szCs w:val="16"/>
              </w:rPr>
            </w:pPr>
          </w:p>
          <w:p w:rsidRDefault="00642D85" w:rsidP="00FE1F40"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Tripalov Voćnjak 2, Sinj</w:t>
            </w:r>
          </w:p>
        </w:tc>
        <w:tc>
          <w:tcPr>
            <w:tcW w:type="pct" w:w="800"/>
            <w:vAlign w:val="center"/>
          </w:tcPr>
          <w:p w:rsidRDefault="00642D85" w:rsidP="00291F41" w:rsidR="00642D85" w:rsidRPr="00DB4638">
            <w:pPr>
              <w:pStyle w:val="Bezproreda"/>
              <w:ind w:right="-57" w:left="-57"/>
              <w:jc w:val="center"/>
              <w:rPr>
                <w:rFonts w:hAnsi="Times New Roman" w:ascii="Times New Roman"/>
                <w:sz w:val="16"/>
                <w:szCs w:val="16"/>
              </w:rPr>
            </w:pPr>
            <w:r>
              <w:rPr>
                <w:rFonts w:hAnsi="Times New Roman" w:ascii="Times New Roman"/>
                <w:sz w:val="16"/>
                <w:szCs w:val="16"/>
              </w:rPr>
              <w:t>5.236,85</w:t>
            </w:r>
          </w:p>
        </w:tc>
        <w:tc>
          <w:tcPr>
            <w:tcW w:type="pct" w:w="778"/>
            <w:vAlign w:val="center"/>
          </w:tcPr>
          <w:p w:rsidRDefault="00642D85" w:rsidP="00291F41" w:rsidR="00642D85" w:rsidRPr="00DB4638">
            <w:pPr>
              <w:pStyle w:val="Bezproreda"/>
              <w:ind w:right="-57" w:left="-57"/>
              <w:jc w:val="center"/>
              <w:rPr>
                <w:rFonts w:hAnsi="Times New Roman" w:ascii="Times New Roman"/>
                <w:sz w:val="16"/>
                <w:szCs w:val="16"/>
              </w:rPr>
            </w:pPr>
            <w:r>
              <w:rPr>
                <w:rFonts w:hAnsi="Times New Roman" w:ascii="Times New Roman"/>
                <w:sz w:val="16"/>
                <w:szCs w:val="16"/>
              </w:rPr>
              <w:t>5.236,85</w:t>
            </w:r>
          </w:p>
        </w:tc>
      </w:tr>
      <w:tr w:rsidTr="00642D85" w:rsidR="00642D85" w:rsidRPr="00DB4638">
        <w:trPr>
          <w:trHeight w:val="803"/>
          <w:jc w:val="center"/>
        </w:trPr>
        <w:tc>
          <w:tcPr>
            <w:tcW w:type="pct" w:w="382"/>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3C3643">
            <w:pPr>
              <w:pStyle w:val="Bezproreda"/>
              <w:spacing w:before="60"/>
              <w:ind w:right="-57" w:left="-57"/>
              <w:jc w:val="center"/>
              <w:rPr>
                <w:rFonts w:hAnsi="Times New Roman" w:ascii="Times New Roman"/>
                <w:sz w:val="16"/>
                <w:szCs w:val="16"/>
              </w:rPr>
            </w:pPr>
            <w:r w:rsidRPr="003C3643">
              <w:rPr>
                <w:rFonts w:hAnsi="Times New Roman" w:ascii="Times New Roman"/>
                <w:sz w:val="16"/>
                <w:szCs w:val="16"/>
              </w:rPr>
              <w:t>13.</w:t>
            </w:r>
          </w:p>
        </w:tc>
        <w:tc>
          <w:tcPr>
            <w:tcW w:type="pct" w:w="960"/>
          </w:tcPr>
          <w:p w:rsidRDefault="00642D85" w:rsidP="00291F41" w:rsidR="00642D85">
            <w:pPr>
              <w:pStyle w:val="Bezproreda"/>
              <w:spacing w:before="60"/>
              <w:ind w:right="-57"/>
              <w:jc w:val="center"/>
              <w:rPr>
                <w:rFonts w:hAnsi="Times New Roman" w:ascii="Times New Roman"/>
                <w:sz w:val="16"/>
                <w:szCs w:val="16"/>
              </w:rPr>
            </w:pPr>
          </w:p>
          <w:p w:rsidRDefault="00642D85" w:rsidP="00291F41"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Dražan Laco</w:t>
            </w:r>
          </w:p>
        </w:tc>
        <w:tc>
          <w:tcPr>
            <w:tcW w:type="pct" w:w="880"/>
          </w:tcPr>
          <w:p w:rsidRDefault="00642D85" w:rsidP="00291F41" w:rsidR="00642D85">
            <w:pPr>
              <w:pStyle w:val="Bezproreda"/>
              <w:spacing w:before="60"/>
              <w:ind w:right="-57" w:left="-57"/>
              <w:jc w:val="center"/>
              <w:rPr>
                <w:rFonts w:hAnsi="Times New Roman" w:ascii="Times New Roman"/>
                <w:sz w:val="16"/>
                <w:szCs w:val="16"/>
              </w:rPr>
            </w:pPr>
          </w:p>
          <w:p w:rsidRDefault="00642D85" w:rsidP="00291F41" w:rsidR="00642D85" w:rsidRPr="00DB4638">
            <w:pPr>
              <w:pStyle w:val="Bezproreda"/>
              <w:spacing w:before="60"/>
              <w:ind w:right="-57" w:left="-57"/>
              <w:jc w:val="center"/>
              <w:rPr>
                <w:rFonts w:hAnsi="Times New Roman" w:ascii="Times New Roman"/>
                <w:sz w:val="16"/>
                <w:szCs w:val="16"/>
              </w:rPr>
            </w:pPr>
            <w:r w:rsidRPr="002C12F6">
              <w:rPr>
                <w:rFonts w:hAnsi="Times New Roman" w:ascii="Times New Roman"/>
                <w:sz w:val="16"/>
                <w:szCs w:val="16"/>
              </w:rPr>
              <w:t>51740089387</w:t>
            </w:r>
          </w:p>
        </w:tc>
        <w:tc>
          <w:tcPr>
            <w:tcW w:type="pct" w:w="1200"/>
          </w:tcPr>
          <w:p w:rsidRDefault="00642D85" w:rsidP="00291F41" w:rsidR="00642D85">
            <w:pPr>
              <w:pStyle w:val="Bezproreda"/>
              <w:spacing w:before="60"/>
              <w:ind w:right="-57" w:left="-57"/>
              <w:jc w:val="center"/>
              <w:rPr>
                <w:rFonts w:hAnsi="Times New Roman" w:ascii="Times New Roman"/>
                <w:sz w:val="16"/>
                <w:szCs w:val="16"/>
              </w:rPr>
            </w:pPr>
          </w:p>
          <w:p w:rsidRDefault="00642D85" w:rsidP="00FE1F40"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Strana Ii 4, Otok</w:t>
            </w:r>
          </w:p>
        </w:tc>
        <w:tc>
          <w:tcPr>
            <w:tcW w:type="pct" w:w="800"/>
            <w:vAlign w:val="center"/>
          </w:tcPr>
          <w:p w:rsidRDefault="00642D85" w:rsidP="00291F41" w:rsidR="00642D85" w:rsidRPr="002C12F6">
            <w:pPr>
              <w:pStyle w:val="Bezproreda"/>
              <w:ind w:right="-57" w:left="-57"/>
              <w:jc w:val="center"/>
              <w:rPr>
                <w:rFonts w:hAnsi="Times New Roman" w:ascii="Times New Roman"/>
                <w:sz w:val="16"/>
                <w:szCs w:val="16"/>
              </w:rPr>
            </w:pPr>
            <w:r>
              <w:rPr>
                <w:rFonts w:hAnsi="Times New Roman" w:ascii="Times New Roman"/>
                <w:sz w:val="16"/>
                <w:szCs w:val="16"/>
              </w:rPr>
              <w:t>1.157,29</w:t>
            </w:r>
          </w:p>
        </w:tc>
        <w:tc>
          <w:tcPr>
            <w:tcW w:type="pct" w:w="778"/>
            <w:vAlign w:val="center"/>
          </w:tcPr>
          <w:p w:rsidRDefault="00642D85" w:rsidP="00291F41" w:rsidR="00642D85" w:rsidRPr="00DB4638">
            <w:pPr>
              <w:pStyle w:val="Bezproreda"/>
              <w:ind w:left="-113"/>
              <w:jc w:val="center"/>
              <w:rPr>
                <w:rFonts w:hAnsi="Times New Roman" w:ascii="Times New Roman"/>
                <w:sz w:val="16"/>
                <w:szCs w:val="16"/>
              </w:rPr>
            </w:pPr>
            <w:r>
              <w:rPr>
                <w:rFonts w:hAnsi="Times New Roman" w:ascii="Times New Roman"/>
                <w:sz w:val="16"/>
                <w:szCs w:val="16"/>
              </w:rPr>
              <w:t>1.157,29</w:t>
            </w:r>
          </w:p>
        </w:tc>
      </w:tr>
      <w:tr w:rsidTr="00642D85" w:rsidR="00642D85" w:rsidRPr="00DB4638">
        <w:trPr>
          <w:trHeight w:val="803"/>
          <w:jc w:val="center"/>
        </w:trPr>
        <w:tc>
          <w:tcPr>
            <w:tcW w:type="pct" w:w="382"/>
          </w:tcPr>
          <w:p w:rsidRDefault="00642D85" w:rsidP="003C3643" w:rsidR="00642D85">
            <w:pPr>
              <w:pStyle w:val="Bezproreda"/>
              <w:spacing w:before="60"/>
              <w:ind w:right="-57" w:left="-57"/>
              <w:jc w:val="center"/>
              <w:rPr>
                <w:rFonts w:hAnsi="Times New Roman" w:ascii="Times New Roman"/>
                <w:sz w:val="16"/>
                <w:szCs w:val="16"/>
              </w:rPr>
            </w:pPr>
          </w:p>
          <w:p w:rsidRDefault="00642D85" w:rsidP="003C3643"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14.</w:t>
            </w:r>
          </w:p>
        </w:tc>
        <w:tc>
          <w:tcPr>
            <w:tcW w:type="pct" w:w="960"/>
          </w:tcPr>
          <w:p w:rsidRDefault="00642D85" w:rsidP="003C3643" w:rsidR="00642D85">
            <w:pPr>
              <w:pStyle w:val="Bezproreda"/>
              <w:spacing w:before="60"/>
              <w:ind w:right="-57"/>
              <w:jc w:val="center"/>
              <w:rPr>
                <w:rFonts w:hAnsi="Times New Roman" w:ascii="Times New Roman"/>
                <w:sz w:val="16"/>
                <w:szCs w:val="16"/>
              </w:rPr>
            </w:pPr>
          </w:p>
          <w:p w:rsidRDefault="00642D85" w:rsidP="002C12F6"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B</w:t>
            </w:r>
            <w:r w:rsidRPr="002C12F6">
              <w:rPr>
                <w:rFonts w:hAnsi="Times New Roman" w:ascii="Times New Roman"/>
                <w:sz w:val="16"/>
                <w:szCs w:val="16"/>
              </w:rPr>
              <w:t xml:space="preserve">ožena </w:t>
            </w:r>
            <w:r>
              <w:rPr>
                <w:rFonts w:hAnsi="Times New Roman" w:ascii="Times New Roman"/>
                <w:sz w:val="16"/>
                <w:szCs w:val="16"/>
              </w:rPr>
              <w:t>N</w:t>
            </w:r>
            <w:r w:rsidRPr="002C12F6">
              <w:rPr>
                <w:rFonts w:hAnsi="Times New Roman" w:ascii="Times New Roman"/>
                <w:sz w:val="16"/>
                <w:szCs w:val="16"/>
              </w:rPr>
              <w:t>ovaković</w:t>
            </w:r>
          </w:p>
        </w:tc>
        <w:tc>
          <w:tcPr>
            <w:tcW w:type="pct" w:w="880"/>
          </w:tcPr>
          <w:p w:rsidRDefault="00642D85" w:rsidP="003C3643" w:rsidR="00642D85">
            <w:pPr>
              <w:pStyle w:val="Bezproreda"/>
              <w:spacing w:before="60"/>
              <w:ind w:right="-57" w:left="-57"/>
              <w:jc w:val="center"/>
              <w:rPr>
                <w:rFonts w:hAnsi="Times New Roman" w:ascii="Times New Roman"/>
                <w:sz w:val="16"/>
                <w:szCs w:val="16"/>
              </w:rPr>
            </w:pPr>
          </w:p>
          <w:p w:rsidRDefault="00642D85" w:rsidP="003C3643" w:rsidR="00642D85" w:rsidRPr="00DB4638">
            <w:pPr>
              <w:pStyle w:val="Bezproreda"/>
              <w:spacing w:before="60"/>
              <w:ind w:right="-57" w:left="-57"/>
              <w:jc w:val="center"/>
              <w:rPr>
                <w:rFonts w:hAnsi="Times New Roman" w:ascii="Times New Roman"/>
                <w:sz w:val="16"/>
                <w:szCs w:val="16"/>
              </w:rPr>
            </w:pPr>
            <w:r w:rsidRPr="002C12F6">
              <w:rPr>
                <w:rFonts w:hAnsi="Times New Roman" w:ascii="Times New Roman"/>
                <w:sz w:val="16"/>
                <w:szCs w:val="16"/>
              </w:rPr>
              <w:t>48359177786</w:t>
            </w:r>
          </w:p>
        </w:tc>
        <w:tc>
          <w:tcPr>
            <w:tcW w:type="pct" w:w="1200"/>
          </w:tcPr>
          <w:p w:rsidRDefault="00642D85" w:rsidP="003C3643" w:rsidR="00642D85">
            <w:pPr>
              <w:pStyle w:val="Bezproreda"/>
              <w:spacing w:before="60"/>
              <w:ind w:right="-57" w:left="-57"/>
              <w:jc w:val="center"/>
              <w:rPr>
                <w:rFonts w:hAnsi="Times New Roman" w:ascii="Times New Roman"/>
                <w:sz w:val="16"/>
                <w:szCs w:val="16"/>
              </w:rPr>
            </w:pPr>
          </w:p>
          <w:p w:rsidRDefault="00642D85" w:rsidP="003C3643"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Ravan Iv 20, Mirca (Supetar),</w:t>
            </w:r>
          </w:p>
        </w:tc>
        <w:tc>
          <w:tcPr>
            <w:tcW w:type="pct" w:w="800"/>
            <w:vAlign w:val="center"/>
          </w:tcPr>
          <w:p w:rsidRDefault="00642D85" w:rsidP="003C3643" w:rsidR="00642D85" w:rsidRPr="00DB4638">
            <w:pPr>
              <w:pStyle w:val="Bezproreda"/>
              <w:ind w:right="57" w:left="-57"/>
              <w:jc w:val="center"/>
              <w:rPr>
                <w:rFonts w:hAnsi="Times New Roman" w:ascii="Times New Roman"/>
                <w:sz w:val="16"/>
                <w:szCs w:val="16"/>
              </w:rPr>
            </w:pPr>
            <w:r>
              <w:rPr>
                <w:rFonts w:hAnsi="Times New Roman" w:ascii="Times New Roman"/>
                <w:sz w:val="16"/>
                <w:szCs w:val="16"/>
              </w:rPr>
              <w:t>2.429,78</w:t>
            </w:r>
          </w:p>
        </w:tc>
        <w:tc>
          <w:tcPr>
            <w:tcW w:type="pct" w:w="778"/>
            <w:vAlign w:val="center"/>
          </w:tcPr>
          <w:p w:rsidRDefault="00642D85" w:rsidP="003C3643" w:rsidR="00642D85" w:rsidRPr="00DB4638">
            <w:pPr>
              <w:pStyle w:val="Bezproreda"/>
              <w:ind w:right="57" w:left="-57"/>
              <w:jc w:val="center"/>
              <w:rPr>
                <w:rFonts w:hAnsi="Times New Roman" w:ascii="Times New Roman"/>
                <w:sz w:val="16"/>
                <w:szCs w:val="16"/>
              </w:rPr>
            </w:pPr>
            <w:r>
              <w:rPr>
                <w:rFonts w:hAnsi="Times New Roman" w:ascii="Times New Roman"/>
                <w:sz w:val="16"/>
                <w:szCs w:val="16"/>
              </w:rPr>
              <w:t>2.429,78</w:t>
            </w:r>
          </w:p>
        </w:tc>
      </w:tr>
      <w:tr w:rsidTr="00642D85" w:rsidR="00642D85" w:rsidRPr="00DB4638">
        <w:trPr>
          <w:trHeight w:val="803"/>
          <w:jc w:val="center"/>
        </w:trPr>
        <w:tc>
          <w:tcPr>
            <w:tcW w:type="pct" w:w="382"/>
          </w:tcPr>
          <w:p w:rsidRDefault="00642D85" w:rsidP="00FE1F40" w:rsidR="00642D85">
            <w:pPr>
              <w:pStyle w:val="Bezproreda"/>
              <w:spacing w:before="60"/>
              <w:ind w:right="-57" w:left="-57"/>
              <w:jc w:val="center"/>
              <w:rPr>
                <w:rFonts w:hAnsi="Times New Roman" w:ascii="Times New Roman"/>
                <w:sz w:val="16"/>
                <w:szCs w:val="16"/>
              </w:rPr>
            </w:pPr>
          </w:p>
          <w:p w:rsidRDefault="00642D85" w:rsidP="00FE1F40"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15.</w:t>
            </w:r>
          </w:p>
        </w:tc>
        <w:tc>
          <w:tcPr>
            <w:tcW w:type="pct" w:w="960"/>
          </w:tcPr>
          <w:p w:rsidRDefault="00642D85" w:rsidP="00FE1F40" w:rsidR="00642D85">
            <w:pPr>
              <w:pStyle w:val="Bezproreda"/>
              <w:spacing w:before="60"/>
              <w:ind w:right="-57"/>
              <w:jc w:val="center"/>
              <w:rPr>
                <w:rFonts w:hAnsi="Times New Roman" w:ascii="Times New Roman"/>
                <w:sz w:val="16"/>
                <w:szCs w:val="16"/>
              </w:rPr>
            </w:pPr>
          </w:p>
          <w:p w:rsidRDefault="00642D85" w:rsidP="00FE1F40"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Dijana Oršulić</w:t>
            </w:r>
          </w:p>
        </w:tc>
        <w:tc>
          <w:tcPr>
            <w:tcW w:type="pct" w:w="880"/>
          </w:tcPr>
          <w:p w:rsidRDefault="00642D85" w:rsidP="00FE1F40" w:rsidR="00642D85">
            <w:pPr>
              <w:pStyle w:val="Bezproreda"/>
              <w:spacing w:before="60"/>
              <w:ind w:right="-57" w:left="-57"/>
              <w:jc w:val="center"/>
              <w:rPr>
                <w:rFonts w:hAnsi="Times New Roman" w:ascii="Times New Roman"/>
                <w:sz w:val="16"/>
                <w:szCs w:val="16"/>
              </w:rPr>
            </w:pPr>
          </w:p>
          <w:p w:rsidRDefault="00642D85" w:rsidP="00FE1F40" w:rsidR="00642D85" w:rsidRPr="00DB4638">
            <w:pPr>
              <w:pStyle w:val="Bezproreda"/>
              <w:spacing w:before="60"/>
              <w:ind w:right="-57" w:left="-57"/>
              <w:jc w:val="center"/>
              <w:rPr>
                <w:rFonts w:hAnsi="Times New Roman" w:ascii="Times New Roman"/>
                <w:sz w:val="16"/>
                <w:szCs w:val="16"/>
              </w:rPr>
            </w:pPr>
            <w:r w:rsidRPr="002C12F6">
              <w:rPr>
                <w:rFonts w:hAnsi="Times New Roman" w:ascii="Times New Roman"/>
                <w:sz w:val="16"/>
                <w:szCs w:val="16"/>
              </w:rPr>
              <w:t>37391118686</w:t>
            </w:r>
          </w:p>
        </w:tc>
        <w:tc>
          <w:tcPr>
            <w:tcW w:type="pct" w:w="1200"/>
          </w:tcPr>
          <w:p w:rsidRDefault="00642D85" w:rsidP="00FE1F40" w:rsidR="00642D85">
            <w:pPr>
              <w:pStyle w:val="Bezproreda"/>
              <w:spacing w:before="60"/>
              <w:ind w:right="-57" w:left="-57"/>
              <w:jc w:val="center"/>
              <w:rPr>
                <w:rFonts w:hAnsi="Times New Roman" w:ascii="Times New Roman"/>
                <w:sz w:val="16"/>
                <w:szCs w:val="16"/>
              </w:rPr>
            </w:pPr>
          </w:p>
          <w:p w:rsidRDefault="00642D85" w:rsidP="00FE1F40" w:rsidR="00642D85"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Put Radoševca 26,</w:t>
            </w:r>
          </w:p>
          <w:p w:rsidRDefault="00642D85" w:rsidP="00FE1F40" w:rsidR="00642D85"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Split</w:t>
            </w:r>
          </w:p>
        </w:tc>
        <w:tc>
          <w:tcPr>
            <w:tcW w:type="pct" w:w="800"/>
            <w:vAlign w:val="center"/>
          </w:tcPr>
          <w:p w:rsidRDefault="00642D85" w:rsidP="00FE1F40" w:rsidR="00642D85">
            <w:pPr>
              <w:pStyle w:val="Bezproreda"/>
              <w:ind w:right="-57" w:left="-57"/>
              <w:jc w:val="center"/>
              <w:rPr>
                <w:rFonts w:hAnsi="Times New Roman" w:ascii="Times New Roman"/>
                <w:sz w:val="16"/>
                <w:szCs w:val="16"/>
              </w:rPr>
            </w:pPr>
          </w:p>
          <w:p w:rsidRDefault="00642D85" w:rsidP="00FE1F40"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 xml:space="preserve">3.345,50 </w:t>
            </w:r>
          </w:p>
        </w:tc>
        <w:tc>
          <w:tcPr>
            <w:tcW w:type="pct" w:w="778"/>
            <w:vAlign w:val="center"/>
          </w:tcPr>
          <w:p w:rsidRDefault="00642D85" w:rsidP="00FE1F40" w:rsidR="00642D85">
            <w:pPr>
              <w:pStyle w:val="Bezproreda"/>
              <w:ind w:right="57" w:left="-57"/>
              <w:jc w:val="center"/>
              <w:rPr>
                <w:rFonts w:hAnsi="Times New Roman" w:ascii="Times New Roman"/>
                <w:sz w:val="16"/>
                <w:szCs w:val="16"/>
              </w:rPr>
            </w:pPr>
          </w:p>
          <w:p w:rsidRDefault="00642D85" w:rsidP="00FE1F40"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3.345,50</w:t>
            </w:r>
          </w:p>
        </w:tc>
      </w:tr>
      <w:tr w:rsidTr="00642D85" w:rsidR="00642D85" w:rsidRPr="00DB4638">
        <w:trPr>
          <w:trHeight w:val="803"/>
          <w:jc w:val="center"/>
        </w:trPr>
        <w:tc>
          <w:tcPr>
            <w:tcW w:type="pct" w:w="382"/>
          </w:tcPr>
          <w:p w:rsidRDefault="00642D85" w:rsidP="00FE1F40" w:rsidR="00642D85">
            <w:pPr>
              <w:pStyle w:val="Bezproreda"/>
              <w:spacing w:before="60"/>
              <w:ind w:right="-57" w:left="-57"/>
              <w:jc w:val="center"/>
              <w:rPr>
                <w:rFonts w:hAnsi="Times New Roman" w:ascii="Times New Roman"/>
                <w:sz w:val="16"/>
                <w:szCs w:val="16"/>
              </w:rPr>
            </w:pPr>
          </w:p>
          <w:p w:rsidRDefault="00642D85" w:rsidP="003C3643"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16.</w:t>
            </w:r>
          </w:p>
        </w:tc>
        <w:tc>
          <w:tcPr>
            <w:tcW w:type="pct" w:w="960"/>
          </w:tcPr>
          <w:p w:rsidRDefault="00642D85" w:rsidP="003C3643" w:rsidR="00642D85">
            <w:pPr>
              <w:pStyle w:val="Bezproreda"/>
              <w:spacing w:before="60"/>
              <w:ind w:right="-57"/>
              <w:jc w:val="center"/>
              <w:rPr>
                <w:rFonts w:hAnsi="Times New Roman" w:ascii="Times New Roman"/>
                <w:sz w:val="16"/>
                <w:szCs w:val="16"/>
              </w:rPr>
            </w:pPr>
          </w:p>
          <w:p w:rsidRDefault="00642D85" w:rsidP="003C3643"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Igor Piacun</w:t>
            </w:r>
          </w:p>
        </w:tc>
        <w:tc>
          <w:tcPr>
            <w:tcW w:type="pct" w:w="880"/>
          </w:tcPr>
          <w:p w:rsidRDefault="00642D85" w:rsidP="003C3643" w:rsidR="00642D85">
            <w:pPr>
              <w:pStyle w:val="Bezproreda"/>
              <w:spacing w:before="60"/>
              <w:ind w:right="-57" w:left="-57"/>
              <w:jc w:val="center"/>
              <w:rPr>
                <w:rFonts w:hAnsi="Times New Roman" w:ascii="Times New Roman"/>
                <w:sz w:val="16"/>
                <w:szCs w:val="16"/>
              </w:rPr>
            </w:pPr>
          </w:p>
          <w:p w:rsidRDefault="00642D85" w:rsidP="003C3643" w:rsidR="00642D85" w:rsidRPr="00DB4638">
            <w:pPr>
              <w:pStyle w:val="Bezproreda"/>
              <w:spacing w:before="60"/>
              <w:ind w:right="-57" w:left="-57"/>
              <w:jc w:val="center"/>
              <w:rPr>
                <w:rFonts w:hAnsi="Times New Roman" w:ascii="Times New Roman"/>
                <w:sz w:val="16"/>
                <w:szCs w:val="16"/>
              </w:rPr>
            </w:pPr>
            <w:r w:rsidRPr="002C12F6">
              <w:rPr>
                <w:rFonts w:hAnsi="Times New Roman" w:ascii="Times New Roman"/>
                <w:sz w:val="16"/>
                <w:szCs w:val="16"/>
              </w:rPr>
              <w:t>60307212246</w:t>
            </w:r>
          </w:p>
        </w:tc>
        <w:tc>
          <w:tcPr>
            <w:tcW w:type="pct" w:w="1200"/>
          </w:tcPr>
          <w:p w:rsidRDefault="00642D85" w:rsidP="003C3643" w:rsidR="00642D85">
            <w:pPr>
              <w:pStyle w:val="Bezproreda"/>
              <w:spacing w:before="60"/>
              <w:ind w:right="-57" w:left="-57"/>
              <w:jc w:val="center"/>
              <w:rPr>
                <w:rFonts w:hAnsi="Times New Roman" w:ascii="Times New Roman"/>
                <w:sz w:val="16"/>
                <w:szCs w:val="16"/>
              </w:rPr>
            </w:pPr>
          </w:p>
          <w:p w:rsidRDefault="00642D85" w:rsidP="00FE1F40"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 xml:space="preserve">Trg Hrv. Bratske Zajednice 1, Split </w:t>
            </w:r>
          </w:p>
        </w:tc>
        <w:tc>
          <w:tcPr>
            <w:tcW w:type="pct" w:w="800"/>
            <w:vAlign w:val="center"/>
          </w:tcPr>
          <w:p w:rsidRDefault="00642D85" w:rsidP="003C3643" w:rsidR="00642D85" w:rsidRPr="00DB4638">
            <w:pPr>
              <w:pStyle w:val="Bezproreda"/>
              <w:ind w:right="-57" w:left="-57"/>
              <w:jc w:val="center"/>
              <w:rPr>
                <w:rFonts w:hAnsi="Times New Roman" w:ascii="Times New Roman"/>
                <w:sz w:val="16"/>
                <w:szCs w:val="16"/>
              </w:rPr>
            </w:pPr>
            <w:r>
              <w:rPr>
                <w:rFonts w:hAnsi="Times New Roman" w:ascii="Times New Roman"/>
                <w:sz w:val="16"/>
                <w:szCs w:val="16"/>
              </w:rPr>
              <w:t>3.385,60</w:t>
            </w:r>
          </w:p>
        </w:tc>
        <w:tc>
          <w:tcPr>
            <w:tcW w:type="pct" w:w="778"/>
            <w:vAlign w:val="center"/>
          </w:tcPr>
          <w:p w:rsidRDefault="00642D85" w:rsidP="003C3643" w:rsidR="00642D85" w:rsidRPr="00DB4638">
            <w:pPr>
              <w:pStyle w:val="Bezproreda"/>
              <w:ind w:left="-57"/>
              <w:jc w:val="center"/>
              <w:rPr>
                <w:rFonts w:hAnsi="Times New Roman" w:ascii="Times New Roman"/>
                <w:sz w:val="16"/>
                <w:szCs w:val="16"/>
              </w:rPr>
            </w:pPr>
            <w:r>
              <w:rPr>
                <w:rFonts w:hAnsi="Times New Roman" w:ascii="Times New Roman"/>
                <w:sz w:val="16"/>
                <w:szCs w:val="16"/>
              </w:rPr>
              <w:t>3.385,60</w:t>
            </w:r>
          </w:p>
        </w:tc>
      </w:tr>
      <w:tr w:rsidTr="00642D85" w:rsidR="00642D85" w:rsidRPr="00DB4638">
        <w:trPr>
          <w:trHeight w:val="803"/>
          <w:jc w:val="center"/>
        </w:trPr>
        <w:tc>
          <w:tcPr>
            <w:tcW w:type="pct" w:w="382"/>
          </w:tcPr>
          <w:p w:rsidRDefault="00642D85" w:rsidP="00FE1F40" w:rsidR="00642D85">
            <w:pPr>
              <w:pStyle w:val="Bezproreda"/>
              <w:spacing w:before="60"/>
              <w:ind w:right="-57" w:left="-57"/>
              <w:jc w:val="center"/>
              <w:rPr>
                <w:rFonts w:hAnsi="Times New Roman" w:ascii="Times New Roman"/>
                <w:sz w:val="16"/>
                <w:szCs w:val="16"/>
              </w:rPr>
            </w:pPr>
          </w:p>
          <w:p w:rsidRDefault="00642D85" w:rsidP="00FE1F40"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17.</w:t>
            </w:r>
          </w:p>
        </w:tc>
        <w:tc>
          <w:tcPr>
            <w:tcW w:type="pct" w:w="960"/>
          </w:tcPr>
          <w:p w:rsidRDefault="00642D85" w:rsidP="00FE1F40" w:rsidR="00642D85">
            <w:pPr>
              <w:pStyle w:val="Bezproreda"/>
              <w:spacing w:before="60"/>
              <w:ind w:right="-57"/>
              <w:jc w:val="center"/>
              <w:rPr>
                <w:rFonts w:hAnsi="Times New Roman" w:ascii="Times New Roman"/>
                <w:sz w:val="16"/>
                <w:szCs w:val="16"/>
              </w:rPr>
            </w:pPr>
          </w:p>
          <w:p w:rsidRDefault="00642D85" w:rsidP="00FE1F40"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Stanko Runje</w:t>
            </w:r>
          </w:p>
        </w:tc>
        <w:tc>
          <w:tcPr>
            <w:tcW w:type="pct" w:w="880"/>
          </w:tcPr>
          <w:p w:rsidRDefault="00642D85" w:rsidP="00FE1F40" w:rsidR="00642D85">
            <w:pPr>
              <w:pStyle w:val="Bezproreda"/>
              <w:spacing w:before="60"/>
              <w:ind w:right="-57" w:left="-57"/>
              <w:jc w:val="center"/>
              <w:rPr>
                <w:rFonts w:hAnsi="Times New Roman" w:ascii="Times New Roman"/>
                <w:sz w:val="16"/>
                <w:szCs w:val="16"/>
              </w:rPr>
            </w:pPr>
          </w:p>
          <w:p w:rsidRDefault="00642D85" w:rsidP="00FE1F40" w:rsidR="00642D85" w:rsidRPr="00DB4638">
            <w:pPr>
              <w:pStyle w:val="Bezproreda"/>
              <w:spacing w:before="60"/>
              <w:ind w:right="-57" w:left="-57"/>
              <w:jc w:val="center"/>
              <w:rPr>
                <w:rFonts w:hAnsi="Times New Roman" w:ascii="Times New Roman"/>
                <w:sz w:val="16"/>
                <w:szCs w:val="16"/>
              </w:rPr>
            </w:pPr>
            <w:r w:rsidRPr="002C12F6">
              <w:rPr>
                <w:rFonts w:hAnsi="Times New Roman" w:ascii="Times New Roman"/>
                <w:sz w:val="16"/>
                <w:szCs w:val="16"/>
              </w:rPr>
              <w:t>85200287049</w:t>
            </w:r>
          </w:p>
        </w:tc>
        <w:tc>
          <w:tcPr>
            <w:tcW w:type="pct" w:w="1200"/>
          </w:tcPr>
          <w:p w:rsidRDefault="00642D85" w:rsidP="00FE1F40" w:rsidR="00642D85">
            <w:pPr>
              <w:pStyle w:val="Bezproreda"/>
              <w:spacing w:before="60"/>
              <w:ind w:right="-57" w:left="-57"/>
              <w:jc w:val="center"/>
              <w:rPr>
                <w:rFonts w:hAnsi="Times New Roman" w:ascii="Times New Roman"/>
                <w:sz w:val="16"/>
                <w:szCs w:val="16"/>
              </w:rPr>
            </w:pPr>
          </w:p>
          <w:p w:rsidRDefault="00642D85" w:rsidP="00FE1F40"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Obrovac Sinjski 10, Obrovac Sinjski</w:t>
            </w:r>
          </w:p>
        </w:tc>
        <w:tc>
          <w:tcPr>
            <w:tcW w:type="pct" w:w="800"/>
            <w:vAlign w:val="center"/>
          </w:tcPr>
          <w:p w:rsidRDefault="00642D85" w:rsidP="00FE1F40" w:rsidR="00642D85" w:rsidRPr="00DB4638">
            <w:pPr>
              <w:pStyle w:val="Bezproreda"/>
              <w:ind w:right="-57" w:left="-57"/>
              <w:jc w:val="center"/>
              <w:rPr>
                <w:rFonts w:hAnsi="Times New Roman" w:ascii="Times New Roman"/>
                <w:sz w:val="16"/>
                <w:szCs w:val="16"/>
              </w:rPr>
            </w:pPr>
            <w:r>
              <w:rPr>
                <w:rFonts w:hAnsi="Times New Roman" w:ascii="Times New Roman"/>
                <w:sz w:val="16"/>
                <w:szCs w:val="16"/>
              </w:rPr>
              <w:t>3.820,70</w:t>
            </w:r>
          </w:p>
        </w:tc>
        <w:tc>
          <w:tcPr>
            <w:tcW w:type="pct" w:w="778"/>
            <w:vAlign w:val="center"/>
          </w:tcPr>
          <w:p w:rsidRDefault="00642D85" w:rsidP="00FE1F40" w:rsidR="00642D85" w:rsidRPr="00DB4638">
            <w:pPr>
              <w:pStyle w:val="Bezproreda"/>
              <w:ind w:right="-57" w:left="-57"/>
              <w:jc w:val="center"/>
              <w:rPr>
                <w:rFonts w:hAnsi="Times New Roman" w:ascii="Times New Roman"/>
                <w:sz w:val="16"/>
                <w:szCs w:val="16"/>
              </w:rPr>
            </w:pPr>
            <w:r>
              <w:rPr>
                <w:rFonts w:hAnsi="Times New Roman" w:ascii="Times New Roman"/>
                <w:sz w:val="16"/>
                <w:szCs w:val="16"/>
              </w:rPr>
              <w:t>3.820,70</w:t>
            </w:r>
          </w:p>
        </w:tc>
      </w:tr>
      <w:tr w:rsidTr="00642D85" w:rsidR="00642D85" w:rsidRPr="00DB4638">
        <w:trPr>
          <w:trHeight w:val="803"/>
          <w:jc w:val="center"/>
        </w:trPr>
        <w:tc>
          <w:tcPr>
            <w:tcW w:type="pct" w:w="382"/>
          </w:tcPr>
          <w:p w:rsidRDefault="00642D85" w:rsidP="00FE1F40" w:rsidR="00642D85">
            <w:pPr>
              <w:pStyle w:val="Bezproreda"/>
              <w:spacing w:before="60"/>
              <w:ind w:right="-57" w:left="-57"/>
              <w:jc w:val="center"/>
              <w:rPr>
                <w:rFonts w:hAnsi="Times New Roman" w:ascii="Times New Roman"/>
                <w:sz w:val="16"/>
                <w:szCs w:val="16"/>
              </w:rPr>
            </w:pPr>
          </w:p>
          <w:p w:rsidRDefault="00642D85" w:rsidP="00FE1F40"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18.</w:t>
            </w:r>
          </w:p>
        </w:tc>
        <w:tc>
          <w:tcPr>
            <w:tcW w:type="pct" w:w="960"/>
          </w:tcPr>
          <w:p w:rsidRDefault="00642D85" w:rsidP="00FE1F40" w:rsidR="00642D85">
            <w:pPr>
              <w:pStyle w:val="Bezproreda"/>
              <w:spacing w:before="60"/>
              <w:ind w:right="-57"/>
              <w:jc w:val="center"/>
              <w:rPr>
                <w:rFonts w:hAnsi="Times New Roman" w:ascii="Times New Roman"/>
                <w:sz w:val="16"/>
                <w:szCs w:val="16"/>
              </w:rPr>
            </w:pPr>
          </w:p>
          <w:p w:rsidRDefault="00642D85" w:rsidP="002C12F6"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D</w:t>
            </w:r>
            <w:r w:rsidRPr="002C12F6">
              <w:rPr>
                <w:rFonts w:hAnsi="Times New Roman" w:ascii="Times New Roman"/>
                <w:sz w:val="16"/>
                <w:szCs w:val="16"/>
              </w:rPr>
              <w:t xml:space="preserve">ražan </w:t>
            </w:r>
            <w:r>
              <w:rPr>
                <w:rFonts w:hAnsi="Times New Roman" w:ascii="Times New Roman"/>
                <w:sz w:val="16"/>
                <w:szCs w:val="16"/>
              </w:rPr>
              <w:t>Sa</w:t>
            </w:r>
            <w:r w:rsidRPr="002C12F6">
              <w:rPr>
                <w:rFonts w:hAnsi="Times New Roman" w:ascii="Times New Roman"/>
                <w:sz w:val="16"/>
                <w:szCs w:val="16"/>
              </w:rPr>
              <w:t>mardžić</w:t>
            </w:r>
          </w:p>
        </w:tc>
        <w:tc>
          <w:tcPr>
            <w:tcW w:type="pct" w:w="880"/>
          </w:tcPr>
          <w:p w:rsidRDefault="00642D85" w:rsidP="00FE1F40" w:rsidR="00642D85">
            <w:pPr>
              <w:pStyle w:val="Bezproreda"/>
              <w:spacing w:before="60"/>
              <w:ind w:right="-57" w:left="-57"/>
              <w:jc w:val="center"/>
              <w:rPr>
                <w:rFonts w:hAnsi="Times New Roman" w:ascii="Times New Roman"/>
                <w:sz w:val="16"/>
                <w:szCs w:val="16"/>
              </w:rPr>
            </w:pPr>
          </w:p>
          <w:p w:rsidRDefault="00642D85" w:rsidP="00FE1F40" w:rsidR="00642D85" w:rsidRPr="00DB4638">
            <w:pPr>
              <w:pStyle w:val="Bezproreda"/>
              <w:spacing w:before="60"/>
              <w:ind w:right="-57" w:left="-57"/>
              <w:jc w:val="center"/>
              <w:rPr>
                <w:rFonts w:hAnsi="Times New Roman" w:ascii="Times New Roman"/>
                <w:sz w:val="16"/>
                <w:szCs w:val="16"/>
              </w:rPr>
            </w:pPr>
            <w:r w:rsidRPr="002C12F6">
              <w:rPr>
                <w:rFonts w:hAnsi="Times New Roman" w:ascii="Times New Roman"/>
                <w:sz w:val="16"/>
                <w:szCs w:val="16"/>
              </w:rPr>
              <w:t>45916832370</w:t>
            </w:r>
          </w:p>
        </w:tc>
        <w:tc>
          <w:tcPr>
            <w:tcW w:type="pct" w:w="1200"/>
          </w:tcPr>
          <w:p w:rsidRDefault="00642D85" w:rsidP="00FE1F40" w:rsidR="00642D85">
            <w:pPr>
              <w:pStyle w:val="Bezproreda"/>
              <w:ind w:right="-57" w:left="-57"/>
              <w:jc w:val="center"/>
              <w:rPr>
                <w:rFonts w:hAnsi="Times New Roman" w:ascii="Times New Roman"/>
                <w:sz w:val="16"/>
                <w:szCs w:val="16"/>
              </w:rPr>
            </w:pPr>
          </w:p>
          <w:p w:rsidRDefault="00642D85" w:rsidP="00FE1F40"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Ivana Meštrovića 48, Sinj</w:t>
            </w:r>
          </w:p>
        </w:tc>
        <w:tc>
          <w:tcPr>
            <w:tcW w:type="pct" w:w="800"/>
            <w:vAlign w:val="center"/>
          </w:tcPr>
          <w:p w:rsidRDefault="00642D85" w:rsidP="002C12F6"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3.993,14</w:t>
            </w:r>
          </w:p>
        </w:tc>
        <w:tc>
          <w:tcPr>
            <w:tcW w:type="pct" w:w="778"/>
            <w:vAlign w:val="center"/>
          </w:tcPr>
          <w:p w:rsidRDefault="00642D85" w:rsidP="002C12F6" w:rsidR="00642D85" w:rsidRPr="00DB4638">
            <w:pPr>
              <w:pStyle w:val="Bezproreda"/>
              <w:ind w:left="-57"/>
              <w:jc w:val="center"/>
              <w:rPr>
                <w:rFonts w:hAnsi="Times New Roman" w:ascii="Times New Roman"/>
                <w:sz w:val="16"/>
                <w:szCs w:val="16"/>
              </w:rPr>
            </w:pPr>
            <w:r w:rsidRPr="002C12F6">
              <w:rPr>
                <w:rFonts w:hAnsi="Times New Roman" w:ascii="Times New Roman"/>
                <w:sz w:val="16"/>
                <w:szCs w:val="16"/>
              </w:rPr>
              <w:t>3.993,14</w:t>
            </w:r>
          </w:p>
        </w:tc>
      </w:tr>
      <w:tr w:rsidTr="00642D85" w:rsidR="00642D85" w:rsidRPr="00DB4638">
        <w:trPr>
          <w:trHeight w:val="803"/>
          <w:jc w:val="center"/>
        </w:trPr>
        <w:tc>
          <w:tcPr>
            <w:tcW w:type="pct" w:w="382"/>
          </w:tcPr>
          <w:p w:rsidRDefault="00642D85" w:rsidP="00FE1F40" w:rsidR="00642D85">
            <w:pPr>
              <w:pStyle w:val="Bezproreda"/>
              <w:spacing w:before="60"/>
              <w:ind w:right="-57" w:left="-57"/>
              <w:jc w:val="center"/>
              <w:rPr>
                <w:rFonts w:hAnsi="Times New Roman" w:ascii="Times New Roman"/>
                <w:sz w:val="16"/>
                <w:szCs w:val="16"/>
              </w:rPr>
            </w:pPr>
          </w:p>
          <w:p w:rsidRDefault="00642D85" w:rsidP="00FE1F40"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19.</w:t>
            </w:r>
          </w:p>
        </w:tc>
        <w:tc>
          <w:tcPr>
            <w:tcW w:type="pct" w:w="960"/>
          </w:tcPr>
          <w:p w:rsidRDefault="00642D85" w:rsidP="00FE1F40" w:rsidR="00642D85">
            <w:pPr>
              <w:pStyle w:val="Bezproreda"/>
              <w:spacing w:before="60"/>
              <w:ind w:right="-57"/>
              <w:jc w:val="center"/>
              <w:rPr>
                <w:rFonts w:hAnsi="Times New Roman" w:ascii="Times New Roman"/>
                <w:sz w:val="16"/>
                <w:szCs w:val="16"/>
              </w:rPr>
            </w:pPr>
          </w:p>
          <w:p w:rsidRDefault="00642D85" w:rsidP="002C12F6"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V</w:t>
            </w:r>
            <w:r w:rsidRPr="002C12F6">
              <w:rPr>
                <w:rFonts w:hAnsi="Times New Roman" w:ascii="Times New Roman"/>
                <w:sz w:val="16"/>
                <w:szCs w:val="16"/>
              </w:rPr>
              <w:t xml:space="preserve">jeko </w:t>
            </w:r>
            <w:r>
              <w:rPr>
                <w:rFonts w:hAnsi="Times New Roman" w:ascii="Times New Roman"/>
                <w:sz w:val="16"/>
                <w:szCs w:val="16"/>
              </w:rPr>
              <w:t>S</w:t>
            </w:r>
            <w:r w:rsidRPr="002C12F6">
              <w:rPr>
                <w:rFonts w:hAnsi="Times New Roman" w:ascii="Times New Roman"/>
                <w:sz w:val="16"/>
                <w:szCs w:val="16"/>
              </w:rPr>
              <w:t xml:space="preserve">ović </w:t>
            </w:r>
          </w:p>
        </w:tc>
        <w:tc>
          <w:tcPr>
            <w:tcW w:type="pct" w:w="880"/>
          </w:tcPr>
          <w:p w:rsidRDefault="00642D85" w:rsidP="00FE1F40" w:rsidR="00642D85">
            <w:pPr>
              <w:pStyle w:val="Bezproreda"/>
              <w:spacing w:before="60"/>
              <w:ind w:right="-57" w:left="-57"/>
              <w:jc w:val="center"/>
              <w:rPr>
                <w:rFonts w:hAnsi="Times New Roman" w:ascii="Times New Roman"/>
                <w:sz w:val="16"/>
                <w:szCs w:val="16"/>
              </w:rPr>
            </w:pPr>
          </w:p>
          <w:p w:rsidRDefault="00642D85" w:rsidP="00FE1F40" w:rsidR="00642D85" w:rsidRPr="00DB4638">
            <w:pPr>
              <w:pStyle w:val="Bezproreda"/>
              <w:spacing w:before="60"/>
              <w:ind w:right="-57" w:left="-57"/>
              <w:jc w:val="center"/>
              <w:rPr>
                <w:rFonts w:hAnsi="Times New Roman" w:ascii="Times New Roman"/>
                <w:sz w:val="16"/>
                <w:szCs w:val="16"/>
              </w:rPr>
            </w:pPr>
            <w:r w:rsidRPr="002C12F6">
              <w:rPr>
                <w:rFonts w:hAnsi="Times New Roman" w:ascii="Times New Roman"/>
                <w:sz w:val="16"/>
                <w:szCs w:val="16"/>
              </w:rPr>
              <w:t>68555448295</w:t>
            </w:r>
          </w:p>
        </w:tc>
        <w:tc>
          <w:tcPr>
            <w:tcW w:type="pct" w:w="1200"/>
          </w:tcPr>
          <w:p w:rsidRDefault="00642D85" w:rsidP="00FE1F40" w:rsidR="00642D85">
            <w:pPr>
              <w:pStyle w:val="Bezproreda"/>
              <w:spacing w:before="60"/>
              <w:ind w:right="-57" w:left="-57"/>
              <w:jc w:val="center"/>
              <w:rPr>
                <w:rFonts w:hAnsi="Times New Roman" w:ascii="Times New Roman"/>
                <w:sz w:val="16"/>
                <w:szCs w:val="16"/>
              </w:rPr>
            </w:pPr>
          </w:p>
          <w:p w:rsidRDefault="00642D85" w:rsidP="00FE1F40"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Krbavska 16, Slavonski Brod</w:t>
            </w:r>
          </w:p>
        </w:tc>
        <w:tc>
          <w:tcPr>
            <w:tcW w:type="pct" w:w="800"/>
            <w:vAlign w:val="center"/>
          </w:tcPr>
          <w:p w:rsidRDefault="00642D85" w:rsidP="002C12F6"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3.134,74</w:t>
            </w:r>
          </w:p>
        </w:tc>
        <w:tc>
          <w:tcPr>
            <w:tcW w:type="pct" w:w="778"/>
            <w:vAlign w:val="center"/>
          </w:tcPr>
          <w:p w:rsidRDefault="00642D85" w:rsidP="002C12F6" w:rsidR="00642D85" w:rsidRPr="00DB4638">
            <w:pPr>
              <w:pStyle w:val="Bezproreda"/>
              <w:ind w:left="-57"/>
              <w:jc w:val="center"/>
              <w:rPr>
                <w:rFonts w:hAnsi="Times New Roman" w:ascii="Times New Roman"/>
                <w:sz w:val="16"/>
                <w:szCs w:val="16"/>
              </w:rPr>
            </w:pPr>
            <w:r w:rsidRPr="002C12F6">
              <w:rPr>
                <w:rFonts w:hAnsi="Times New Roman" w:ascii="Times New Roman"/>
                <w:sz w:val="16"/>
                <w:szCs w:val="16"/>
              </w:rPr>
              <w:t>3.134,74</w:t>
            </w:r>
          </w:p>
        </w:tc>
      </w:tr>
      <w:tr w:rsidTr="00642D85" w:rsidR="00642D85" w:rsidRPr="00DB4638">
        <w:trPr>
          <w:trHeight w:val="803"/>
          <w:jc w:val="center"/>
        </w:trPr>
        <w:tc>
          <w:tcPr>
            <w:tcW w:type="pct" w:w="382"/>
          </w:tcPr>
          <w:p w:rsidRDefault="00642D85" w:rsidP="00FE1F40" w:rsidR="00642D85">
            <w:pPr>
              <w:pStyle w:val="Bezproreda"/>
              <w:spacing w:before="60"/>
              <w:ind w:right="-57" w:left="-57"/>
              <w:jc w:val="center"/>
              <w:rPr>
                <w:rFonts w:hAnsi="Times New Roman" w:ascii="Times New Roman"/>
                <w:sz w:val="16"/>
                <w:szCs w:val="16"/>
              </w:rPr>
            </w:pPr>
          </w:p>
          <w:p w:rsidRDefault="00642D85" w:rsidP="00FE1F40"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20.</w:t>
            </w:r>
          </w:p>
        </w:tc>
        <w:tc>
          <w:tcPr>
            <w:tcW w:type="pct" w:w="960"/>
          </w:tcPr>
          <w:p w:rsidRDefault="00642D85" w:rsidP="00FE1F40" w:rsidR="00642D85">
            <w:pPr>
              <w:pStyle w:val="Bezproreda"/>
              <w:spacing w:before="60"/>
              <w:ind w:right="-57"/>
              <w:jc w:val="center"/>
              <w:rPr>
                <w:rFonts w:hAnsi="Times New Roman" w:ascii="Times New Roman"/>
                <w:sz w:val="16"/>
                <w:szCs w:val="16"/>
              </w:rPr>
            </w:pPr>
          </w:p>
          <w:p w:rsidRDefault="00642D85" w:rsidP="002C12F6"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S</w:t>
            </w:r>
            <w:r w:rsidRPr="002C12F6">
              <w:rPr>
                <w:rFonts w:hAnsi="Times New Roman" w:ascii="Times New Roman"/>
                <w:sz w:val="16"/>
                <w:szCs w:val="16"/>
              </w:rPr>
              <w:t xml:space="preserve">tipan </w:t>
            </w:r>
            <w:r>
              <w:rPr>
                <w:rFonts w:hAnsi="Times New Roman" w:ascii="Times New Roman"/>
                <w:sz w:val="16"/>
                <w:szCs w:val="16"/>
              </w:rPr>
              <w:t>Š</w:t>
            </w:r>
            <w:r w:rsidRPr="002C12F6">
              <w:rPr>
                <w:rFonts w:hAnsi="Times New Roman" w:ascii="Times New Roman"/>
                <w:sz w:val="16"/>
                <w:szCs w:val="16"/>
              </w:rPr>
              <w:t>ipić</w:t>
            </w:r>
          </w:p>
        </w:tc>
        <w:tc>
          <w:tcPr>
            <w:tcW w:type="pct" w:w="880"/>
          </w:tcPr>
          <w:p w:rsidRDefault="00642D85" w:rsidP="00FE1F40" w:rsidR="00642D85">
            <w:pPr>
              <w:pStyle w:val="Bezproreda"/>
              <w:spacing w:before="60"/>
              <w:ind w:right="-57" w:left="-57"/>
              <w:jc w:val="center"/>
              <w:rPr>
                <w:rFonts w:hAnsi="Times New Roman" w:ascii="Times New Roman"/>
                <w:sz w:val="16"/>
                <w:szCs w:val="16"/>
              </w:rPr>
            </w:pPr>
          </w:p>
          <w:p w:rsidRDefault="00642D85" w:rsidP="00FE1F40" w:rsidR="00642D85" w:rsidRPr="00DB4638">
            <w:pPr>
              <w:pStyle w:val="Bezproreda"/>
              <w:spacing w:before="60"/>
              <w:ind w:right="-57" w:left="-57"/>
              <w:jc w:val="center"/>
              <w:rPr>
                <w:rFonts w:hAnsi="Times New Roman" w:ascii="Times New Roman"/>
                <w:sz w:val="16"/>
                <w:szCs w:val="16"/>
              </w:rPr>
            </w:pPr>
            <w:r w:rsidRPr="002C12F6">
              <w:rPr>
                <w:rFonts w:hAnsi="Times New Roman" w:ascii="Times New Roman"/>
                <w:sz w:val="16"/>
                <w:szCs w:val="16"/>
              </w:rPr>
              <w:t>81044896411</w:t>
            </w:r>
          </w:p>
        </w:tc>
        <w:tc>
          <w:tcPr>
            <w:tcW w:type="pct" w:w="1200"/>
          </w:tcPr>
          <w:p w:rsidRDefault="00642D85" w:rsidP="00FE1F40"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Ulica Vedrinskih Branitelja 5, Vedrine</w:t>
            </w:r>
          </w:p>
        </w:tc>
        <w:tc>
          <w:tcPr>
            <w:tcW w:type="pct" w:w="800"/>
            <w:vAlign w:val="center"/>
          </w:tcPr>
          <w:p w:rsidRDefault="00642D85" w:rsidP="002C12F6"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2.484,16</w:t>
            </w:r>
          </w:p>
        </w:tc>
        <w:tc>
          <w:tcPr>
            <w:tcW w:type="pct" w:w="778"/>
            <w:vAlign w:val="center"/>
          </w:tcPr>
          <w:p w:rsidRDefault="00642D85" w:rsidP="002C12F6" w:rsidR="00642D85" w:rsidRPr="00DB4638">
            <w:pPr>
              <w:pStyle w:val="Bezproreda"/>
              <w:ind w:left="-57"/>
              <w:jc w:val="center"/>
              <w:rPr>
                <w:rFonts w:hAnsi="Times New Roman" w:ascii="Times New Roman"/>
                <w:sz w:val="16"/>
                <w:szCs w:val="16"/>
              </w:rPr>
            </w:pPr>
            <w:r w:rsidRPr="002C12F6">
              <w:rPr>
                <w:rFonts w:hAnsi="Times New Roman" w:ascii="Times New Roman"/>
                <w:sz w:val="16"/>
                <w:szCs w:val="16"/>
              </w:rPr>
              <w:t>2.484,16</w:t>
            </w:r>
          </w:p>
        </w:tc>
      </w:tr>
      <w:tr w:rsidTr="00642D85" w:rsidR="00642D85" w:rsidRPr="00DB4638">
        <w:trPr>
          <w:trHeight w:val="803"/>
          <w:jc w:val="center"/>
        </w:trPr>
        <w:tc>
          <w:tcPr>
            <w:tcW w:type="pct" w:w="382"/>
          </w:tcPr>
          <w:p w:rsidRDefault="00642D85" w:rsidP="00FE1F40" w:rsidR="00642D85">
            <w:pPr>
              <w:pStyle w:val="Bezproreda"/>
              <w:spacing w:before="60"/>
              <w:ind w:right="-57" w:left="-57"/>
              <w:jc w:val="center"/>
              <w:rPr>
                <w:rFonts w:hAnsi="Times New Roman" w:ascii="Times New Roman"/>
                <w:sz w:val="16"/>
                <w:szCs w:val="16"/>
              </w:rPr>
            </w:pPr>
          </w:p>
          <w:p w:rsidRDefault="00642D85" w:rsidP="00FE1F40"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21.</w:t>
            </w:r>
          </w:p>
        </w:tc>
        <w:tc>
          <w:tcPr>
            <w:tcW w:type="pct" w:w="960"/>
          </w:tcPr>
          <w:p w:rsidRDefault="00642D85" w:rsidP="00FE1F40" w:rsidR="00642D85">
            <w:pPr>
              <w:pStyle w:val="Bezproreda"/>
              <w:spacing w:before="60"/>
              <w:ind w:right="-57"/>
              <w:jc w:val="center"/>
              <w:rPr>
                <w:rFonts w:hAnsi="Times New Roman" w:ascii="Times New Roman"/>
                <w:sz w:val="16"/>
                <w:szCs w:val="16"/>
              </w:rPr>
            </w:pPr>
          </w:p>
          <w:p w:rsidRDefault="00642D85" w:rsidP="00D2504E"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R</w:t>
            </w:r>
            <w:r w:rsidRPr="002C12F6">
              <w:rPr>
                <w:rFonts w:hAnsi="Times New Roman" w:ascii="Times New Roman"/>
                <w:sz w:val="16"/>
                <w:szCs w:val="16"/>
              </w:rPr>
              <w:t xml:space="preserve">ajko </w:t>
            </w:r>
            <w:r>
              <w:rPr>
                <w:rFonts w:hAnsi="Times New Roman" w:ascii="Times New Roman"/>
                <w:sz w:val="16"/>
                <w:szCs w:val="16"/>
              </w:rPr>
              <w:t>Š</w:t>
            </w:r>
            <w:r w:rsidRPr="002C12F6">
              <w:rPr>
                <w:rFonts w:hAnsi="Times New Roman" w:ascii="Times New Roman"/>
                <w:sz w:val="16"/>
                <w:szCs w:val="16"/>
              </w:rPr>
              <w:t>irović</w:t>
            </w:r>
          </w:p>
        </w:tc>
        <w:tc>
          <w:tcPr>
            <w:tcW w:type="pct" w:w="880"/>
          </w:tcPr>
          <w:p w:rsidRDefault="00642D85" w:rsidP="00FE1F40" w:rsidR="00642D85">
            <w:pPr>
              <w:pStyle w:val="Bezproreda"/>
              <w:spacing w:before="60"/>
              <w:ind w:right="-57" w:left="-57"/>
              <w:jc w:val="center"/>
              <w:rPr>
                <w:rFonts w:hAnsi="Times New Roman" w:ascii="Times New Roman"/>
                <w:sz w:val="16"/>
                <w:szCs w:val="16"/>
              </w:rPr>
            </w:pPr>
          </w:p>
          <w:p w:rsidRDefault="00642D85" w:rsidP="00FE1F40" w:rsidR="00642D85" w:rsidRPr="00DB4638">
            <w:pPr>
              <w:pStyle w:val="Bezproreda"/>
              <w:spacing w:before="60"/>
              <w:ind w:right="-57" w:left="-57"/>
              <w:jc w:val="center"/>
              <w:rPr>
                <w:rFonts w:hAnsi="Times New Roman" w:ascii="Times New Roman"/>
                <w:sz w:val="16"/>
                <w:szCs w:val="16"/>
              </w:rPr>
            </w:pPr>
            <w:r w:rsidRPr="002C12F6">
              <w:rPr>
                <w:rFonts w:hAnsi="Times New Roman" w:ascii="Times New Roman"/>
                <w:sz w:val="16"/>
                <w:szCs w:val="16"/>
              </w:rPr>
              <w:t>07073839563</w:t>
            </w:r>
          </w:p>
        </w:tc>
        <w:tc>
          <w:tcPr>
            <w:tcW w:type="pct" w:w="1200"/>
          </w:tcPr>
          <w:p w:rsidRDefault="00642D85" w:rsidP="00FE1F40" w:rsidR="00642D85">
            <w:pPr>
              <w:pStyle w:val="Bezproreda"/>
              <w:spacing w:before="60"/>
              <w:ind w:right="-57" w:left="-57"/>
              <w:jc w:val="center"/>
              <w:rPr>
                <w:rFonts w:hAnsi="Times New Roman" w:ascii="Times New Roman"/>
                <w:sz w:val="16"/>
                <w:szCs w:val="16"/>
              </w:rPr>
            </w:pPr>
          </w:p>
          <w:p w:rsidRDefault="00642D85" w:rsidP="00FE1F40" w:rsidR="00642D85" w:rsidRPr="002C12F6">
            <w:pPr>
              <w:pStyle w:val="Bezproreda"/>
              <w:ind w:right="-57" w:left="-57"/>
              <w:jc w:val="center"/>
              <w:rPr>
                <w:rFonts w:hAnsi="Times New Roman" w:ascii="Times New Roman"/>
                <w:sz w:val="16"/>
                <w:szCs w:val="16"/>
              </w:rPr>
            </w:pPr>
            <w:r w:rsidRPr="002C12F6">
              <w:rPr>
                <w:rFonts w:hAnsi="Times New Roman" w:ascii="Times New Roman"/>
                <w:sz w:val="16"/>
                <w:szCs w:val="16"/>
              </w:rPr>
              <w:t>Obrovac Sinjski 214, Obrovac Sinjski,</w:t>
            </w:r>
          </w:p>
        </w:tc>
        <w:tc>
          <w:tcPr>
            <w:tcW w:type="pct" w:w="800"/>
            <w:vAlign w:val="center"/>
          </w:tcPr>
          <w:p w:rsidRDefault="00642D85" w:rsidP="002C12F6"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3.876,21</w:t>
            </w:r>
          </w:p>
        </w:tc>
        <w:tc>
          <w:tcPr>
            <w:tcW w:type="pct" w:w="778"/>
            <w:vAlign w:val="center"/>
          </w:tcPr>
          <w:p w:rsidRDefault="00642D85" w:rsidP="002C12F6" w:rsidR="00642D85" w:rsidRPr="00DB4638">
            <w:pPr>
              <w:pStyle w:val="Bezproreda"/>
              <w:ind w:left="-57"/>
              <w:jc w:val="center"/>
              <w:rPr>
                <w:rFonts w:hAnsi="Times New Roman" w:ascii="Times New Roman"/>
                <w:sz w:val="16"/>
                <w:szCs w:val="16"/>
              </w:rPr>
            </w:pPr>
            <w:r w:rsidRPr="002C12F6">
              <w:rPr>
                <w:rFonts w:hAnsi="Times New Roman" w:ascii="Times New Roman"/>
                <w:sz w:val="16"/>
                <w:szCs w:val="16"/>
              </w:rPr>
              <w:t>3.876,21</w:t>
            </w:r>
          </w:p>
        </w:tc>
      </w:tr>
      <w:tr w:rsidTr="00642D85" w:rsidR="00642D85" w:rsidRPr="00DB4638">
        <w:trPr>
          <w:trHeight w:val="803"/>
          <w:jc w:val="center"/>
        </w:trPr>
        <w:tc>
          <w:tcPr>
            <w:tcW w:type="pct" w:w="382"/>
          </w:tcPr>
          <w:p w:rsidRDefault="00642D85" w:rsidP="00FE1F40" w:rsidR="00642D85">
            <w:pPr>
              <w:pStyle w:val="Bezproreda"/>
              <w:spacing w:before="60"/>
              <w:ind w:right="-57" w:left="-57"/>
              <w:jc w:val="center"/>
              <w:rPr>
                <w:rFonts w:hAnsi="Times New Roman" w:ascii="Times New Roman"/>
                <w:sz w:val="16"/>
                <w:szCs w:val="16"/>
              </w:rPr>
            </w:pPr>
          </w:p>
          <w:p w:rsidRDefault="00642D85" w:rsidP="00FE1F40"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22.</w:t>
            </w:r>
          </w:p>
        </w:tc>
        <w:tc>
          <w:tcPr>
            <w:tcW w:type="pct" w:w="960"/>
          </w:tcPr>
          <w:p w:rsidRDefault="00642D85" w:rsidP="00FE1F40" w:rsidR="00642D85">
            <w:pPr>
              <w:pStyle w:val="Bezproreda"/>
              <w:spacing w:before="60"/>
              <w:ind w:right="-57"/>
              <w:jc w:val="center"/>
              <w:rPr>
                <w:rFonts w:hAnsi="Times New Roman" w:ascii="Times New Roman"/>
                <w:sz w:val="16"/>
                <w:szCs w:val="16"/>
              </w:rPr>
            </w:pPr>
          </w:p>
          <w:p w:rsidRDefault="00642D85" w:rsidP="002C12F6"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Jasna Š</w:t>
            </w:r>
            <w:r w:rsidRPr="002C12F6">
              <w:rPr>
                <w:rFonts w:hAnsi="Times New Roman" w:ascii="Times New Roman"/>
                <w:sz w:val="16"/>
                <w:szCs w:val="16"/>
              </w:rPr>
              <w:t xml:space="preserve">olić-čurković </w:t>
            </w:r>
          </w:p>
        </w:tc>
        <w:tc>
          <w:tcPr>
            <w:tcW w:type="pct" w:w="880"/>
          </w:tcPr>
          <w:p w:rsidRDefault="00642D85" w:rsidP="00FE1F40" w:rsidR="00642D85">
            <w:pPr>
              <w:pStyle w:val="Bezproreda"/>
              <w:spacing w:before="60"/>
              <w:ind w:right="-57" w:left="-57"/>
              <w:jc w:val="center"/>
              <w:rPr>
                <w:rFonts w:hAnsi="Times New Roman" w:ascii="Times New Roman"/>
                <w:sz w:val="16"/>
                <w:szCs w:val="16"/>
              </w:rPr>
            </w:pPr>
          </w:p>
          <w:p w:rsidRDefault="00642D85" w:rsidP="00FE1F40" w:rsidR="00642D85" w:rsidRPr="00DB4638">
            <w:pPr>
              <w:pStyle w:val="Bezproreda"/>
              <w:spacing w:before="60"/>
              <w:ind w:right="-57" w:left="-57"/>
              <w:jc w:val="center"/>
              <w:rPr>
                <w:rFonts w:hAnsi="Times New Roman" w:ascii="Times New Roman"/>
                <w:sz w:val="16"/>
                <w:szCs w:val="16"/>
              </w:rPr>
            </w:pPr>
            <w:r w:rsidRPr="002C12F6">
              <w:rPr>
                <w:rFonts w:hAnsi="Times New Roman" w:ascii="Times New Roman"/>
                <w:sz w:val="16"/>
                <w:szCs w:val="16"/>
              </w:rPr>
              <w:t>59722110308</w:t>
            </w:r>
          </w:p>
        </w:tc>
        <w:tc>
          <w:tcPr>
            <w:tcW w:type="pct" w:w="1200"/>
          </w:tcPr>
          <w:p w:rsidRDefault="00642D85" w:rsidP="00FE1F40" w:rsidR="00642D85">
            <w:pPr>
              <w:pStyle w:val="Bezproreda"/>
              <w:spacing w:before="60"/>
              <w:ind w:right="-57" w:left="-57"/>
              <w:jc w:val="center"/>
              <w:rPr>
                <w:rFonts w:hAnsi="Times New Roman" w:ascii="Times New Roman"/>
                <w:sz w:val="16"/>
                <w:szCs w:val="16"/>
              </w:rPr>
            </w:pPr>
          </w:p>
          <w:p w:rsidRDefault="00642D85" w:rsidP="00FE1F40"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Ulica Miljenka Buljana 10, Sinj</w:t>
            </w:r>
          </w:p>
        </w:tc>
        <w:tc>
          <w:tcPr>
            <w:tcW w:type="pct" w:w="800"/>
            <w:vAlign w:val="center"/>
          </w:tcPr>
          <w:p w:rsidRDefault="00642D85" w:rsidP="002C12F6"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7.450,60</w:t>
            </w:r>
          </w:p>
        </w:tc>
        <w:tc>
          <w:tcPr>
            <w:tcW w:type="pct" w:w="778"/>
            <w:vAlign w:val="center"/>
          </w:tcPr>
          <w:p w:rsidRDefault="00642D85" w:rsidP="002C12F6" w:rsidR="00642D85" w:rsidRPr="00DB4638">
            <w:pPr>
              <w:pStyle w:val="Bezproreda"/>
              <w:ind w:left="-57"/>
              <w:jc w:val="center"/>
              <w:rPr>
                <w:rFonts w:hAnsi="Times New Roman" w:ascii="Times New Roman"/>
                <w:sz w:val="16"/>
                <w:szCs w:val="16"/>
              </w:rPr>
            </w:pPr>
            <w:r w:rsidRPr="002C12F6">
              <w:rPr>
                <w:rFonts w:hAnsi="Times New Roman" w:ascii="Times New Roman"/>
                <w:sz w:val="16"/>
                <w:szCs w:val="16"/>
              </w:rPr>
              <w:t>7.450,60</w:t>
            </w:r>
          </w:p>
        </w:tc>
      </w:tr>
      <w:tr w:rsidTr="00642D85" w:rsidR="00642D85" w:rsidRPr="00DB4638">
        <w:trPr>
          <w:trHeight w:val="803"/>
          <w:jc w:val="center"/>
        </w:trPr>
        <w:tc>
          <w:tcPr>
            <w:tcW w:type="pct" w:w="382"/>
          </w:tcPr>
          <w:p w:rsidRDefault="00642D85" w:rsidP="00FE1F40" w:rsidR="00642D85">
            <w:pPr>
              <w:pStyle w:val="Bezproreda"/>
              <w:spacing w:before="60"/>
              <w:ind w:right="-57" w:left="-57"/>
              <w:jc w:val="center"/>
              <w:rPr>
                <w:rFonts w:hAnsi="Times New Roman" w:ascii="Times New Roman"/>
                <w:sz w:val="16"/>
                <w:szCs w:val="16"/>
              </w:rPr>
            </w:pPr>
          </w:p>
          <w:p w:rsidRDefault="00642D85" w:rsidP="00FE1F40"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23.</w:t>
            </w:r>
          </w:p>
        </w:tc>
        <w:tc>
          <w:tcPr>
            <w:tcW w:type="pct" w:w="960"/>
          </w:tcPr>
          <w:p w:rsidRDefault="00642D85" w:rsidP="002C12F6" w:rsidR="00642D85">
            <w:pPr>
              <w:jc w:val="both"/>
              <w:rPr>
                <w:rFonts w:eastAsia="Calibri"/>
                <w:sz w:val="16"/>
                <w:szCs w:val="16"/>
                <w:lang w:eastAsia="en-US"/>
              </w:rPr>
            </w:pPr>
          </w:p>
          <w:p w:rsidRDefault="00642D85" w:rsidP="002C12F6" w:rsidR="00642D85">
            <w:pPr>
              <w:jc w:val="both"/>
              <w:rPr>
                <w:rFonts w:eastAsia="Calibri"/>
                <w:sz w:val="16"/>
                <w:szCs w:val="16"/>
                <w:lang w:eastAsia="en-US"/>
              </w:rPr>
            </w:pPr>
            <w:r>
              <w:rPr>
                <w:rFonts w:eastAsia="Calibri"/>
                <w:sz w:val="16"/>
                <w:szCs w:val="16"/>
                <w:lang w:eastAsia="en-US"/>
              </w:rPr>
              <w:t xml:space="preserve"> </w:t>
            </w:r>
          </w:p>
          <w:p w:rsidRDefault="00642D85" w:rsidP="00D2504E" w:rsidR="00642D85" w:rsidRPr="002C12F6">
            <w:pPr>
              <w:jc w:val="center"/>
              <w:rPr>
                <w:rFonts w:eastAsia="Calibri"/>
                <w:sz w:val="16"/>
                <w:szCs w:val="16"/>
                <w:lang w:eastAsia="en-US"/>
              </w:rPr>
            </w:pPr>
            <w:r>
              <w:rPr>
                <w:rFonts w:eastAsia="Calibri"/>
                <w:sz w:val="16"/>
                <w:szCs w:val="16"/>
                <w:lang w:eastAsia="en-US"/>
              </w:rPr>
              <w:t>J</w:t>
            </w:r>
            <w:r w:rsidRPr="002C12F6">
              <w:rPr>
                <w:rFonts w:eastAsia="Calibri"/>
                <w:sz w:val="16"/>
                <w:szCs w:val="16"/>
                <w:lang w:eastAsia="en-US"/>
              </w:rPr>
              <w:t xml:space="preserve">osip </w:t>
            </w:r>
            <w:r>
              <w:rPr>
                <w:rFonts w:eastAsia="Calibri"/>
                <w:sz w:val="16"/>
                <w:szCs w:val="16"/>
                <w:lang w:eastAsia="en-US"/>
              </w:rPr>
              <w:t>T</w:t>
            </w:r>
            <w:r w:rsidRPr="002C12F6">
              <w:rPr>
                <w:rFonts w:eastAsia="Calibri"/>
                <w:sz w:val="16"/>
                <w:szCs w:val="16"/>
                <w:lang w:eastAsia="en-US"/>
              </w:rPr>
              <w:t>itlić</w:t>
            </w:r>
          </w:p>
        </w:tc>
        <w:tc>
          <w:tcPr>
            <w:tcW w:type="pct" w:w="880"/>
          </w:tcPr>
          <w:p w:rsidRDefault="00642D85" w:rsidR="00642D85">
            <w:pPr>
              <w:rPr>
                <w:rFonts w:eastAsia="Calibri"/>
                <w:sz w:val="16"/>
                <w:szCs w:val="16"/>
                <w:lang w:eastAsia="en-US"/>
              </w:rPr>
            </w:pPr>
          </w:p>
          <w:p w:rsidRDefault="00642D85" w:rsidR="00642D85">
            <w:pPr>
              <w:rPr>
                <w:rFonts w:eastAsia="Calibri"/>
                <w:sz w:val="16"/>
                <w:szCs w:val="16"/>
                <w:lang w:eastAsia="en-US"/>
              </w:rPr>
            </w:pPr>
          </w:p>
          <w:p w:rsidRDefault="00642D85" w:rsidP="00493F19" w:rsidR="00642D85" w:rsidRPr="002C12F6">
            <w:pPr>
              <w:jc w:val="center"/>
              <w:rPr>
                <w:rFonts w:eastAsia="Calibri"/>
                <w:sz w:val="16"/>
                <w:szCs w:val="16"/>
                <w:lang w:eastAsia="en-US"/>
              </w:rPr>
            </w:pPr>
            <w:r w:rsidRPr="002C12F6">
              <w:rPr>
                <w:rFonts w:eastAsia="Calibri"/>
                <w:sz w:val="16"/>
                <w:szCs w:val="16"/>
                <w:lang w:eastAsia="en-US"/>
              </w:rPr>
              <w:t>24877895328</w:t>
            </w:r>
          </w:p>
        </w:tc>
        <w:tc>
          <w:tcPr>
            <w:tcW w:type="pct" w:w="1200"/>
          </w:tcPr>
          <w:p w:rsidRDefault="00642D85" w:rsidP="002C12F6" w:rsidR="00642D85">
            <w:pPr>
              <w:rPr>
                <w:rFonts w:eastAsia="Calibri"/>
                <w:sz w:val="16"/>
                <w:szCs w:val="16"/>
                <w:lang w:eastAsia="en-US"/>
              </w:rPr>
            </w:pPr>
          </w:p>
          <w:p w:rsidRDefault="00642D85" w:rsidP="002C12F6" w:rsidR="00642D85">
            <w:pPr>
              <w:rPr>
                <w:rFonts w:eastAsia="Calibri"/>
                <w:sz w:val="16"/>
                <w:szCs w:val="16"/>
                <w:lang w:eastAsia="en-US"/>
              </w:rPr>
            </w:pPr>
          </w:p>
          <w:p w:rsidRDefault="00642D85" w:rsidP="00493F19" w:rsidR="00642D85" w:rsidRPr="002C12F6">
            <w:pPr>
              <w:jc w:val="center"/>
              <w:rPr>
                <w:rFonts w:eastAsia="Calibri"/>
                <w:sz w:val="16"/>
                <w:szCs w:val="16"/>
                <w:lang w:eastAsia="en-US"/>
              </w:rPr>
            </w:pPr>
            <w:r w:rsidRPr="002C12F6">
              <w:rPr>
                <w:rFonts w:eastAsia="Calibri"/>
                <w:sz w:val="16"/>
                <w:szCs w:val="16"/>
                <w:lang w:eastAsia="en-US"/>
              </w:rPr>
              <w:t>Bukovca 7, Sinj</w:t>
            </w:r>
          </w:p>
        </w:tc>
        <w:tc>
          <w:tcPr>
            <w:tcW w:type="pct" w:w="800"/>
            <w:vAlign w:val="center"/>
          </w:tcPr>
          <w:p w:rsidRDefault="00642D85" w:rsidP="00493F19" w:rsidR="00642D85">
            <w:pPr>
              <w:pStyle w:val="Bezproreda"/>
              <w:ind w:left="-57"/>
              <w:jc w:val="center"/>
              <w:rPr>
                <w:rFonts w:hAnsi="Times New Roman" w:ascii="Times New Roman"/>
                <w:sz w:val="16"/>
                <w:szCs w:val="16"/>
              </w:rPr>
            </w:pPr>
          </w:p>
          <w:p w:rsidRDefault="00642D85" w:rsidP="00493F19" w:rsidR="00642D85" w:rsidRPr="00DB4638">
            <w:pPr>
              <w:pStyle w:val="Bezproreda"/>
              <w:ind w:left="-57"/>
              <w:jc w:val="center"/>
              <w:rPr>
                <w:rFonts w:hAnsi="Times New Roman" w:ascii="Times New Roman"/>
                <w:sz w:val="16"/>
                <w:szCs w:val="16"/>
              </w:rPr>
            </w:pPr>
            <w:r w:rsidRPr="002C12F6">
              <w:rPr>
                <w:rFonts w:hAnsi="Times New Roman" w:ascii="Times New Roman"/>
                <w:sz w:val="16"/>
                <w:szCs w:val="16"/>
              </w:rPr>
              <w:t>3.147,11</w:t>
            </w:r>
          </w:p>
        </w:tc>
        <w:tc>
          <w:tcPr>
            <w:tcW w:type="pct" w:w="778"/>
            <w:vAlign w:val="center"/>
          </w:tcPr>
          <w:p w:rsidRDefault="00642D85" w:rsidP="00493F19" w:rsidR="00642D85">
            <w:pPr>
              <w:pStyle w:val="Bezproreda"/>
              <w:ind w:left="-57"/>
              <w:jc w:val="center"/>
              <w:rPr>
                <w:rFonts w:hAnsi="Times New Roman" w:ascii="Times New Roman"/>
                <w:sz w:val="16"/>
                <w:szCs w:val="16"/>
              </w:rPr>
            </w:pPr>
          </w:p>
          <w:p w:rsidRDefault="00642D85" w:rsidP="00493F19" w:rsidR="00642D85" w:rsidRPr="00DB4638">
            <w:pPr>
              <w:pStyle w:val="Bezproreda"/>
              <w:ind w:left="-57"/>
              <w:jc w:val="center"/>
              <w:rPr>
                <w:rFonts w:hAnsi="Times New Roman" w:ascii="Times New Roman"/>
                <w:sz w:val="16"/>
                <w:szCs w:val="16"/>
              </w:rPr>
            </w:pPr>
            <w:r w:rsidRPr="002C12F6">
              <w:rPr>
                <w:rFonts w:hAnsi="Times New Roman" w:ascii="Times New Roman"/>
                <w:sz w:val="16"/>
                <w:szCs w:val="16"/>
              </w:rPr>
              <w:t>3.147,11</w:t>
            </w:r>
          </w:p>
        </w:tc>
      </w:tr>
      <w:tr w:rsidTr="00642D85" w:rsidR="00642D85" w:rsidRPr="00DB4638">
        <w:trPr>
          <w:trHeight w:val="803"/>
          <w:jc w:val="center"/>
        </w:trPr>
        <w:tc>
          <w:tcPr>
            <w:tcW w:type="pct" w:w="382"/>
          </w:tcPr>
          <w:p w:rsidRDefault="00642D85" w:rsidP="002C12F6" w:rsidR="00642D85">
            <w:pPr>
              <w:pStyle w:val="Bezproreda"/>
              <w:spacing w:before="60"/>
              <w:ind w:right="-57" w:left="-57"/>
              <w:jc w:val="center"/>
              <w:rPr>
                <w:rFonts w:hAnsi="Times New Roman" w:ascii="Times New Roman"/>
                <w:sz w:val="16"/>
                <w:szCs w:val="16"/>
              </w:rPr>
            </w:pPr>
          </w:p>
          <w:p w:rsidRDefault="00642D85" w:rsidP="002C12F6"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24.</w:t>
            </w:r>
          </w:p>
        </w:tc>
        <w:tc>
          <w:tcPr>
            <w:tcW w:type="pct" w:w="960"/>
          </w:tcPr>
          <w:p w:rsidRDefault="00642D85" w:rsidP="002C12F6" w:rsidR="00642D85">
            <w:pPr>
              <w:pStyle w:val="Bezproreda"/>
              <w:spacing w:before="60"/>
              <w:ind w:right="-57"/>
              <w:jc w:val="center"/>
              <w:rPr>
                <w:rFonts w:hAnsi="Times New Roman" w:ascii="Times New Roman"/>
                <w:sz w:val="16"/>
                <w:szCs w:val="16"/>
              </w:rPr>
            </w:pPr>
          </w:p>
          <w:p w:rsidRDefault="00642D85" w:rsidP="002C12F6"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V</w:t>
            </w:r>
            <w:r w:rsidRPr="002C12F6">
              <w:rPr>
                <w:rFonts w:hAnsi="Times New Roman" w:ascii="Times New Roman"/>
                <w:sz w:val="16"/>
                <w:szCs w:val="16"/>
              </w:rPr>
              <w:t xml:space="preserve">nko </w:t>
            </w:r>
            <w:r>
              <w:rPr>
                <w:rFonts w:hAnsi="Times New Roman" w:ascii="Times New Roman"/>
                <w:sz w:val="16"/>
                <w:szCs w:val="16"/>
              </w:rPr>
              <w:t>V</w:t>
            </w:r>
            <w:r w:rsidRPr="002C12F6">
              <w:rPr>
                <w:rFonts w:hAnsi="Times New Roman" w:ascii="Times New Roman"/>
                <w:sz w:val="16"/>
                <w:szCs w:val="16"/>
              </w:rPr>
              <w:t>uković</w:t>
            </w:r>
          </w:p>
        </w:tc>
        <w:tc>
          <w:tcPr>
            <w:tcW w:type="pct" w:w="880"/>
          </w:tcPr>
          <w:p w:rsidRDefault="00642D85" w:rsidP="002C12F6" w:rsidR="00642D85">
            <w:pPr>
              <w:pStyle w:val="Bezproreda"/>
              <w:spacing w:before="60"/>
              <w:ind w:right="-57" w:left="-57"/>
              <w:jc w:val="center"/>
              <w:rPr>
                <w:rFonts w:hAnsi="Times New Roman" w:ascii="Times New Roman"/>
                <w:sz w:val="16"/>
                <w:szCs w:val="16"/>
              </w:rPr>
            </w:pPr>
          </w:p>
          <w:p w:rsidRDefault="00642D85" w:rsidP="002C12F6" w:rsidR="00642D85" w:rsidRPr="00DB4638">
            <w:pPr>
              <w:pStyle w:val="Bezproreda"/>
              <w:spacing w:before="60"/>
              <w:ind w:right="-57" w:left="-57"/>
              <w:jc w:val="center"/>
              <w:rPr>
                <w:rFonts w:hAnsi="Times New Roman" w:ascii="Times New Roman"/>
                <w:sz w:val="16"/>
                <w:szCs w:val="16"/>
              </w:rPr>
            </w:pPr>
            <w:r w:rsidRPr="002C12F6">
              <w:rPr>
                <w:rFonts w:hAnsi="Times New Roman" w:ascii="Times New Roman"/>
                <w:sz w:val="16"/>
                <w:szCs w:val="16"/>
              </w:rPr>
              <w:t>76160365410</w:t>
            </w:r>
          </w:p>
        </w:tc>
        <w:tc>
          <w:tcPr>
            <w:tcW w:type="pct" w:w="1200"/>
          </w:tcPr>
          <w:p w:rsidRDefault="00642D85" w:rsidP="002C12F6" w:rsidR="00642D85">
            <w:pPr>
              <w:pStyle w:val="Bezproreda"/>
              <w:spacing w:before="60"/>
              <w:ind w:right="-113" w:left="-57"/>
              <w:jc w:val="center"/>
              <w:rPr>
                <w:rFonts w:hAnsi="Times New Roman" w:ascii="Times New Roman"/>
                <w:sz w:val="16"/>
                <w:szCs w:val="16"/>
              </w:rPr>
            </w:pPr>
          </w:p>
          <w:p w:rsidRDefault="00642D85" w:rsidP="002C12F6" w:rsidR="00642D85" w:rsidRPr="00DB4638">
            <w:pPr>
              <w:pStyle w:val="Bezproreda"/>
              <w:ind w:right="-113" w:left="-57"/>
              <w:jc w:val="center"/>
              <w:rPr>
                <w:rFonts w:hAnsi="Times New Roman" w:ascii="Times New Roman"/>
                <w:sz w:val="16"/>
                <w:szCs w:val="16"/>
              </w:rPr>
            </w:pPr>
            <w:r w:rsidRPr="002C12F6">
              <w:rPr>
                <w:rFonts w:hAnsi="Times New Roman" w:ascii="Times New Roman"/>
                <w:sz w:val="16"/>
                <w:szCs w:val="16"/>
              </w:rPr>
              <w:t>Ivana Meštrovića 62, Sinj</w:t>
            </w:r>
          </w:p>
        </w:tc>
        <w:tc>
          <w:tcPr>
            <w:tcW w:type="pct" w:w="800"/>
            <w:vAlign w:val="center"/>
          </w:tcPr>
          <w:p w:rsidRDefault="00642D85" w:rsidP="002C12F6"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4.506,55</w:t>
            </w:r>
          </w:p>
        </w:tc>
        <w:tc>
          <w:tcPr>
            <w:tcW w:type="pct" w:w="778"/>
            <w:vAlign w:val="center"/>
          </w:tcPr>
          <w:p w:rsidRDefault="00642D85" w:rsidP="002C12F6" w:rsidR="00642D85" w:rsidRPr="00DB4638">
            <w:pPr>
              <w:pStyle w:val="Bezproreda"/>
              <w:ind w:left="-57"/>
              <w:jc w:val="center"/>
              <w:rPr>
                <w:rFonts w:hAnsi="Times New Roman" w:ascii="Times New Roman"/>
                <w:sz w:val="16"/>
                <w:szCs w:val="16"/>
              </w:rPr>
            </w:pPr>
            <w:r w:rsidRPr="002C12F6">
              <w:rPr>
                <w:rFonts w:hAnsi="Times New Roman" w:ascii="Times New Roman"/>
                <w:sz w:val="16"/>
                <w:szCs w:val="16"/>
              </w:rPr>
              <w:t>4.506,55</w:t>
            </w:r>
          </w:p>
        </w:tc>
      </w:tr>
      <w:tr w:rsidTr="00642D85" w:rsidR="00642D85" w:rsidRPr="00DB4638">
        <w:trPr>
          <w:trHeight w:val="803"/>
          <w:jc w:val="center"/>
        </w:trPr>
        <w:tc>
          <w:tcPr>
            <w:tcW w:type="pct" w:w="382"/>
          </w:tcPr>
          <w:p w:rsidRDefault="00642D85" w:rsidP="002C12F6" w:rsidR="00642D85">
            <w:pPr>
              <w:pStyle w:val="Bezproreda"/>
              <w:spacing w:before="60"/>
              <w:ind w:right="-57" w:left="-57"/>
              <w:jc w:val="center"/>
              <w:rPr>
                <w:rFonts w:hAnsi="Times New Roman" w:ascii="Times New Roman"/>
                <w:sz w:val="16"/>
                <w:szCs w:val="16"/>
              </w:rPr>
            </w:pPr>
          </w:p>
          <w:p w:rsidRDefault="00642D85" w:rsidP="002C12F6"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25.</w:t>
            </w:r>
          </w:p>
        </w:tc>
        <w:tc>
          <w:tcPr>
            <w:tcW w:type="pct" w:w="960"/>
          </w:tcPr>
          <w:p w:rsidRDefault="00642D85" w:rsidP="002C12F6" w:rsidR="00642D85">
            <w:pPr>
              <w:pStyle w:val="Bezproreda"/>
              <w:spacing w:before="60"/>
              <w:ind w:right="-57"/>
              <w:jc w:val="center"/>
              <w:rPr>
                <w:rFonts w:hAnsi="Times New Roman" w:ascii="Times New Roman"/>
                <w:sz w:val="16"/>
                <w:szCs w:val="16"/>
              </w:rPr>
            </w:pPr>
          </w:p>
          <w:p w:rsidRDefault="00642D85" w:rsidP="002C12F6"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T</w:t>
            </w:r>
            <w:r w:rsidRPr="002C12F6">
              <w:rPr>
                <w:rFonts w:hAnsi="Times New Roman" w:ascii="Times New Roman"/>
                <w:sz w:val="16"/>
                <w:szCs w:val="16"/>
              </w:rPr>
              <w:t xml:space="preserve">ugomir </w:t>
            </w:r>
            <w:r>
              <w:rPr>
                <w:rFonts w:hAnsi="Times New Roman" w:ascii="Times New Roman"/>
                <w:sz w:val="16"/>
                <w:szCs w:val="16"/>
              </w:rPr>
              <w:t>V</w:t>
            </w:r>
            <w:r w:rsidRPr="002C12F6">
              <w:rPr>
                <w:rFonts w:hAnsi="Times New Roman" w:ascii="Times New Roman"/>
                <w:sz w:val="16"/>
                <w:szCs w:val="16"/>
              </w:rPr>
              <w:t xml:space="preserve">aljan </w:t>
            </w:r>
          </w:p>
        </w:tc>
        <w:tc>
          <w:tcPr>
            <w:tcW w:type="pct" w:w="880"/>
          </w:tcPr>
          <w:p w:rsidRDefault="00642D85" w:rsidP="002C12F6" w:rsidR="00642D85">
            <w:pPr>
              <w:pStyle w:val="Bezproreda"/>
              <w:spacing w:before="60"/>
              <w:ind w:right="-57" w:left="-57"/>
              <w:jc w:val="center"/>
              <w:rPr>
                <w:rFonts w:hAnsi="Times New Roman" w:ascii="Times New Roman"/>
                <w:sz w:val="16"/>
                <w:szCs w:val="16"/>
              </w:rPr>
            </w:pPr>
          </w:p>
          <w:p w:rsidRDefault="00642D85" w:rsidP="002C12F6" w:rsidR="00642D85" w:rsidRPr="00DB4638">
            <w:pPr>
              <w:pStyle w:val="Bezproreda"/>
              <w:spacing w:before="60"/>
              <w:ind w:right="-57" w:left="-57"/>
              <w:jc w:val="center"/>
              <w:rPr>
                <w:rFonts w:hAnsi="Times New Roman" w:ascii="Times New Roman"/>
                <w:sz w:val="16"/>
                <w:szCs w:val="16"/>
              </w:rPr>
            </w:pPr>
            <w:r w:rsidRPr="002C12F6">
              <w:rPr>
                <w:rFonts w:hAnsi="Times New Roman" w:ascii="Times New Roman"/>
                <w:sz w:val="16"/>
                <w:szCs w:val="16"/>
              </w:rPr>
              <w:t>49729326016</w:t>
            </w:r>
          </w:p>
        </w:tc>
        <w:tc>
          <w:tcPr>
            <w:tcW w:type="pct" w:w="1200"/>
          </w:tcPr>
          <w:p w:rsidRDefault="00642D85" w:rsidP="002C12F6" w:rsidR="00642D85">
            <w:pPr>
              <w:pStyle w:val="Bezproreda"/>
              <w:spacing w:before="60"/>
              <w:ind w:right="-113" w:left="-57"/>
              <w:jc w:val="center"/>
              <w:rPr>
                <w:rFonts w:hAnsi="Times New Roman" w:ascii="Times New Roman"/>
                <w:sz w:val="16"/>
                <w:szCs w:val="16"/>
              </w:rPr>
            </w:pPr>
            <w:bookmarkStart w:name="OLE_LINK5" w:id="2"/>
          </w:p>
          <w:p w:rsidRDefault="00642D85" w:rsidP="002C12F6" w:rsidR="00642D85" w:rsidRPr="00DB4638">
            <w:pPr>
              <w:pStyle w:val="Bezproreda"/>
              <w:ind w:right="-113" w:left="-57"/>
              <w:jc w:val="center"/>
              <w:rPr>
                <w:rFonts w:hAnsi="Times New Roman" w:ascii="Times New Roman"/>
                <w:sz w:val="16"/>
                <w:szCs w:val="16"/>
              </w:rPr>
            </w:pPr>
            <w:r w:rsidRPr="002C12F6">
              <w:rPr>
                <w:rFonts w:hAnsi="Times New Roman" w:ascii="Times New Roman"/>
                <w:sz w:val="16"/>
                <w:szCs w:val="16"/>
              </w:rPr>
              <w:t>Marina Getaldića 9a, Knin</w:t>
            </w:r>
            <w:bookmarkEnd w:id="2"/>
          </w:p>
        </w:tc>
        <w:tc>
          <w:tcPr>
            <w:tcW w:type="pct" w:w="800"/>
            <w:vAlign w:val="center"/>
          </w:tcPr>
          <w:p w:rsidRDefault="00642D85" w:rsidP="002C12F6"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4.262,89</w:t>
            </w:r>
          </w:p>
        </w:tc>
        <w:tc>
          <w:tcPr>
            <w:tcW w:type="pct" w:w="778"/>
            <w:vAlign w:val="center"/>
          </w:tcPr>
          <w:p w:rsidRDefault="00642D85" w:rsidP="002C12F6" w:rsidR="00642D85" w:rsidRPr="00DB4638">
            <w:pPr>
              <w:pStyle w:val="Bezproreda"/>
              <w:ind w:left="-57"/>
              <w:jc w:val="center"/>
              <w:rPr>
                <w:rFonts w:hAnsi="Times New Roman" w:ascii="Times New Roman"/>
                <w:sz w:val="16"/>
                <w:szCs w:val="16"/>
              </w:rPr>
            </w:pPr>
            <w:r w:rsidRPr="002C12F6">
              <w:rPr>
                <w:rFonts w:hAnsi="Times New Roman" w:ascii="Times New Roman"/>
                <w:sz w:val="16"/>
                <w:szCs w:val="16"/>
              </w:rPr>
              <w:t>4.262,89</w:t>
            </w:r>
          </w:p>
        </w:tc>
      </w:tr>
      <w:tr w:rsidTr="00642D85" w:rsidR="00642D85" w:rsidRPr="00DB4638">
        <w:trPr>
          <w:trHeight w:val="70"/>
          <w:jc w:val="center"/>
        </w:trPr>
        <w:tc>
          <w:tcPr>
            <w:tcW w:type="pct" w:w="382"/>
          </w:tcPr>
          <w:p w:rsidRDefault="00642D85" w:rsidP="002C12F6" w:rsidR="00642D85">
            <w:pPr>
              <w:pStyle w:val="Bezproreda"/>
              <w:spacing w:before="60"/>
              <w:ind w:right="-57" w:left="-57"/>
              <w:jc w:val="center"/>
              <w:rPr>
                <w:rFonts w:hAnsi="Times New Roman" w:ascii="Times New Roman"/>
                <w:sz w:val="16"/>
                <w:szCs w:val="16"/>
              </w:rPr>
            </w:pPr>
          </w:p>
          <w:p w:rsidRDefault="00642D85" w:rsidP="002C12F6" w:rsidR="00642D85"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26</w:t>
            </w:r>
            <w:r w:rsidRPr="00DB4638">
              <w:rPr>
                <w:rFonts w:hAnsi="Times New Roman" w:ascii="Times New Roman"/>
                <w:sz w:val="16"/>
                <w:szCs w:val="16"/>
              </w:rPr>
              <w:t>.</w:t>
            </w:r>
          </w:p>
        </w:tc>
        <w:tc>
          <w:tcPr>
            <w:tcW w:type="pct" w:w="960"/>
          </w:tcPr>
          <w:p w:rsidRDefault="00642D85" w:rsidP="002C12F6" w:rsidR="00642D85">
            <w:pPr>
              <w:pStyle w:val="Bezproreda"/>
              <w:spacing w:before="60"/>
              <w:ind w:right="-57"/>
              <w:jc w:val="center"/>
              <w:rPr>
                <w:rFonts w:hAnsi="Times New Roman" w:ascii="Times New Roman"/>
                <w:sz w:val="16"/>
                <w:szCs w:val="16"/>
              </w:rPr>
            </w:pPr>
          </w:p>
          <w:p w:rsidRDefault="00642D85" w:rsidP="002C12F6" w:rsidR="00642D85" w:rsidRPr="00DB4638">
            <w:pPr>
              <w:pStyle w:val="Bezproreda"/>
              <w:spacing w:before="60"/>
              <w:ind w:right="-57"/>
              <w:jc w:val="center"/>
              <w:rPr>
                <w:rFonts w:hAnsi="Times New Roman" w:ascii="Times New Roman"/>
                <w:sz w:val="16"/>
                <w:szCs w:val="16"/>
              </w:rPr>
            </w:pPr>
            <w:r>
              <w:rPr>
                <w:rFonts w:hAnsi="Times New Roman" w:ascii="Times New Roman"/>
                <w:sz w:val="16"/>
                <w:szCs w:val="16"/>
              </w:rPr>
              <w:t>RH</w:t>
            </w:r>
            <w:r w:rsidRPr="00DB4638">
              <w:rPr>
                <w:rFonts w:hAnsi="Times New Roman" w:ascii="Times New Roman"/>
                <w:sz w:val="16"/>
                <w:szCs w:val="16"/>
              </w:rPr>
              <w:t>, Ministarstvo financija</w:t>
            </w:r>
          </w:p>
        </w:tc>
        <w:tc>
          <w:tcPr>
            <w:tcW w:type="pct" w:w="880"/>
          </w:tcPr>
          <w:p w:rsidRDefault="00642D85" w:rsidP="002C12F6" w:rsidR="00642D85">
            <w:pPr>
              <w:pStyle w:val="Bezproreda"/>
              <w:spacing w:before="60"/>
              <w:ind w:right="-57" w:left="-57"/>
              <w:jc w:val="center"/>
              <w:rPr>
                <w:rFonts w:hAnsi="Times New Roman" w:ascii="Times New Roman"/>
                <w:sz w:val="16"/>
                <w:szCs w:val="16"/>
              </w:rPr>
            </w:pPr>
          </w:p>
          <w:p w:rsidRDefault="00642D85" w:rsidP="002C12F6" w:rsidR="00642D8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18683136487</w:t>
            </w:r>
          </w:p>
        </w:tc>
        <w:tc>
          <w:tcPr>
            <w:tcW w:type="pct" w:w="1200"/>
          </w:tcPr>
          <w:p w:rsidRDefault="00642D85" w:rsidP="002C12F6" w:rsidR="00642D85">
            <w:pPr>
              <w:pStyle w:val="Bezproreda"/>
              <w:spacing w:before="60"/>
              <w:ind w:right="-113" w:left="-57"/>
              <w:jc w:val="center"/>
              <w:rPr>
                <w:rFonts w:hAnsi="Times New Roman" w:ascii="Times New Roman"/>
                <w:sz w:val="16"/>
                <w:szCs w:val="16"/>
              </w:rPr>
            </w:pPr>
          </w:p>
          <w:p w:rsidRDefault="00642D85" w:rsidP="002C12F6" w:rsidR="00642D85"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Katančićeva 5</w:t>
            </w:r>
          </w:p>
          <w:p w:rsidRDefault="00642D85" w:rsidP="002C12F6" w:rsidR="00642D85"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Zagreb</w:t>
            </w:r>
          </w:p>
        </w:tc>
        <w:tc>
          <w:tcPr>
            <w:tcW w:type="pct" w:w="800"/>
            <w:vAlign w:val="center"/>
          </w:tcPr>
          <w:p w:rsidRDefault="00642D85" w:rsidP="002C12F6" w:rsidR="00642D85" w:rsidRPr="00DB4638">
            <w:pPr>
              <w:pStyle w:val="Bezproreda"/>
              <w:ind w:right="-57" w:left="-57"/>
              <w:jc w:val="center"/>
              <w:rPr>
                <w:rFonts w:hAnsi="Times New Roman" w:ascii="Times New Roman"/>
                <w:sz w:val="16"/>
                <w:szCs w:val="16"/>
              </w:rPr>
            </w:pPr>
            <w:r w:rsidRPr="002C12F6">
              <w:rPr>
                <w:rFonts w:hAnsi="Times New Roman" w:ascii="Times New Roman"/>
                <w:sz w:val="16"/>
                <w:szCs w:val="16"/>
              </w:rPr>
              <w:t>115.449,56</w:t>
            </w:r>
          </w:p>
        </w:tc>
        <w:tc>
          <w:tcPr>
            <w:tcW w:type="pct" w:w="778"/>
            <w:vAlign w:val="center"/>
          </w:tcPr>
          <w:p w:rsidRDefault="00642D85" w:rsidP="002C12F6" w:rsidR="00642D85" w:rsidRPr="00DB4638">
            <w:pPr>
              <w:pStyle w:val="Bezproreda"/>
              <w:ind w:left="-57"/>
              <w:jc w:val="center"/>
              <w:rPr>
                <w:rFonts w:hAnsi="Times New Roman" w:ascii="Times New Roman"/>
                <w:sz w:val="16"/>
                <w:szCs w:val="16"/>
              </w:rPr>
            </w:pPr>
            <w:r w:rsidRPr="002C12F6">
              <w:rPr>
                <w:rFonts w:hAnsi="Times New Roman" w:ascii="Times New Roman"/>
                <w:sz w:val="16"/>
                <w:szCs w:val="16"/>
              </w:rPr>
              <w:t>115.449,56</w:t>
            </w:r>
          </w:p>
        </w:tc>
      </w:tr>
    </w:tbl>
    <w:p w:rsidRDefault="001F6810" w:rsidP="00955FC7" w:rsidR="001F6810" w:rsidRPr="00DB4638">
      <w:pPr>
        <w:pStyle w:val="Bezproreda"/>
        <w:rPr>
          <w:rFonts w:hAnsi="Times New Roman" w:ascii="Times New Roman"/>
          <w:b/>
          <w:sz w:val="16"/>
          <w:szCs w:val="16"/>
        </w:rPr>
      </w:pPr>
    </w:p>
    <w:p w:rsidRDefault="00955FC7" w:rsidP="00B432F2" w:rsidR="001F6810">
      <w:pPr>
        <w:pStyle w:val="Bezproreda"/>
        <w:numPr>
          <w:ilvl w:val="0"/>
          <w:numId w:val="17"/>
        </w:numPr>
        <w:rPr>
          <w:rFonts w:hAnsi="Times New Roman" w:ascii="Times New Roman"/>
          <w:sz w:val="24"/>
          <w:szCs w:val="24"/>
        </w:rPr>
      </w:pPr>
      <w:r w:rsidRPr="00284EE3">
        <w:rPr>
          <w:rFonts w:hAnsi="Times New Roman" w:ascii="Times New Roman"/>
          <w:sz w:val="24"/>
          <w:szCs w:val="24"/>
        </w:rPr>
        <w:lastRenderedPageBreak/>
        <w:t xml:space="preserve">DRUGI VIŠI ISPLATNI RED </w:t>
      </w:r>
    </w:p>
    <w:p w:rsidRDefault="00642D85" w:rsidP="00642D85" w:rsidR="00642D85" w:rsidRPr="00955FC7">
      <w:pPr>
        <w:pStyle w:val="Bezproreda"/>
        <w:ind w:left="1065"/>
        <w:rPr>
          <w:rFonts w:hAnsi="Times New Roman" w:ascii="Times New Roman"/>
          <w:sz w:val="24"/>
          <w:szCs w:val="24"/>
        </w:rPr>
      </w:pPr>
    </w:p>
    <w:p w:rsidRDefault="001F6810" w:rsidP="00284EE3" w:rsidR="001F6810" w:rsidRPr="00DB4638">
      <w:pPr>
        <w:pStyle w:val="Bezproreda"/>
        <w:rPr>
          <w:rFonts w:hAnsi="Times New Roman" w:ascii="Times New Roman"/>
          <w:b/>
          <w:sz w:val="16"/>
          <w:szCs w:val="16"/>
        </w:rPr>
      </w:pPr>
    </w:p>
    <w:tbl>
      <w:tblPr>
        <w:tblpPr w:tblpY="1" w:tblpXSpec="center" w:vertAnchor="text" w:rightFromText="180" w:leftFromText="180"/>
        <w:tblOverlap w:val="never"/>
        <w:tblW w:type="pct" w:w="4673"/>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4"/>
        <w:gridCol w:w="1559"/>
        <w:gridCol w:w="1771"/>
        <w:gridCol w:w="2056"/>
        <w:gridCol w:w="1417"/>
        <w:gridCol w:w="1344"/>
      </w:tblGrid>
      <w:tr w:rsidTr="00140BBF" w:rsidR="00140BBF" w:rsidRPr="00DB4638">
        <w:trPr>
          <w:jc w:val="center"/>
        </w:trPr>
        <w:tc>
          <w:tcPr>
            <w:tcW w:type="pct" w:w="308"/>
            <w:vAlign w:val="center"/>
          </w:tcPr>
          <w:p w:rsidRDefault="00140BBF" w:rsidP="00291F41" w:rsidR="00140BBF" w:rsidRPr="00DB4638">
            <w:pPr>
              <w:pStyle w:val="Bezproreda"/>
              <w:ind w:right="-113" w:left="-113"/>
              <w:jc w:val="center"/>
              <w:rPr>
                <w:rFonts w:hAnsi="Times New Roman" w:ascii="Times New Roman"/>
                <w:sz w:val="16"/>
                <w:szCs w:val="16"/>
              </w:rPr>
            </w:pPr>
            <w:r>
              <w:rPr>
                <w:rFonts w:hAnsi="Times New Roman" w:ascii="Times New Roman"/>
                <w:sz w:val="16"/>
                <w:szCs w:val="16"/>
              </w:rPr>
              <w:t>Red.br.</w:t>
            </w:r>
          </w:p>
        </w:tc>
        <w:tc>
          <w:tcPr>
            <w:tcW w:type="pct" w:w="898"/>
            <w:vAlign w:val="center"/>
          </w:tcPr>
          <w:p w:rsidRDefault="00140BBF" w:rsidP="00284EE3" w:rsidR="00140BBF" w:rsidRPr="00DB4638">
            <w:pPr>
              <w:pStyle w:val="Bezproreda"/>
              <w:ind w:right="-57" w:left="-57"/>
              <w:jc w:val="center"/>
              <w:rPr>
                <w:rFonts w:hAnsi="Times New Roman" w:ascii="Times New Roman"/>
                <w:sz w:val="16"/>
                <w:szCs w:val="16"/>
              </w:rPr>
            </w:pPr>
            <w:r>
              <w:rPr>
                <w:rFonts w:hAnsi="Times New Roman" w:ascii="Times New Roman"/>
                <w:sz w:val="16"/>
                <w:szCs w:val="16"/>
              </w:rPr>
              <w:t>N</w:t>
            </w:r>
            <w:r w:rsidRPr="00DB4638">
              <w:rPr>
                <w:rFonts w:hAnsi="Times New Roman" w:ascii="Times New Roman"/>
                <w:sz w:val="16"/>
                <w:szCs w:val="16"/>
              </w:rPr>
              <w:t>aziv vjerovnika</w:t>
            </w:r>
          </w:p>
        </w:tc>
        <w:tc>
          <w:tcPr>
            <w:tcW w:type="pct" w:w="1020"/>
            <w:vAlign w:val="center"/>
          </w:tcPr>
          <w:p w:rsidRDefault="00140BBF" w:rsidP="001B318E" w:rsidR="00140BBF"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 xml:space="preserve">OIB </w:t>
            </w:r>
          </w:p>
        </w:tc>
        <w:tc>
          <w:tcPr>
            <w:tcW w:type="pct" w:w="1184"/>
            <w:vAlign w:val="center"/>
          </w:tcPr>
          <w:p w:rsidRDefault="00140BBF" w:rsidP="001B318E" w:rsidR="00140BBF"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816"/>
            <w:vAlign w:val="center"/>
          </w:tcPr>
          <w:p w:rsidRDefault="00140BBF" w:rsidP="00642D85" w:rsidR="00140BBF"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p w:rsidRDefault="00140BBF" w:rsidP="00642D85" w:rsidR="00140BBF" w:rsidRPr="00DB4638">
            <w:pPr>
              <w:pStyle w:val="Bezproreda"/>
              <w:ind w:right="-57" w:left="-57"/>
              <w:jc w:val="center"/>
              <w:rPr>
                <w:rFonts w:hAnsi="Times New Roman" w:ascii="Times New Roman"/>
                <w:sz w:val="16"/>
                <w:szCs w:val="16"/>
              </w:rPr>
            </w:pPr>
          </w:p>
        </w:tc>
        <w:tc>
          <w:tcPr>
            <w:tcW w:type="pct" w:w="774"/>
            <w:vAlign w:val="center"/>
          </w:tcPr>
          <w:p w:rsidRDefault="00140BBF" w:rsidP="00642D85" w:rsidR="00140BBF"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priznate tražbine</w:t>
            </w:r>
          </w:p>
          <w:p w:rsidRDefault="00140BBF" w:rsidP="00642D85" w:rsidR="00140BBF" w:rsidRPr="00DB4638">
            <w:pPr>
              <w:pStyle w:val="Bezproreda"/>
              <w:ind w:right="-57" w:left="-57"/>
              <w:jc w:val="center"/>
              <w:rPr>
                <w:rFonts w:hAnsi="Times New Roman" w:ascii="Times New Roman"/>
                <w:sz w:val="16"/>
                <w:szCs w:val="16"/>
              </w:rPr>
            </w:pPr>
          </w:p>
        </w:tc>
      </w:tr>
      <w:tr w:rsidTr="00642D85" w:rsidR="00140BBF" w:rsidRPr="00DB4638">
        <w:trPr>
          <w:trHeight w:val="408"/>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140BBF" w:rsidP="00291F41" w:rsidR="00140BBF"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w:t>
            </w:r>
          </w:p>
        </w:tc>
        <w:tc>
          <w:tcPr>
            <w:tcW w:type="pct" w:w="898"/>
          </w:tcPr>
          <w:p w:rsidRDefault="00140BBF" w:rsidP="00EC7E9A" w:rsidR="00140BBF">
            <w:pPr>
              <w:jc w:val="center"/>
              <w:rPr>
                <w:rFonts w:eastAsia="Calibri"/>
                <w:sz w:val="16"/>
                <w:szCs w:val="16"/>
                <w:lang w:eastAsia="en-US"/>
              </w:rPr>
            </w:pPr>
          </w:p>
          <w:p w:rsidRDefault="00140BBF" w:rsidP="00EC7E9A" w:rsidR="00140BBF">
            <w:pPr>
              <w:jc w:val="center"/>
              <w:rPr>
                <w:rFonts w:eastAsia="Calibri"/>
                <w:sz w:val="16"/>
                <w:szCs w:val="16"/>
                <w:lang w:eastAsia="en-US"/>
              </w:rPr>
            </w:pPr>
          </w:p>
          <w:p w:rsidRDefault="00140BBF" w:rsidP="00EC7E9A" w:rsidR="00140BBF" w:rsidRPr="0008125A">
            <w:pPr>
              <w:jc w:val="center"/>
              <w:rPr>
                <w:rFonts w:eastAsia="Calibri"/>
                <w:sz w:val="16"/>
                <w:szCs w:val="16"/>
                <w:lang w:eastAsia="en-US"/>
              </w:rPr>
            </w:pPr>
            <w:r w:rsidRPr="0008125A">
              <w:rPr>
                <w:rFonts w:eastAsia="Calibri"/>
                <w:sz w:val="16"/>
                <w:szCs w:val="16"/>
                <w:lang w:eastAsia="en-US"/>
              </w:rPr>
              <w:t>GTU ŠIPEK d.o.o.</w:t>
            </w:r>
          </w:p>
        </w:tc>
        <w:tc>
          <w:tcPr>
            <w:tcW w:type="pct" w:w="1020"/>
          </w:tcPr>
          <w:p w:rsidRDefault="00140BBF" w:rsidP="00EC7E9A" w:rsidR="00140BBF">
            <w:pPr>
              <w:jc w:val="center"/>
              <w:rPr>
                <w:rFonts w:eastAsia="Calibri"/>
                <w:sz w:val="16"/>
                <w:szCs w:val="16"/>
                <w:lang w:eastAsia="en-US"/>
              </w:rPr>
            </w:pPr>
          </w:p>
          <w:p w:rsidRDefault="00140BBF" w:rsidP="00EC7E9A" w:rsidR="00140BBF">
            <w:pPr>
              <w:jc w:val="center"/>
              <w:rPr>
                <w:rFonts w:eastAsia="Calibri"/>
                <w:sz w:val="16"/>
                <w:szCs w:val="16"/>
                <w:lang w:eastAsia="en-US"/>
              </w:rPr>
            </w:pPr>
          </w:p>
          <w:p w:rsidRDefault="00140BBF" w:rsidP="00EC7E9A" w:rsidR="00140BBF" w:rsidRPr="0008125A">
            <w:pPr>
              <w:jc w:val="center"/>
              <w:rPr>
                <w:rFonts w:eastAsia="Calibri"/>
                <w:sz w:val="16"/>
                <w:szCs w:val="16"/>
                <w:lang w:eastAsia="en-US"/>
              </w:rPr>
            </w:pPr>
            <w:r w:rsidRPr="0008125A">
              <w:rPr>
                <w:rFonts w:eastAsia="Calibri"/>
                <w:sz w:val="16"/>
                <w:szCs w:val="16"/>
                <w:lang w:eastAsia="en-US"/>
              </w:rPr>
              <w:t>99319340190</w:t>
            </w:r>
          </w:p>
        </w:tc>
        <w:tc>
          <w:tcPr>
            <w:tcW w:type="pct" w:w="1184"/>
          </w:tcPr>
          <w:p w:rsidRDefault="00140BBF" w:rsidP="00493F19" w:rsidR="00140BBF">
            <w:pPr>
              <w:rPr>
                <w:rFonts w:eastAsia="Calibri"/>
                <w:sz w:val="16"/>
                <w:szCs w:val="16"/>
                <w:lang w:eastAsia="en-US"/>
              </w:rPr>
            </w:pPr>
          </w:p>
          <w:p w:rsidRDefault="00140BBF" w:rsidP="00493F19" w:rsidR="00140BBF">
            <w:pPr>
              <w:rPr>
                <w:rFonts w:eastAsia="Calibri"/>
                <w:sz w:val="16"/>
                <w:szCs w:val="16"/>
                <w:lang w:eastAsia="en-US"/>
              </w:rPr>
            </w:pPr>
          </w:p>
          <w:p w:rsidRDefault="00140BBF" w:rsidP="00493F19" w:rsidR="00140BBF" w:rsidRPr="0008125A">
            <w:pPr>
              <w:rPr>
                <w:rFonts w:eastAsia="Calibri"/>
                <w:sz w:val="16"/>
                <w:szCs w:val="16"/>
                <w:lang w:eastAsia="en-US"/>
              </w:rPr>
            </w:pPr>
            <w:r w:rsidRPr="0008125A">
              <w:rPr>
                <w:rFonts w:eastAsia="Calibri"/>
                <w:sz w:val="16"/>
                <w:szCs w:val="16"/>
                <w:lang w:eastAsia="en-US"/>
              </w:rPr>
              <w:t>Stobrečka 10, Zagreb</w:t>
            </w:r>
          </w:p>
        </w:tc>
        <w:tc>
          <w:tcPr>
            <w:tcW w:type="pct" w:w="816"/>
          </w:tcPr>
          <w:p w:rsidRDefault="00140BBF" w:rsidP="00642D85" w:rsidR="00140BBF">
            <w:pPr>
              <w:pStyle w:val="Bezproreda"/>
              <w:spacing w:before="60"/>
              <w:ind w:right="-57" w:left="-57"/>
              <w:jc w:val="center"/>
              <w:rPr>
                <w:rFonts w:hAnsi="Times New Roman" w:ascii="Times New Roman"/>
                <w:sz w:val="16"/>
                <w:szCs w:val="16"/>
              </w:rPr>
            </w:pPr>
          </w:p>
          <w:p w:rsidRDefault="00140BBF" w:rsidP="00642D85" w:rsidR="00140BBF" w:rsidRPr="00DB4638">
            <w:pPr>
              <w:pStyle w:val="Bezproreda"/>
              <w:spacing w:before="60"/>
              <w:ind w:right="-57"/>
              <w:jc w:val="center"/>
              <w:rPr>
                <w:rFonts w:hAnsi="Times New Roman" w:ascii="Times New Roman"/>
                <w:sz w:val="16"/>
                <w:szCs w:val="16"/>
              </w:rPr>
            </w:pPr>
            <w:r>
              <w:rPr>
                <w:rFonts w:hAnsi="Times New Roman" w:ascii="Times New Roman"/>
                <w:sz w:val="16"/>
                <w:szCs w:val="16"/>
              </w:rPr>
              <w:t>34.358,08</w:t>
            </w:r>
          </w:p>
        </w:tc>
        <w:tc>
          <w:tcPr>
            <w:tcW w:type="pct" w:w="774"/>
          </w:tcPr>
          <w:p w:rsidRDefault="00140BBF" w:rsidP="00642D85" w:rsidR="00140BBF">
            <w:pPr>
              <w:pStyle w:val="Bezproreda"/>
              <w:spacing w:before="60"/>
              <w:ind w:right="-57" w:left="-57"/>
              <w:jc w:val="center"/>
              <w:rPr>
                <w:rFonts w:hAnsi="Times New Roman" w:ascii="Times New Roman"/>
                <w:sz w:val="16"/>
                <w:szCs w:val="16"/>
              </w:rPr>
            </w:pPr>
          </w:p>
          <w:p w:rsidRDefault="00140BBF"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34.358,08</w:t>
            </w:r>
          </w:p>
        </w:tc>
      </w:tr>
      <w:tr w:rsidTr="00642D85" w:rsidR="00140BBF" w:rsidRPr="00EC7E9A">
        <w:trPr>
          <w:trHeight w:val="572"/>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2</w:t>
            </w:r>
            <w:r w:rsidR="00140BBF" w:rsidRPr="00DB4638">
              <w:rPr>
                <w:rFonts w:hAnsi="Times New Roman" w:ascii="Times New Roman"/>
                <w:sz w:val="16"/>
                <w:szCs w:val="16"/>
              </w:rPr>
              <w:t>.</w:t>
            </w:r>
          </w:p>
        </w:tc>
        <w:tc>
          <w:tcPr>
            <w:tcW w:type="pct" w:w="898"/>
          </w:tcPr>
          <w:p w:rsidRDefault="00140BBF" w:rsidP="00EC7E9A" w:rsidR="00140BBF">
            <w:pPr>
              <w:jc w:val="center"/>
              <w:rPr>
                <w:rFonts w:eastAsia="Calibri"/>
                <w:sz w:val="16"/>
                <w:szCs w:val="16"/>
                <w:lang w:eastAsia="en-US"/>
              </w:rPr>
            </w:pPr>
          </w:p>
          <w:p w:rsidRDefault="006F7059" w:rsidP="006F7059" w:rsidR="00140BBF" w:rsidRPr="0008125A">
            <w:pPr>
              <w:jc w:val="center"/>
              <w:rPr>
                <w:rFonts w:eastAsia="Calibri"/>
                <w:sz w:val="16"/>
                <w:szCs w:val="16"/>
                <w:lang w:eastAsia="en-US"/>
              </w:rPr>
            </w:pPr>
            <w:r>
              <w:rPr>
                <w:rFonts w:eastAsia="Calibri"/>
                <w:sz w:val="16"/>
                <w:szCs w:val="16"/>
                <w:lang w:eastAsia="en-US"/>
              </w:rPr>
              <w:t>J.Kevilj i J.</w:t>
            </w:r>
            <w:r w:rsidR="00140BBF" w:rsidRPr="0008125A">
              <w:rPr>
                <w:rFonts w:eastAsia="Calibri"/>
                <w:sz w:val="16"/>
                <w:szCs w:val="16"/>
                <w:lang w:eastAsia="en-US"/>
              </w:rPr>
              <w:t xml:space="preserve"> Kevilj, vl.</w:t>
            </w:r>
            <w:r>
              <w:rPr>
                <w:rFonts w:eastAsia="Calibri"/>
                <w:sz w:val="16"/>
                <w:szCs w:val="16"/>
                <w:lang w:eastAsia="en-US"/>
              </w:rPr>
              <w:t xml:space="preserve"> obrta</w:t>
            </w:r>
            <w:r w:rsidR="00140BBF" w:rsidRPr="0008125A">
              <w:rPr>
                <w:rFonts w:eastAsia="Calibri"/>
                <w:sz w:val="16"/>
                <w:szCs w:val="16"/>
                <w:lang w:eastAsia="en-US"/>
              </w:rPr>
              <w:t xml:space="preserve"> CMA</w:t>
            </w:r>
          </w:p>
        </w:tc>
        <w:tc>
          <w:tcPr>
            <w:tcW w:type="pct" w:w="1020"/>
          </w:tcPr>
          <w:p w:rsidRDefault="00140BBF" w:rsidP="00EC7E9A" w:rsidR="00140BBF">
            <w:pPr>
              <w:jc w:val="center"/>
              <w:rPr>
                <w:rFonts w:eastAsia="Calibri"/>
                <w:sz w:val="16"/>
                <w:szCs w:val="16"/>
                <w:lang w:eastAsia="en-US"/>
              </w:rPr>
            </w:pPr>
          </w:p>
          <w:p w:rsidRDefault="00140BBF" w:rsidP="00EC7E9A" w:rsidR="00140BBF">
            <w:pPr>
              <w:jc w:val="center"/>
              <w:rPr>
                <w:rFonts w:eastAsia="Calibri"/>
                <w:sz w:val="16"/>
                <w:szCs w:val="16"/>
                <w:lang w:eastAsia="en-US"/>
              </w:rPr>
            </w:pPr>
          </w:p>
          <w:p w:rsidRDefault="00140BBF" w:rsidP="00EC7E9A" w:rsidR="00140BBF" w:rsidRPr="0008125A">
            <w:pPr>
              <w:jc w:val="center"/>
              <w:rPr>
                <w:rFonts w:eastAsia="Calibri"/>
                <w:sz w:val="16"/>
                <w:szCs w:val="16"/>
                <w:lang w:eastAsia="en-US"/>
              </w:rPr>
            </w:pPr>
            <w:r w:rsidRPr="0008125A">
              <w:rPr>
                <w:rFonts w:eastAsia="Calibri"/>
                <w:sz w:val="16"/>
                <w:szCs w:val="16"/>
                <w:lang w:eastAsia="en-US"/>
              </w:rPr>
              <w:t>92974835644</w:t>
            </w:r>
          </w:p>
        </w:tc>
        <w:tc>
          <w:tcPr>
            <w:tcW w:type="pct" w:w="1184"/>
          </w:tcPr>
          <w:p w:rsidRDefault="00140BBF" w:rsidP="00EC7E9A" w:rsidR="00140BBF">
            <w:pPr>
              <w:jc w:val="center"/>
              <w:rPr>
                <w:rFonts w:eastAsia="Calibri"/>
                <w:sz w:val="16"/>
                <w:szCs w:val="16"/>
                <w:lang w:eastAsia="en-US"/>
              </w:rPr>
            </w:pPr>
          </w:p>
          <w:p w:rsidRDefault="00140BBF" w:rsidP="00EC7E9A" w:rsidR="00140BBF">
            <w:pPr>
              <w:jc w:val="center"/>
              <w:rPr>
                <w:rFonts w:eastAsia="Calibri"/>
                <w:sz w:val="16"/>
                <w:szCs w:val="16"/>
                <w:lang w:eastAsia="en-US"/>
              </w:rPr>
            </w:pPr>
          </w:p>
          <w:p w:rsidRDefault="00140BBF" w:rsidP="00EC7E9A" w:rsidR="00140BBF" w:rsidRPr="0008125A">
            <w:pPr>
              <w:jc w:val="center"/>
              <w:rPr>
                <w:rFonts w:eastAsia="Calibri"/>
                <w:sz w:val="16"/>
                <w:szCs w:val="16"/>
                <w:lang w:eastAsia="en-US"/>
              </w:rPr>
            </w:pPr>
            <w:r w:rsidRPr="0008125A">
              <w:rPr>
                <w:rFonts w:eastAsia="Calibri"/>
                <w:sz w:val="16"/>
                <w:szCs w:val="16"/>
                <w:lang w:eastAsia="en-US"/>
              </w:rPr>
              <w:t>Glavina Donja, Glavina donja 156 b</w:t>
            </w:r>
          </w:p>
        </w:tc>
        <w:tc>
          <w:tcPr>
            <w:tcW w:type="pct" w:w="816"/>
          </w:tcPr>
          <w:p w:rsidRDefault="00140BBF" w:rsidP="00642D85" w:rsidR="00140BBF">
            <w:pPr>
              <w:jc w:val="center"/>
              <w:rPr>
                <w:rFonts w:eastAsia="Calibri"/>
                <w:sz w:val="16"/>
                <w:szCs w:val="16"/>
                <w:lang w:eastAsia="en-US"/>
              </w:rPr>
            </w:pPr>
          </w:p>
          <w:p w:rsidRDefault="00140BBF" w:rsidP="00642D85" w:rsidR="00140BBF">
            <w:pPr>
              <w:jc w:val="center"/>
              <w:rPr>
                <w:rFonts w:eastAsia="Calibri"/>
                <w:sz w:val="16"/>
                <w:szCs w:val="16"/>
                <w:lang w:eastAsia="en-US"/>
              </w:rPr>
            </w:pPr>
          </w:p>
          <w:p w:rsidRDefault="00140BBF" w:rsidP="00642D85" w:rsidR="00140BBF" w:rsidRPr="0008125A">
            <w:pPr>
              <w:jc w:val="center"/>
              <w:rPr>
                <w:rFonts w:eastAsia="Calibri"/>
                <w:sz w:val="16"/>
                <w:szCs w:val="16"/>
                <w:lang w:eastAsia="en-US"/>
              </w:rPr>
            </w:pPr>
            <w:r w:rsidRPr="0008125A">
              <w:rPr>
                <w:rFonts w:eastAsia="Calibri"/>
                <w:sz w:val="16"/>
                <w:szCs w:val="16"/>
                <w:lang w:eastAsia="en-US"/>
              </w:rPr>
              <w:t>46.471,08</w:t>
            </w:r>
          </w:p>
        </w:tc>
        <w:tc>
          <w:tcPr>
            <w:tcW w:type="pct" w:w="774"/>
          </w:tcPr>
          <w:p w:rsidRDefault="00140BBF" w:rsidP="00642D85" w:rsidR="00140BBF">
            <w:pPr>
              <w:jc w:val="center"/>
              <w:rPr>
                <w:rFonts w:eastAsia="Calibri"/>
                <w:sz w:val="16"/>
                <w:szCs w:val="16"/>
                <w:lang w:eastAsia="en-US"/>
              </w:rPr>
            </w:pPr>
          </w:p>
          <w:p w:rsidRDefault="00140BBF" w:rsidP="00642D85" w:rsidR="00140BBF">
            <w:pPr>
              <w:jc w:val="center"/>
              <w:rPr>
                <w:rFonts w:eastAsia="Calibri"/>
                <w:sz w:val="16"/>
                <w:szCs w:val="16"/>
                <w:lang w:eastAsia="en-US"/>
              </w:rPr>
            </w:pPr>
          </w:p>
          <w:p w:rsidRDefault="00140BBF" w:rsidP="00642D85" w:rsidR="00140BBF" w:rsidRPr="0008125A">
            <w:pPr>
              <w:jc w:val="center"/>
              <w:rPr>
                <w:rFonts w:eastAsia="Calibri"/>
                <w:sz w:val="16"/>
                <w:szCs w:val="16"/>
                <w:lang w:eastAsia="en-US"/>
              </w:rPr>
            </w:pPr>
            <w:r w:rsidRPr="0008125A">
              <w:rPr>
                <w:rFonts w:eastAsia="Calibri"/>
                <w:sz w:val="16"/>
                <w:szCs w:val="16"/>
                <w:lang w:eastAsia="en-US"/>
              </w:rPr>
              <w:t>46.471,08</w:t>
            </w:r>
          </w:p>
        </w:tc>
      </w:tr>
      <w:tr w:rsidTr="00140BBF" w:rsidR="00140BBF" w:rsidRPr="00EC7E9A">
        <w:trPr>
          <w:trHeight w:val="789"/>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3</w:t>
            </w:r>
            <w:r w:rsidR="00140BBF" w:rsidRPr="00DB4638">
              <w:rPr>
                <w:rFonts w:hAnsi="Times New Roman" w:ascii="Times New Roman"/>
                <w:sz w:val="16"/>
                <w:szCs w:val="16"/>
              </w:rPr>
              <w:t>.</w:t>
            </w:r>
          </w:p>
        </w:tc>
        <w:tc>
          <w:tcPr>
            <w:tcW w:type="pct" w:w="898"/>
          </w:tcPr>
          <w:p w:rsidRDefault="00140BBF" w:rsidP="00291F41" w:rsidR="00140BBF">
            <w:pPr>
              <w:pStyle w:val="Bezproreda"/>
              <w:spacing w:before="60"/>
              <w:ind w:right="-57"/>
              <w:jc w:val="center"/>
              <w:rPr>
                <w:rFonts w:hAnsi="Times New Roman" w:ascii="Times New Roman"/>
                <w:sz w:val="16"/>
                <w:szCs w:val="16"/>
              </w:rPr>
            </w:pPr>
          </w:p>
          <w:p w:rsidRDefault="00140BBF" w:rsidP="0008125A" w:rsidR="00140BBF" w:rsidRPr="00DB4638">
            <w:pPr>
              <w:pStyle w:val="Bezproreda"/>
              <w:spacing w:before="60"/>
              <w:ind w:right="-57"/>
              <w:jc w:val="center"/>
              <w:rPr>
                <w:rFonts w:hAnsi="Times New Roman" w:ascii="Times New Roman"/>
                <w:sz w:val="16"/>
                <w:szCs w:val="16"/>
              </w:rPr>
            </w:pPr>
            <w:r w:rsidRPr="0008125A">
              <w:rPr>
                <w:rFonts w:hAnsi="Times New Roman" w:ascii="Times New Roman"/>
                <w:sz w:val="16"/>
                <w:szCs w:val="16"/>
              </w:rPr>
              <w:t>FIT-STANČIĆ i dr., j.t.d.</w:t>
            </w:r>
          </w:p>
        </w:tc>
        <w:tc>
          <w:tcPr>
            <w:tcW w:type="pct" w:w="1020"/>
          </w:tcPr>
          <w:p w:rsidRDefault="00140BBF" w:rsidP="00291F41" w:rsidR="00140BBF">
            <w:pPr>
              <w:pStyle w:val="Bezproreda"/>
              <w:spacing w:before="60"/>
              <w:ind w:right="-57" w:left="-57"/>
              <w:jc w:val="center"/>
              <w:rPr>
                <w:rFonts w:hAnsi="Times New Roman" w:ascii="Times New Roman"/>
                <w:sz w:val="16"/>
                <w:szCs w:val="16"/>
              </w:rPr>
            </w:pPr>
          </w:p>
          <w:p w:rsidRDefault="00140BBF" w:rsidP="00291F41" w:rsidR="00140BBF" w:rsidRPr="00DB4638">
            <w:pPr>
              <w:pStyle w:val="Bezproreda"/>
              <w:spacing w:before="60"/>
              <w:ind w:right="-57" w:left="-57"/>
              <w:jc w:val="center"/>
              <w:rPr>
                <w:rFonts w:hAnsi="Times New Roman" w:ascii="Times New Roman"/>
                <w:sz w:val="16"/>
                <w:szCs w:val="16"/>
              </w:rPr>
            </w:pPr>
            <w:r w:rsidRPr="0008125A">
              <w:rPr>
                <w:rFonts w:hAnsi="Times New Roman" w:ascii="Times New Roman"/>
                <w:sz w:val="16"/>
                <w:szCs w:val="16"/>
              </w:rPr>
              <w:t>99684998316</w:t>
            </w:r>
          </w:p>
        </w:tc>
        <w:tc>
          <w:tcPr>
            <w:tcW w:type="pct" w:w="1184"/>
          </w:tcPr>
          <w:p w:rsidRDefault="00140BBF" w:rsidP="00291F41" w:rsidR="00140BBF">
            <w:pPr>
              <w:pStyle w:val="Bezproreda"/>
              <w:spacing w:before="60"/>
              <w:ind w:right="-113" w:left="-57"/>
              <w:jc w:val="center"/>
              <w:rPr>
                <w:rFonts w:hAnsi="Times New Roman" w:ascii="Times New Roman"/>
                <w:sz w:val="16"/>
                <w:szCs w:val="16"/>
              </w:rPr>
            </w:pPr>
          </w:p>
          <w:p w:rsidRDefault="00140BBF" w:rsidP="00291F41" w:rsidR="00140BBF" w:rsidRPr="00DB4638">
            <w:pPr>
              <w:pStyle w:val="Bezproreda"/>
              <w:ind w:right="-113" w:left="-57"/>
              <w:jc w:val="center"/>
              <w:rPr>
                <w:rFonts w:hAnsi="Times New Roman" w:ascii="Times New Roman"/>
                <w:sz w:val="16"/>
                <w:szCs w:val="16"/>
              </w:rPr>
            </w:pPr>
            <w:r w:rsidRPr="0008125A">
              <w:rPr>
                <w:rFonts w:hAnsi="Times New Roman" w:ascii="Times New Roman"/>
                <w:sz w:val="16"/>
                <w:szCs w:val="16"/>
              </w:rPr>
              <w:t>Petra Grubišića 1, Šibenik</w:t>
            </w:r>
          </w:p>
        </w:tc>
        <w:tc>
          <w:tcPr>
            <w:tcW w:type="pct" w:w="816"/>
          </w:tcPr>
          <w:p w:rsidRDefault="00140BBF" w:rsidP="00642D85" w:rsidR="00140BBF" w:rsidRPr="00B66D77">
            <w:pPr>
              <w:pStyle w:val="Bezproreda"/>
              <w:spacing w:before="60"/>
              <w:ind w:right="-57" w:left="-57"/>
              <w:jc w:val="center"/>
              <w:rPr>
                <w:rFonts w:hAnsi="Times New Roman" w:ascii="Times New Roman"/>
                <w:sz w:val="16"/>
                <w:szCs w:val="16"/>
              </w:rPr>
            </w:pPr>
          </w:p>
          <w:p w:rsidRDefault="00140BBF" w:rsidP="00642D85" w:rsidR="00140BBF" w:rsidRPr="00B66D77">
            <w:pPr>
              <w:pStyle w:val="Bezproreda"/>
              <w:spacing w:before="60"/>
              <w:ind w:right="-57" w:left="-57"/>
              <w:jc w:val="center"/>
              <w:rPr>
                <w:rFonts w:hAnsi="Times New Roman" w:ascii="Times New Roman"/>
                <w:sz w:val="16"/>
                <w:szCs w:val="16"/>
              </w:rPr>
            </w:pPr>
            <w:r w:rsidRPr="0008125A">
              <w:rPr>
                <w:rFonts w:hAnsi="Times New Roman" w:ascii="Times New Roman"/>
                <w:sz w:val="16"/>
                <w:szCs w:val="16"/>
              </w:rPr>
              <w:t>268.502,19</w:t>
            </w:r>
          </w:p>
        </w:tc>
        <w:tc>
          <w:tcPr>
            <w:tcW w:type="pct" w:w="774"/>
          </w:tcPr>
          <w:p w:rsidRDefault="00140BBF" w:rsidP="00642D85" w:rsidR="00140BBF" w:rsidRPr="00B66D77">
            <w:pPr>
              <w:pStyle w:val="Bezproreda"/>
              <w:spacing w:before="60"/>
              <w:ind w:right="-57" w:left="-57"/>
              <w:jc w:val="center"/>
              <w:rPr>
                <w:rFonts w:hAnsi="Times New Roman" w:ascii="Times New Roman"/>
                <w:sz w:val="16"/>
                <w:szCs w:val="16"/>
              </w:rPr>
            </w:pPr>
          </w:p>
          <w:p w:rsidRDefault="00140BBF" w:rsidP="00642D85" w:rsidR="00140BBF" w:rsidRPr="00B66D77">
            <w:pPr>
              <w:pStyle w:val="Bezproreda"/>
              <w:spacing w:before="60"/>
              <w:ind w:right="-57" w:left="-57"/>
              <w:jc w:val="center"/>
              <w:rPr>
                <w:rFonts w:hAnsi="Times New Roman" w:ascii="Times New Roman"/>
                <w:sz w:val="16"/>
                <w:szCs w:val="16"/>
              </w:rPr>
            </w:pPr>
            <w:r w:rsidRPr="0008125A">
              <w:rPr>
                <w:rFonts w:hAnsi="Times New Roman" w:ascii="Times New Roman"/>
                <w:sz w:val="16"/>
                <w:szCs w:val="16"/>
              </w:rPr>
              <w:t>268.502,19</w:t>
            </w:r>
          </w:p>
        </w:tc>
      </w:tr>
      <w:tr w:rsidTr="00140BBF" w:rsidR="00140BBF" w:rsidRPr="00EC7E9A">
        <w:trPr>
          <w:jc w:val="center"/>
        </w:trPr>
        <w:tc>
          <w:tcPr>
            <w:tcW w:type="pct" w:w="308"/>
          </w:tcPr>
          <w:p w:rsidRDefault="00140BBF" w:rsidP="0008125A" w:rsidR="00140BBF">
            <w:pPr>
              <w:pStyle w:val="Bezproreda"/>
              <w:spacing w:before="60"/>
              <w:ind w:right="-57" w:left="-57"/>
              <w:jc w:val="center"/>
              <w:rPr>
                <w:rFonts w:hAnsi="Times New Roman" w:ascii="Times New Roman"/>
                <w:sz w:val="16"/>
                <w:szCs w:val="16"/>
              </w:rPr>
            </w:pPr>
          </w:p>
          <w:p w:rsidRDefault="006F7059" w:rsidP="0008125A"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4</w:t>
            </w:r>
            <w:r w:rsidR="00140BBF" w:rsidRPr="00DB4638">
              <w:rPr>
                <w:rFonts w:hAnsi="Times New Roman" w:ascii="Times New Roman"/>
                <w:sz w:val="16"/>
                <w:szCs w:val="16"/>
              </w:rPr>
              <w:t>.</w:t>
            </w:r>
          </w:p>
        </w:tc>
        <w:tc>
          <w:tcPr>
            <w:tcW w:type="pct" w:w="898"/>
            <w:vAlign w:val="center"/>
          </w:tcPr>
          <w:p w:rsidRDefault="00140BBF" w:rsidP="0008125A" w:rsidR="00140BBF" w:rsidRPr="0008125A">
            <w:pPr>
              <w:jc w:val="center"/>
              <w:rPr>
                <w:rFonts w:eastAsia="Calibri"/>
                <w:sz w:val="16"/>
                <w:szCs w:val="16"/>
                <w:lang w:eastAsia="en-US"/>
              </w:rPr>
            </w:pPr>
            <w:r w:rsidRPr="0008125A">
              <w:rPr>
                <w:rFonts w:eastAsia="Calibri"/>
                <w:sz w:val="16"/>
                <w:szCs w:val="16"/>
                <w:lang w:eastAsia="en-US"/>
              </w:rPr>
              <w:t>EUROHERC osiguranje d.d.</w:t>
            </w:r>
          </w:p>
        </w:tc>
        <w:tc>
          <w:tcPr>
            <w:tcW w:type="pct" w:w="1020"/>
            <w:vAlign w:val="center"/>
          </w:tcPr>
          <w:p w:rsidRDefault="00140BBF" w:rsidP="0008125A" w:rsidR="00140BBF" w:rsidRPr="0008125A">
            <w:pPr>
              <w:jc w:val="center"/>
              <w:rPr>
                <w:rFonts w:eastAsia="Calibri"/>
                <w:sz w:val="16"/>
                <w:szCs w:val="16"/>
                <w:lang w:eastAsia="en-US"/>
              </w:rPr>
            </w:pPr>
            <w:r w:rsidRPr="0008125A">
              <w:rPr>
                <w:rFonts w:eastAsia="Calibri"/>
                <w:sz w:val="16"/>
                <w:szCs w:val="16"/>
                <w:lang w:eastAsia="en-US"/>
              </w:rPr>
              <w:t>22694857747</w:t>
            </w:r>
          </w:p>
        </w:tc>
        <w:tc>
          <w:tcPr>
            <w:tcW w:type="pct" w:w="1184"/>
            <w:vAlign w:val="center"/>
          </w:tcPr>
          <w:p w:rsidRDefault="00140BBF" w:rsidP="0008125A" w:rsidR="00140BBF" w:rsidRPr="0008125A">
            <w:pPr>
              <w:jc w:val="center"/>
              <w:rPr>
                <w:rFonts w:eastAsia="Calibri"/>
                <w:sz w:val="16"/>
                <w:szCs w:val="16"/>
                <w:lang w:eastAsia="en-US"/>
              </w:rPr>
            </w:pPr>
            <w:r w:rsidRPr="0008125A">
              <w:rPr>
                <w:rFonts w:eastAsia="Calibri"/>
                <w:sz w:val="16"/>
                <w:szCs w:val="16"/>
                <w:lang w:eastAsia="en-US"/>
              </w:rPr>
              <w:t>Ulica grada Vukovara 282,     ZAGREB</w:t>
            </w:r>
          </w:p>
        </w:tc>
        <w:tc>
          <w:tcPr>
            <w:tcW w:type="pct" w:w="816"/>
          </w:tcPr>
          <w:p w:rsidRDefault="00140BBF" w:rsidP="00642D85" w:rsidR="00140BBF">
            <w:pPr>
              <w:pStyle w:val="Bezproreda"/>
              <w:spacing w:before="60"/>
              <w:ind w:right="-57" w:left="-57"/>
              <w:jc w:val="center"/>
              <w:rPr>
                <w:rFonts w:hAnsi="Times New Roman" w:ascii="Times New Roman"/>
                <w:sz w:val="16"/>
                <w:szCs w:val="16"/>
              </w:rPr>
            </w:pPr>
          </w:p>
          <w:p w:rsidRDefault="00140BBF"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29.018,36</w:t>
            </w:r>
          </w:p>
        </w:tc>
        <w:tc>
          <w:tcPr>
            <w:tcW w:type="pct" w:w="774"/>
          </w:tcPr>
          <w:p w:rsidRDefault="00140BBF" w:rsidP="00642D85" w:rsidR="00140BBF">
            <w:pPr>
              <w:pStyle w:val="Bezproreda"/>
              <w:spacing w:before="60"/>
              <w:ind w:right="-57" w:left="-57"/>
              <w:jc w:val="center"/>
              <w:rPr>
                <w:rFonts w:hAnsi="Times New Roman" w:ascii="Times New Roman"/>
                <w:sz w:val="16"/>
                <w:szCs w:val="16"/>
              </w:rPr>
            </w:pPr>
          </w:p>
          <w:p w:rsidRDefault="00140BBF"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28.679,51</w:t>
            </w:r>
          </w:p>
        </w:tc>
      </w:tr>
      <w:tr w:rsidTr="00140BBF" w:rsidR="00140BBF" w:rsidRPr="00EC7E9A">
        <w:trPr>
          <w:jc w:val="center"/>
        </w:trPr>
        <w:tc>
          <w:tcPr>
            <w:tcW w:type="pct" w:w="308"/>
          </w:tcPr>
          <w:p w:rsidRDefault="00140BBF" w:rsidP="0008125A" w:rsidR="00140BBF">
            <w:pPr>
              <w:pStyle w:val="Bezproreda"/>
              <w:spacing w:before="60"/>
              <w:ind w:right="-57" w:left="-57"/>
              <w:jc w:val="center"/>
              <w:rPr>
                <w:rFonts w:hAnsi="Times New Roman" w:ascii="Times New Roman"/>
                <w:sz w:val="16"/>
                <w:szCs w:val="16"/>
              </w:rPr>
            </w:pPr>
          </w:p>
          <w:p w:rsidRDefault="006F7059" w:rsidP="0008125A"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5</w:t>
            </w:r>
            <w:r w:rsidR="00140BBF" w:rsidRPr="00DB4638">
              <w:rPr>
                <w:rFonts w:hAnsi="Times New Roman" w:ascii="Times New Roman"/>
                <w:sz w:val="16"/>
                <w:szCs w:val="16"/>
              </w:rPr>
              <w:t>.</w:t>
            </w:r>
          </w:p>
        </w:tc>
        <w:tc>
          <w:tcPr>
            <w:tcW w:type="pct" w:w="898"/>
            <w:vAlign w:val="center"/>
          </w:tcPr>
          <w:p w:rsidRDefault="00140BBF" w:rsidP="0008125A" w:rsidR="00140BBF" w:rsidRPr="0008125A">
            <w:pPr>
              <w:jc w:val="center"/>
              <w:rPr>
                <w:rFonts w:eastAsia="Calibri"/>
                <w:sz w:val="16"/>
                <w:szCs w:val="16"/>
                <w:lang w:eastAsia="en-US"/>
              </w:rPr>
            </w:pPr>
            <w:r w:rsidRPr="0008125A">
              <w:rPr>
                <w:rFonts w:eastAsia="Calibri"/>
                <w:sz w:val="16"/>
                <w:szCs w:val="16"/>
                <w:lang w:eastAsia="en-US"/>
              </w:rPr>
              <w:t>ZAGREBAČKI HOLDING d.o.o.</w:t>
            </w:r>
          </w:p>
        </w:tc>
        <w:tc>
          <w:tcPr>
            <w:tcW w:type="pct" w:w="1020"/>
            <w:vAlign w:val="center"/>
          </w:tcPr>
          <w:p w:rsidRDefault="00140BBF" w:rsidP="0008125A" w:rsidR="00140BBF" w:rsidRPr="0008125A">
            <w:pPr>
              <w:jc w:val="center"/>
              <w:rPr>
                <w:rFonts w:eastAsia="Calibri"/>
                <w:sz w:val="16"/>
                <w:szCs w:val="16"/>
                <w:lang w:eastAsia="en-US"/>
              </w:rPr>
            </w:pPr>
            <w:r w:rsidRPr="0008125A">
              <w:rPr>
                <w:rFonts w:eastAsia="Calibri"/>
                <w:sz w:val="16"/>
                <w:szCs w:val="16"/>
                <w:lang w:eastAsia="en-US"/>
              </w:rPr>
              <w:t>85584865987</w:t>
            </w:r>
          </w:p>
        </w:tc>
        <w:tc>
          <w:tcPr>
            <w:tcW w:type="pct" w:w="1184"/>
            <w:vAlign w:val="center"/>
          </w:tcPr>
          <w:p w:rsidRDefault="00140BBF" w:rsidP="00EC7E9A" w:rsidR="00140BBF" w:rsidRPr="0008125A">
            <w:pPr>
              <w:jc w:val="center"/>
              <w:rPr>
                <w:rFonts w:eastAsia="Calibri"/>
                <w:sz w:val="16"/>
                <w:szCs w:val="16"/>
                <w:lang w:eastAsia="en-US"/>
              </w:rPr>
            </w:pPr>
            <w:r w:rsidRPr="0008125A">
              <w:rPr>
                <w:rFonts w:eastAsia="Calibri"/>
                <w:sz w:val="16"/>
                <w:szCs w:val="16"/>
                <w:lang w:eastAsia="en-US"/>
              </w:rPr>
              <w:t xml:space="preserve">Ul. grada Vukovara 41, </w:t>
            </w:r>
            <w:r>
              <w:rPr>
                <w:rFonts w:eastAsia="Calibri"/>
                <w:sz w:val="16"/>
                <w:szCs w:val="16"/>
                <w:lang w:eastAsia="en-US"/>
              </w:rPr>
              <w:t>Zagreb</w:t>
            </w:r>
          </w:p>
        </w:tc>
        <w:tc>
          <w:tcPr>
            <w:tcW w:type="pct" w:w="816"/>
          </w:tcPr>
          <w:p w:rsidRDefault="00140BBF" w:rsidP="00642D85" w:rsidR="00140BBF">
            <w:pPr>
              <w:pStyle w:val="Bezproreda"/>
              <w:spacing w:before="60"/>
              <w:ind w:right="-57" w:left="-57"/>
              <w:jc w:val="center"/>
              <w:rPr>
                <w:rFonts w:hAnsi="Times New Roman" w:ascii="Times New Roman"/>
                <w:sz w:val="16"/>
                <w:szCs w:val="16"/>
              </w:rPr>
            </w:pPr>
          </w:p>
          <w:p w:rsidRDefault="00140BBF"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75,35</w:t>
            </w:r>
          </w:p>
        </w:tc>
        <w:tc>
          <w:tcPr>
            <w:tcW w:type="pct" w:w="774"/>
          </w:tcPr>
          <w:p w:rsidRDefault="00140BBF" w:rsidP="00642D85" w:rsidR="00140BBF">
            <w:pPr>
              <w:pStyle w:val="Bezproreda"/>
              <w:spacing w:before="60"/>
              <w:ind w:right="-57" w:left="-57"/>
              <w:jc w:val="center"/>
              <w:rPr>
                <w:rFonts w:hAnsi="Times New Roman" w:ascii="Times New Roman"/>
                <w:sz w:val="16"/>
                <w:szCs w:val="16"/>
              </w:rPr>
            </w:pPr>
          </w:p>
          <w:p w:rsidRDefault="00140BBF"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75,35</w:t>
            </w:r>
          </w:p>
        </w:tc>
      </w:tr>
      <w:tr w:rsidTr="00140BBF" w:rsidR="00140BBF" w:rsidRPr="00EC7E9A">
        <w:trPr>
          <w:jc w:val="center"/>
        </w:trPr>
        <w:tc>
          <w:tcPr>
            <w:tcW w:type="pct" w:w="308"/>
          </w:tcPr>
          <w:p w:rsidRDefault="00140BBF" w:rsidP="0008125A" w:rsidR="00140BBF">
            <w:pPr>
              <w:pStyle w:val="Bezproreda"/>
              <w:spacing w:before="60"/>
              <w:ind w:right="-57" w:left="-57"/>
              <w:jc w:val="center"/>
              <w:rPr>
                <w:rFonts w:hAnsi="Times New Roman" w:ascii="Times New Roman"/>
                <w:sz w:val="16"/>
                <w:szCs w:val="16"/>
              </w:rPr>
            </w:pPr>
          </w:p>
          <w:p w:rsidRDefault="006F7059" w:rsidP="0008125A"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6</w:t>
            </w:r>
            <w:r w:rsidR="00140BBF" w:rsidRPr="00DB4638">
              <w:rPr>
                <w:rFonts w:hAnsi="Times New Roman" w:ascii="Times New Roman"/>
                <w:sz w:val="16"/>
                <w:szCs w:val="16"/>
              </w:rPr>
              <w:t>.</w:t>
            </w:r>
          </w:p>
        </w:tc>
        <w:tc>
          <w:tcPr>
            <w:tcW w:type="pct" w:w="898"/>
            <w:vAlign w:val="center"/>
          </w:tcPr>
          <w:p w:rsidRDefault="00140BBF" w:rsidP="0008125A" w:rsidR="00140BBF" w:rsidRPr="0008125A">
            <w:pPr>
              <w:jc w:val="center"/>
              <w:rPr>
                <w:rFonts w:eastAsia="Calibri"/>
                <w:sz w:val="16"/>
                <w:szCs w:val="16"/>
                <w:lang w:eastAsia="en-US"/>
              </w:rPr>
            </w:pPr>
            <w:r w:rsidRPr="0008125A">
              <w:rPr>
                <w:rFonts w:eastAsia="Calibri"/>
                <w:sz w:val="16"/>
                <w:szCs w:val="16"/>
                <w:lang w:eastAsia="en-US"/>
              </w:rPr>
              <w:t xml:space="preserve">INA-INDUSTRIJA NAFTE, d.d. </w:t>
            </w:r>
          </w:p>
        </w:tc>
        <w:tc>
          <w:tcPr>
            <w:tcW w:type="pct" w:w="1020"/>
            <w:vAlign w:val="center"/>
          </w:tcPr>
          <w:p w:rsidRDefault="00140BBF" w:rsidP="0008125A" w:rsidR="00140BBF" w:rsidRPr="0008125A">
            <w:pPr>
              <w:jc w:val="center"/>
              <w:rPr>
                <w:rFonts w:eastAsia="Calibri"/>
                <w:sz w:val="16"/>
                <w:szCs w:val="16"/>
                <w:lang w:eastAsia="en-US"/>
              </w:rPr>
            </w:pPr>
            <w:r w:rsidRPr="0008125A">
              <w:rPr>
                <w:rFonts w:eastAsia="Calibri"/>
                <w:sz w:val="16"/>
                <w:szCs w:val="16"/>
                <w:lang w:eastAsia="en-US"/>
              </w:rPr>
              <w:t>27759560625</w:t>
            </w:r>
          </w:p>
        </w:tc>
        <w:tc>
          <w:tcPr>
            <w:tcW w:type="pct" w:w="1184"/>
            <w:vAlign w:val="center"/>
          </w:tcPr>
          <w:p w:rsidRDefault="00140BBF" w:rsidP="0008125A" w:rsidR="00140BBF" w:rsidRPr="0008125A">
            <w:pPr>
              <w:jc w:val="center"/>
              <w:rPr>
                <w:rFonts w:eastAsia="Calibri"/>
                <w:sz w:val="16"/>
                <w:szCs w:val="16"/>
                <w:lang w:eastAsia="en-US"/>
              </w:rPr>
            </w:pPr>
            <w:r w:rsidRPr="0008125A">
              <w:rPr>
                <w:rFonts w:eastAsia="Calibri"/>
                <w:sz w:val="16"/>
                <w:szCs w:val="16"/>
                <w:lang w:eastAsia="en-US"/>
              </w:rPr>
              <w:t>Avenija Većeslava Holjevca 10, ZAGREB</w:t>
            </w:r>
          </w:p>
        </w:tc>
        <w:tc>
          <w:tcPr>
            <w:tcW w:type="pct" w:w="816"/>
          </w:tcPr>
          <w:p w:rsidRDefault="00140BBF" w:rsidP="00642D85" w:rsidR="00140BBF">
            <w:pPr>
              <w:pStyle w:val="Bezproreda"/>
              <w:spacing w:before="60"/>
              <w:ind w:right="-57" w:left="-57"/>
              <w:jc w:val="center"/>
              <w:rPr>
                <w:rFonts w:hAnsi="Times New Roman" w:ascii="Times New Roman"/>
                <w:sz w:val="16"/>
                <w:szCs w:val="16"/>
              </w:rPr>
            </w:pPr>
          </w:p>
          <w:p w:rsidRDefault="00140BBF"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2.120,43</w:t>
            </w:r>
          </w:p>
        </w:tc>
        <w:tc>
          <w:tcPr>
            <w:tcW w:type="pct" w:w="774"/>
          </w:tcPr>
          <w:p w:rsidRDefault="00140BBF" w:rsidP="00642D85" w:rsidR="00140BBF">
            <w:pPr>
              <w:pStyle w:val="Bezproreda"/>
              <w:spacing w:before="60"/>
              <w:ind w:right="-57" w:left="-57"/>
              <w:jc w:val="center"/>
              <w:rPr>
                <w:rFonts w:hAnsi="Times New Roman" w:ascii="Times New Roman"/>
                <w:sz w:val="16"/>
                <w:szCs w:val="16"/>
              </w:rPr>
            </w:pPr>
          </w:p>
          <w:p w:rsidRDefault="00140BBF"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2.120,43</w:t>
            </w:r>
          </w:p>
        </w:tc>
      </w:tr>
      <w:tr w:rsidTr="00642D85" w:rsidR="00140BBF" w:rsidRPr="00EC7E9A">
        <w:trPr>
          <w:trHeight w:val="501"/>
          <w:jc w:val="center"/>
        </w:trPr>
        <w:tc>
          <w:tcPr>
            <w:tcW w:type="pct" w:w="308"/>
          </w:tcPr>
          <w:p w:rsidRDefault="00140BBF" w:rsidP="0008125A" w:rsidR="00140BBF">
            <w:pPr>
              <w:pStyle w:val="Bezproreda"/>
              <w:spacing w:before="60"/>
              <w:ind w:right="-57" w:left="-57"/>
              <w:jc w:val="center"/>
              <w:rPr>
                <w:rFonts w:hAnsi="Times New Roman" w:ascii="Times New Roman"/>
                <w:sz w:val="16"/>
                <w:szCs w:val="16"/>
              </w:rPr>
            </w:pPr>
          </w:p>
          <w:p w:rsidRDefault="006F7059" w:rsidP="0008125A"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7</w:t>
            </w:r>
            <w:r w:rsidR="00140BBF" w:rsidRPr="00DB4638">
              <w:rPr>
                <w:rFonts w:hAnsi="Times New Roman" w:ascii="Times New Roman"/>
                <w:sz w:val="16"/>
                <w:szCs w:val="16"/>
              </w:rPr>
              <w:t>.</w:t>
            </w:r>
          </w:p>
        </w:tc>
        <w:tc>
          <w:tcPr>
            <w:tcW w:type="pct" w:w="898"/>
          </w:tcPr>
          <w:p w:rsidRDefault="00140BBF" w:rsidP="0008125A" w:rsidR="00140BBF">
            <w:pPr>
              <w:pStyle w:val="Bezproreda"/>
              <w:spacing w:before="60"/>
              <w:ind w:right="-57" w:left="-57"/>
              <w:jc w:val="center"/>
              <w:rPr>
                <w:rFonts w:hAnsi="Times New Roman" w:ascii="Times New Roman"/>
                <w:sz w:val="16"/>
                <w:szCs w:val="16"/>
              </w:rPr>
            </w:pPr>
          </w:p>
          <w:p w:rsidRDefault="00140BBF" w:rsidP="0008125A" w:rsidR="00140BBF"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Grad Split</w:t>
            </w:r>
          </w:p>
        </w:tc>
        <w:tc>
          <w:tcPr>
            <w:tcW w:type="pct" w:w="1020"/>
          </w:tcPr>
          <w:p w:rsidRDefault="00140BBF" w:rsidP="0008125A" w:rsidR="00140BBF">
            <w:pPr>
              <w:pStyle w:val="Bezproreda"/>
              <w:spacing w:before="60"/>
              <w:ind w:right="-57" w:left="-57"/>
              <w:jc w:val="center"/>
              <w:rPr>
                <w:rFonts w:hAnsi="Times New Roman" w:ascii="Times New Roman"/>
                <w:sz w:val="16"/>
                <w:szCs w:val="16"/>
              </w:rPr>
            </w:pPr>
          </w:p>
          <w:p w:rsidRDefault="00140BBF" w:rsidP="0008125A" w:rsidR="00140BBF"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78755598868</w:t>
            </w:r>
          </w:p>
        </w:tc>
        <w:tc>
          <w:tcPr>
            <w:tcW w:type="pct" w:w="1184"/>
          </w:tcPr>
          <w:p w:rsidRDefault="00140BBF" w:rsidP="0008125A" w:rsidR="00140BBF">
            <w:pPr>
              <w:pStyle w:val="Bezproreda"/>
              <w:spacing w:before="60"/>
              <w:ind w:right="-113" w:left="-57"/>
              <w:jc w:val="center"/>
              <w:rPr>
                <w:rFonts w:hAnsi="Times New Roman" w:ascii="Times New Roman"/>
                <w:sz w:val="16"/>
                <w:szCs w:val="16"/>
              </w:rPr>
            </w:pPr>
          </w:p>
          <w:p w:rsidRDefault="00140BBF" w:rsidP="0008125A" w:rsidR="00140BBF"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Branimirova obala 17</w:t>
            </w:r>
          </w:p>
          <w:p w:rsidRDefault="00140BBF" w:rsidP="0008125A" w:rsidR="00140BBF"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Split</w:t>
            </w:r>
          </w:p>
        </w:tc>
        <w:tc>
          <w:tcPr>
            <w:tcW w:type="pct" w:w="816"/>
          </w:tcPr>
          <w:p w:rsidRDefault="00140BBF" w:rsidP="00642D85" w:rsidR="00140BBF">
            <w:pPr>
              <w:pStyle w:val="Bezproreda"/>
              <w:spacing w:before="60"/>
              <w:ind w:right="-57" w:left="-57"/>
              <w:jc w:val="center"/>
              <w:rPr>
                <w:rFonts w:hAnsi="Times New Roman" w:ascii="Times New Roman"/>
                <w:sz w:val="16"/>
                <w:szCs w:val="16"/>
              </w:rPr>
            </w:pPr>
          </w:p>
          <w:p w:rsidRDefault="00140BBF"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33.380,22</w:t>
            </w:r>
          </w:p>
        </w:tc>
        <w:tc>
          <w:tcPr>
            <w:tcW w:type="pct" w:w="774"/>
          </w:tcPr>
          <w:p w:rsidRDefault="00140BBF" w:rsidP="00642D85" w:rsidR="00140BBF">
            <w:pPr>
              <w:pStyle w:val="Bezproreda"/>
              <w:tabs>
                <w:tab w:pos="387" w:val="center"/>
              </w:tabs>
              <w:spacing w:before="60"/>
              <w:ind w:right="-57" w:left="-57"/>
              <w:jc w:val="center"/>
              <w:rPr>
                <w:rFonts w:hAnsi="Times New Roman" w:ascii="Times New Roman"/>
                <w:sz w:val="16"/>
                <w:szCs w:val="16"/>
              </w:rPr>
            </w:pPr>
          </w:p>
          <w:p w:rsidRDefault="00140BBF" w:rsidP="00642D85" w:rsidR="00140BBF" w:rsidRPr="00DB4638">
            <w:pPr>
              <w:pStyle w:val="Bezproreda"/>
              <w:tabs>
                <w:tab w:pos="387" w:val="center"/>
              </w:tabs>
              <w:spacing w:before="60"/>
              <w:ind w:right="-57" w:left="-57"/>
              <w:jc w:val="center"/>
              <w:rPr>
                <w:rFonts w:hAnsi="Times New Roman" w:ascii="Times New Roman"/>
                <w:sz w:val="16"/>
                <w:szCs w:val="16"/>
              </w:rPr>
            </w:pPr>
            <w:r>
              <w:rPr>
                <w:rFonts w:hAnsi="Times New Roman" w:ascii="Times New Roman"/>
                <w:sz w:val="16"/>
                <w:szCs w:val="16"/>
              </w:rPr>
              <w:t>33.380,22</w:t>
            </w:r>
          </w:p>
        </w:tc>
      </w:tr>
      <w:tr w:rsidTr="00140BBF" w:rsidR="00140BBF" w:rsidRPr="00EC7E9A">
        <w:trPr>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8</w:t>
            </w:r>
            <w:r w:rsidR="00140BBF" w:rsidRPr="00DB4638">
              <w:rPr>
                <w:rFonts w:hAnsi="Times New Roman" w:ascii="Times New Roman"/>
                <w:sz w:val="16"/>
                <w:szCs w:val="16"/>
              </w:rPr>
              <w:t>.</w:t>
            </w:r>
          </w:p>
        </w:tc>
        <w:tc>
          <w:tcPr>
            <w:tcW w:type="pct" w:w="898"/>
          </w:tcPr>
          <w:p w:rsidRDefault="00140BBF" w:rsidP="0008125A" w:rsidR="00140BBF">
            <w:pPr>
              <w:rPr>
                <w:rFonts w:eastAsia="Calibri"/>
                <w:sz w:val="16"/>
                <w:szCs w:val="16"/>
                <w:lang w:eastAsia="en-US"/>
              </w:rPr>
            </w:pPr>
          </w:p>
          <w:p w:rsidRDefault="00140BBF" w:rsidP="0008125A" w:rsidR="00140BBF" w:rsidRPr="0008125A">
            <w:pPr>
              <w:rPr>
                <w:rFonts w:eastAsia="Calibri"/>
                <w:sz w:val="16"/>
                <w:szCs w:val="16"/>
                <w:lang w:eastAsia="en-US"/>
              </w:rPr>
            </w:pPr>
            <w:r w:rsidRPr="0008125A">
              <w:rPr>
                <w:rFonts w:eastAsia="Calibri"/>
                <w:sz w:val="16"/>
                <w:szCs w:val="16"/>
                <w:lang w:eastAsia="en-US"/>
              </w:rPr>
              <w:t>DELTRON d.o.o.</w:t>
            </w:r>
          </w:p>
        </w:tc>
        <w:tc>
          <w:tcPr>
            <w:tcW w:type="pct" w:w="1020"/>
          </w:tcPr>
          <w:p w:rsidRDefault="00140BBF" w:rsidR="00140BBF">
            <w:pPr>
              <w:rPr>
                <w:rFonts w:eastAsia="Calibri"/>
                <w:sz w:val="16"/>
                <w:szCs w:val="16"/>
                <w:lang w:eastAsia="en-US"/>
              </w:rPr>
            </w:pPr>
          </w:p>
          <w:p w:rsidRDefault="00140BBF" w:rsidR="00140BBF" w:rsidRPr="0008125A">
            <w:pPr>
              <w:rPr>
                <w:rFonts w:eastAsia="Calibri"/>
                <w:sz w:val="16"/>
                <w:szCs w:val="16"/>
                <w:lang w:eastAsia="en-US"/>
              </w:rPr>
            </w:pPr>
            <w:r w:rsidRPr="0008125A">
              <w:rPr>
                <w:rFonts w:eastAsia="Calibri"/>
                <w:sz w:val="16"/>
                <w:szCs w:val="16"/>
                <w:lang w:eastAsia="en-US"/>
              </w:rPr>
              <w:t>36118056137</w:t>
            </w:r>
          </w:p>
        </w:tc>
        <w:tc>
          <w:tcPr>
            <w:tcW w:type="pct" w:w="1184"/>
          </w:tcPr>
          <w:p w:rsidRDefault="00140BBF" w:rsidP="0008125A" w:rsidR="00140BBF">
            <w:pPr>
              <w:rPr>
                <w:rFonts w:eastAsia="Calibri"/>
                <w:sz w:val="16"/>
                <w:szCs w:val="16"/>
                <w:lang w:eastAsia="en-US"/>
              </w:rPr>
            </w:pPr>
          </w:p>
          <w:p w:rsidRDefault="00140BBF" w:rsidP="0008125A" w:rsidR="00140BBF" w:rsidRPr="0008125A">
            <w:pPr>
              <w:rPr>
                <w:rFonts w:eastAsia="Calibri"/>
                <w:sz w:val="16"/>
                <w:szCs w:val="16"/>
                <w:lang w:eastAsia="en-US"/>
              </w:rPr>
            </w:pPr>
            <w:r w:rsidRPr="0008125A">
              <w:rPr>
                <w:rFonts w:eastAsia="Calibri"/>
                <w:sz w:val="16"/>
                <w:szCs w:val="16"/>
                <w:lang w:eastAsia="en-US"/>
              </w:rPr>
              <w:t>Vukovarska 147, Split</w:t>
            </w:r>
          </w:p>
        </w:tc>
        <w:tc>
          <w:tcPr>
            <w:tcW w:type="pct" w:w="816"/>
          </w:tcPr>
          <w:p w:rsidRDefault="00140BBF" w:rsidP="00642D85" w:rsidR="00140BBF">
            <w:pPr>
              <w:pStyle w:val="Bezproreda"/>
              <w:spacing w:before="60"/>
              <w:ind w:right="-57" w:left="-57"/>
              <w:jc w:val="center"/>
              <w:rPr>
                <w:rFonts w:hAnsi="Times New Roman" w:ascii="Times New Roman"/>
                <w:sz w:val="16"/>
                <w:szCs w:val="16"/>
              </w:rPr>
            </w:pPr>
          </w:p>
          <w:p w:rsidRDefault="00140BBF"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10.849,92</w:t>
            </w:r>
          </w:p>
        </w:tc>
        <w:tc>
          <w:tcPr>
            <w:tcW w:type="pct" w:w="774"/>
          </w:tcPr>
          <w:p w:rsidRDefault="00140BBF" w:rsidP="00642D85" w:rsidR="00140BBF">
            <w:pPr>
              <w:pStyle w:val="Bezproreda"/>
              <w:spacing w:before="60"/>
              <w:ind w:right="-57" w:left="-57"/>
              <w:jc w:val="center"/>
              <w:rPr>
                <w:rFonts w:hAnsi="Times New Roman" w:ascii="Times New Roman"/>
                <w:sz w:val="16"/>
                <w:szCs w:val="16"/>
              </w:rPr>
            </w:pPr>
          </w:p>
          <w:p w:rsidRDefault="00140BBF"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10.849,82</w:t>
            </w:r>
          </w:p>
        </w:tc>
      </w:tr>
      <w:tr w:rsidTr="006F7059" w:rsidR="00140BBF" w:rsidRPr="00EC7E9A">
        <w:trPr>
          <w:trHeight w:val="624"/>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bookmarkStart w:name="_Hlk476330075" w:id="3"/>
          </w:p>
          <w:p w:rsidRDefault="006F7059" w:rsidP="00291F41"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9</w:t>
            </w:r>
            <w:r w:rsidR="00140BBF" w:rsidRPr="00DB4638">
              <w:rPr>
                <w:rFonts w:hAnsi="Times New Roman" w:ascii="Times New Roman"/>
                <w:sz w:val="16"/>
                <w:szCs w:val="16"/>
              </w:rPr>
              <w:t>.</w:t>
            </w:r>
          </w:p>
        </w:tc>
        <w:tc>
          <w:tcPr>
            <w:tcW w:type="pct" w:w="898"/>
          </w:tcPr>
          <w:p w:rsidRDefault="00140BBF" w:rsidP="0008125A" w:rsidR="00140BBF">
            <w:pPr>
              <w:rPr>
                <w:rFonts w:eastAsia="Calibri"/>
                <w:sz w:val="16"/>
                <w:szCs w:val="16"/>
                <w:lang w:eastAsia="en-US"/>
              </w:rPr>
            </w:pPr>
          </w:p>
          <w:p w:rsidRDefault="00140BBF" w:rsidP="0008125A" w:rsidR="00140BBF" w:rsidRPr="0008125A">
            <w:pPr>
              <w:rPr>
                <w:rFonts w:eastAsia="Calibri"/>
                <w:sz w:val="16"/>
                <w:szCs w:val="16"/>
                <w:lang w:eastAsia="en-US"/>
              </w:rPr>
            </w:pPr>
            <w:r w:rsidRPr="0008125A">
              <w:rPr>
                <w:rFonts w:eastAsia="Calibri"/>
                <w:sz w:val="16"/>
                <w:szCs w:val="16"/>
                <w:lang w:eastAsia="en-US"/>
              </w:rPr>
              <w:t>PODOVI OPAČAK d.o.o.</w:t>
            </w:r>
          </w:p>
        </w:tc>
        <w:tc>
          <w:tcPr>
            <w:tcW w:type="pct" w:w="1020"/>
          </w:tcPr>
          <w:p w:rsidRDefault="00140BBF" w:rsidR="00140BBF">
            <w:pPr>
              <w:rPr>
                <w:rFonts w:eastAsia="Calibri"/>
                <w:sz w:val="16"/>
                <w:szCs w:val="16"/>
                <w:lang w:eastAsia="en-US"/>
              </w:rPr>
            </w:pPr>
          </w:p>
          <w:p w:rsidRDefault="00140BBF" w:rsidR="00140BBF">
            <w:pPr>
              <w:rPr>
                <w:rFonts w:eastAsia="Calibri"/>
                <w:sz w:val="16"/>
                <w:szCs w:val="16"/>
                <w:lang w:eastAsia="en-US"/>
              </w:rPr>
            </w:pPr>
          </w:p>
          <w:p w:rsidRDefault="00140BBF" w:rsidR="00140BBF" w:rsidRPr="0008125A">
            <w:pPr>
              <w:rPr>
                <w:rFonts w:eastAsia="Calibri"/>
                <w:sz w:val="16"/>
                <w:szCs w:val="16"/>
                <w:lang w:eastAsia="en-US"/>
              </w:rPr>
            </w:pPr>
            <w:r w:rsidRPr="0008125A">
              <w:rPr>
                <w:rFonts w:eastAsia="Calibri"/>
                <w:sz w:val="16"/>
                <w:szCs w:val="16"/>
                <w:lang w:eastAsia="en-US"/>
              </w:rPr>
              <w:t>2656809791</w:t>
            </w:r>
          </w:p>
        </w:tc>
        <w:tc>
          <w:tcPr>
            <w:tcW w:type="pct" w:w="1184"/>
          </w:tcPr>
          <w:p w:rsidRDefault="00140BBF" w:rsidP="0008125A" w:rsidR="00140BBF">
            <w:pPr>
              <w:rPr>
                <w:rFonts w:eastAsia="Calibri"/>
                <w:sz w:val="16"/>
                <w:szCs w:val="16"/>
                <w:lang w:eastAsia="en-US"/>
              </w:rPr>
            </w:pPr>
          </w:p>
          <w:p w:rsidRDefault="00140BBF" w:rsidP="0008125A" w:rsidR="00140BBF">
            <w:pPr>
              <w:rPr>
                <w:rFonts w:eastAsia="Calibri"/>
                <w:sz w:val="16"/>
                <w:szCs w:val="16"/>
                <w:lang w:eastAsia="en-US"/>
              </w:rPr>
            </w:pPr>
          </w:p>
          <w:p w:rsidRDefault="00140BBF" w:rsidP="0008125A" w:rsidR="00140BBF" w:rsidRPr="0008125A">
            <w:pPr>
              <w:rPr>
                <w:rFonts w:eastAsia="Calibri"/>
                <w:sz w:val="16"/>
                <w:szCs w:val="16"/>
                <w:lang w:eastAsia="en-US"/>
              </w:rPr>
            </w:pPr>
            <w:r w:rsidRPr="0008125A">
              <w:rPr>
                <w:rFonts w:eastAsia="Calibri"/>
                <w:sz w:val="16"/>
                <w:szCs w:val="16"/>
                <w:lang w:eastAsia="en-US"/>
              </w:rPr>
              <w:t>Trondheimska 4/D, Split</w:t>
            </w:r>
          </w:p>
        </w:tc>
        <w:tc>
          <w:tcPr>
            <w:tcW w:type="pct" w:w="816"/>
          </w:tcPr>
          <w:p w:rsidRDefault="00140BBF" w:rsidP="00642D85" w:rsidR="00140BBF">
            <w:pPr>
              <w:pStyle w:val="Bezproreda"/>
              <w:spacing w:before="60"/>
              <w:ind w:right="-57" w:left="-57"/>
              <w:jc w:val="center"/>
              <w:rPr>
                <w:rFonts w:hAnsi="Times New Roman" w:ascii="Times New Roman"/>
                <w:sz w:val="16"/>
                <w:szCs w:val="16"/>
              </w:rPr>
            </w:pPr>
          </w:p>
          <w:p w:rsidRDefault="00140BBF"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23.113,48</w:t>
            </w:r>
          </w:p>
        </w:tc>
        <w:tc>
          <w:tcPr>
            <w:tcW w:type="pct" w:w="774"/>
          </w:tcPr>
          <w:p w:rsidRDefault="00140BBF" w:rsidP="00642D85" w:rsidR="00140BBF">
            <w:pPr>
              <w:pStyle w:val="Bezproreda"/>
              <w:spacing w:before="60"/>
              <w:ind w:right="-57" w:left="-57"/>
              <w:jc w:val="center"/>
              <w:rPr>
                <w:rFonts w:hAnsi="Times New Roman" w:ascii="Times New Roman"/>
                <w:sz w:val="16"/>
                <w:szCs w:val="16"/>
              </w:rPr>
            </w:pPr>
          </w:p>
          <w:p w:rsidRDefault="00140BBF"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12.500,90</w:t>
            </w:r>
          </w:p>
        </w:tc>
      </w:tr>
      <w:tr w:rsidTr="00140BBF" w:rsidR="00140BBF" w:rsidRPr="00EC7E9A">
        <w:trPr>
          <w:jc w:val="center"/>
        </w:trPr>
        <w:tc>
          <w:tcPr>
            <w:tcW w:type="pct" w:w="308"/>
          </w:tcPr>
          <w:p w:rsidRDefault="00140BBF" w:rsidP="0008125A" w:rsidR="00140BBF">
            <w:pPr>
              <w:pStyle w:val="Bezproreda"/>
              <w:spacing w:before="60"/>
              <w:ind w:right="-57" w:left="-57"/>
              <w:jc w:val="center"/>
              <w:rPr>
                <w:rFonts w:hAnsi="Times New Roman" w:ascii="Times New Roman"/>
                <w:sz w:val="16"/>
                <w:szCs w:val="16"/>
              </w:rPr>
            </w:pPr>
          </w:p>
          <w:p w:rsidRDefault="006F7059" w:rsidP="0008125A"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10</w:t>
            </w:r>
            <w:r w:rsidR="00140BBF" w:rsidRPr="00DB4638">
              <w:rPr>
                <w:rFonts w:hAnsi="Times New Roman" w:ascii="Times New Roman"/>
                <w:sz w:val="16"/>
                <w:szCs w:val="16"/>
              </w:rPr>
              <w:t>.</w:t>
            </w:r>
          </w:p>
        </w:tc>
        <w:tc>
          <w:tcPr>
            <w:tcW w:type="pct" w:w="898"/>
            <w:vAlign w:val="center"/>
          </w:tcPr>
          <w:p w:rsidRDefault="00140BBF" w:rsidP="0008125A" w:rsidR="00140BBF">
            <w:pPr>
              <w:jc w:val="center"/>
              <w:rPr>
                <w:rFonts w:eastAsia="Calibri"/>
                <w:sz w:val="16"/>
                <w:szCs w:val="16"/>
                <w:lang w:eastAsia="en-US"/>
              </w:rPr>
            </w:pPr>
          </w:p>
          <w:p w:rsidRDefault="00140BBF" w:rsidP="0008125A" w:rsidR="00140BBF" w:rsidRPr="0008125A">
            <w:pPr>
              <w:jc w:val="center"/>
              <w:rPr>
                <w:rFonts w:eastAsia="Calibri"/>
                <w:sz w:val="16"/>
                <w:szCs w:val="16"/>
                <w:lang w:eastAsia="en-US"/>
              </w:rPr>
            </w:pPr>
            <w:r w:rsidRPr="0008125A">
              <w:rPr>
                <w:rFonts w:eastAsia="Calibri"/>
                <w:sz w:val="16"/>
                <w:szCs w:val="16"/>
                <w:lang w:eastAsia="en-US"/>
              </w:rPr>
              <w:t xml:space="preserve">CETINA d.d. Sinj </w:t>
            </w:r>
          </w:p>
        </w:tc>
        <w:tc>
          <w:tcPr>
            <w:tcW w:type="pct" w:w="1020"/>
            <w:vAlign w:val="center"/>
          </w:tcPr>
          <w:p w:rsidRDefault="00140BBF" w:rsidP="0008125A" w:rsidR="00140BBF" w:rsidRPr="0008125A">
            <w:pPr>
              <w:jc w:val="center"/>
              <w:rPr>
                <w:rFonts w:eastAsia="Calibri"/>
                <w:sz w:val="16"/>
                <w:szCs w:val="16"/>
                <w:lang w:eastAsia="en-US"/>
              </w:rPr>
            </w:pPr>
            <w:r w:rsidRPr="0008125A">
              <w:rPr>
                <w:rFonts w:eastAsia="Calibri"/>
                <w:sz w:val="16"/>
                <w:szCs w:val="16"/>
                <w:lang w:eastAsia="en-US"/>
              </w:rPr>
              <w:t>98900394029</w:t>
            </w:r>
          </w:p>
        </w:tc>
        <w:tc>
          <w:tcPr>
            <w:tcW w:type="pct" w:w="1184"/>
            <w:vAlign w:val="center"/>
          </w:tcPr>
          <w:p w:rsidRDefault="00140BBF" w:rsidP="0008125A" w:rsidR="00140BBF" w:rsidRPr="0008125A">
            <w:pPr>
              <w:jc w:val="center"/>
              <w:rPr>
                <w:rFonts w:eastAsia="Calibri"/>
                <w:sz w:val="16"/>
                <w:szCs w:val="16"/>
                <w:lang w:eastAsia="en-US"/>
              </w:rPr>
            </w:pPr>
            <w:r w:rsidRPr="0008125A">
              <w:rPr>
                <w:rFonts w:eastAsia="Calibri"/>
                <w:sz w:val="16"/>
                <w:szCs w:val="16"/>
                <w:lang w:eastAsia="en-US"/>
              </w:rPr>
              <w:t>Ulica Miljenka Buljana 35, Sinj</w:t>
            </w:r>
          </w:p>
        </w:tc>
        <w:tc>
          <w:tcPr>
            <w:tcW w:type="pct" w:w="816"/>
          </w:tcPr>
          <w:p w:rsidRDefault="00140BBF" w:rsidP="00642D85" w:rsidR="00140BBF">
            <w:pPr>
              <w:pStyle w:val="Bezproreda"/>
              <w:spacing w:before="60"/>
              <w:ind w:right="-57" w:left="-57"/>
              <w:jc w:val="center"/>
              <w:rPr>
                <w:rFonts w:hAnsi="Times New Roman" w:ascii="Times New Roman"/>
                <w:sz w:val="16"/>
                <w:szCs w:val="16"/>
              </w:rPr>
            </w:pPr>
          </w:p>
          <w:p w:rsidRDefault="00140BBF"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11.264,01</w:t>
            </w:r>
          </w:p>
        </w:tc>
        <w:tc>
          <w:tcPr>
            <w:tcW w:type="pct" w:w="774"/>
          </w:tcPr>
          <w:p w:rsidRDefault="00140BBF" w:rsidP="00642D85" w:rsidR="00140BBF">
            <w:pPr>
              <w:pStyle w:val="Bezproreda"/>
              <w:spacing w:before="60"/>
              <w:ind w:right="-57" w:left="-57"/>
              <w:jc w:val="center"/>
              <w:rPr>
                <w:rFonts w:hAnsi="Times New Roman" w:ascii="Times New Roman"/>
                <w:sz w:val="16"/>
                <w:szCs w:val="16"/>
              </w:rPr>
            </w:pPr>
          </w:p>
          <w:p w:rsidRDefault="00140BBF" w:rsidP="00642D85"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11.264,01</w:t>
            </w:r>
          </w:p>
        </w:tc>
      </w:tr>
      <w:tr w:rsidTr="00140BBF" w:rsidR="00140BBF" w:rsidRPr="00EC7E9A">
        <w:trPr>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11</w:t>
            </w:r>
            <w:r w:rsidR="00140BBF" w:rsidRPr="00DB4638">
              <w:rPr>
                <w:rFonts w:hAnsi="Times New Roman" w:ascii="Times New Roman"/>
                <w:sz w:val="16"/>
                <w:szCs w:val="16"/>
              </w:rPr>
              <w:t>.</w:t>
            </w:r>
          </w:p>
        </w:tc>
        <w:tc>
          <w:tcPr>
            <w:tcW w:type="pct" w:w="898"/>
          </w:tcPr>
          <w:p w:rsidRDefault="00140BBF" w:rsidP="00291F41" w:rsidR="00140BBF">
            <w:pPr>
              <w:pStyle w:val="Bezproreda"/>
              <w:spacing w:before="60"/>
              <w:ind w:right="-57" w:left="-57"/>
              <w:jc w:val="center"/>
              <w:rPr>
                <w:rFonts w:hAnsi="Times New Roman" w:ascii="Times New Roman"/>
                <w:sz w:val="16"/>
                <w:szCs w:val="16"/>
              </w:rPr>
            </w:pPr>
          </w:p>
          <w:p w:rsidRDefault="00140BBF" w:rsidP="0008125A" w:rsidR="00140BBF" w:rsidRPr="00DB4638">
            <w:pPr>
              <w:pStyle w:val="Bezproreda"/>
              <w:spacing w:before="60"/>
              <w:ind w:right="-57" w:left="-57"/>
              <w:jc w:val="center"/>
              <w:rPr>
                <w:rFonts w:hAnsi="Times New Roman" w:ascii="Times New Roman"/>
                <w:sz w:val="16"/>
                <w:szCs w:val="16"/>
              </w:rPr>
            </w:pPr>
            <w:r w:rsidRPr="0008125A">
              <w:rPr>
                <w:rFonts w:hAnsi="Times New Roman" w:ascii="Times New Roman"/>
                <w:sz w:val="16"/>
                <w:szCs w:val="16"/>
              </w:rPr>
              <w:t>ERA-COMMERCE d.o.o.</w:t>
            </w:r>
          </w:p>
        </w:tc>
        <w:tc>
          <w:tcPr>
            <w:tcW w:type="pct" w:w="1020"/>
          </w:tcPr>
          <w:p w:rsidRDefault="00140BBF" w:rsidP="00291F41" w:rsidR="00140BBF">
            <w:pPr>
              <w:pStyle w:val="Bezproreda"/>
              <w:spacing w:before="60"/>
              <w:ind w:right="-57" w:left="-57"/>
              <w:jc w:val="center"/>
              <w:rPr>
                <w:rFonts w:hAnsi="Times New Roman" w:ascii="Times New Roman"/>
                <w:sz w:val="16"/>
                <w:szCs w:val="16"/>
              </w:rPr>
            </w:pPr>
          </w:p>
          <w:p w:rsidRDefault="00140BBF" w:rsidP="00291F41" w:rsidR="00140BBF" w:rsidRPr="00DB4638">
            <w:pPr>
              <w:pStyle w:val="Bezproreda"/>
              <w:spacing w:before="60"/>
              <w:ind w:right="-57" w:left="-57"/>
              <w:jc w:val="center"/>
              <w:rPr>
                <w:rFonts w:hAnsi="Times New Roman" w:ascii="Times New Roman"/>
                <w:sz w:val="16"/>
                <w:szCs w:val="16"/>
              </w:rPr>
            </w:pPr>
            <w:r w:rsidRPr="0008125A">
              <w:rPr>
                <w:rFonts w:hAnsi="Times New Roman" w:ascii="Times New Roman"/>
                <w:sz w:val="16"/>
                <w:szCs w:val="16"/>
              </w:rPr>
              <w:t>28609792467</w:t>
            </w:r>
          </w:p>
        </w:tc>
        <w:tc>
          <w:tcPr>
            <w:tcW w:type="pct" w:w="1184"/>
          </w:tcPr>
          <w:p w:rsidRDefault="00140BBF" w:rsidP="00291F41" w:rsidR="00140BBF">
            <w:pPr>
              <w:pStyle w:val="Bezproreda"/>
              <w:spacing w:before="60"/>
              <w:ind w:right="-113" w:left="-57"/>
              <w:jc w:val="center"/>
              <w:rPr>
                <w:rFonts w:hAnsi="Times New Roman" w:ascii="Times New Roman"/>
                <w:sz w:val="16"/>
                <w:szCs w:val="16"/>
              </w:rPr>
            </w:pPr>
          </w:p>
          <w:p w:rsidRDefault="00140BBF" w:rsidP="00291F41" w:rsidR="00140BBF" w:rsidRPr="00DB4638">
            <w:pPr>
              <w:pStyle w:val="Bezproreda"/>
              <w:spacing w:before="60"/>
              <w:ind w:right="-113" w:left="-57"/>
              <w:jc w:val="center"/>
              <w:rPr>
                <w:rFonts w:hAnsi="Times New Roman" w:ascii="Times New Roman"/>
                <w:sz w:val="16"/>
                <w:szCs w:val="16"/>
              </w:rPr>
            </w:pPr>
            <w:r w:rsidRPr="0008125A">
              <w:rPr>
                <w:rFonts w:hAnsi="Times New Roman" w:ascii="Times New Roman"/>
                <w:sz w:val="16"/>
                <w:szCs w:val="16"/>
              </w:rPr>
              <w:t>Splitska 44, Vrgorac</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66.463,82</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66.463,82</w:t>
            </w:r>
          </w:p>
        </w:tc>
      </w:tr>
      <w:tr w:rsidTr="00140BBF" w:rsidR="00140BBF" w:rsidRPr="00EC7E9A">
        <w:trPr>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12</w:t>
            </w:r>
            <w:r w:rsidR="00140BBF" w:rsidRPr="00DB4638">
              <w:rPr>
                <w:rFonts w:hAnsi="Times New Roman" w:ascii="Times New Roman"/>
                <w:sz w:val="16"/>
                <w:szCs w:val="16"/>
              </w:rPr>
              <w:t>.</w:t>
            </w:r>
          </w:p>
        </w:tc>
        <w:tc>
          <w:tcPr>
            <w:tcW w:type="pct" w:w="898"/>
          </w:tcPr>
          <w:p w:rsidRDefault="00140BBF" w:rsidP="00F529B4" w:rsidR="00140BBF">
            <w:pPr>
              <w:rPr>
                <w:rFonts w:eastAsia="Calibri"/>
                <w:sz w:val="16"/>
                <w:szCs w:val="16"/>
                <w:lang w:eastAsia="en-US"/>
              </w:rPr>
            </w:pPr>
          </w:p>
          <w:p w:rsidRDefault="00140BBF" w:rsidP="00F529B4" w:rsidR="00140BBF" w:rsidRPr="00EC7E9A">
            <w:pPr>
              <w:rPr>
                <w:rFonts w:eastAsia="Calibri"/>
                <w:sz w:val="16"/>
                <w:szCs w:val="16"/>
                <w:lang w:eastAsia="en-US"/>
              </w:rPr>
            </w:pPr>
            <w:r w:rsidRPr="00EC7E9A">
              <w:rPr>
                <w:rFonts w:eastAsia="Calibri"/>
                <w:sz w:val="16"/>
                <w:szCs w:val="16"/>
                <w:lang w:eastAsia="en-US"/>
              </w:rPr>
              <w:t>STRUKTOR d.o.o.</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52682496706</w:t>
            </w:r>
          </w:p>
        </w:tc>
        <w:tc>
          <w:tcPr>
            <w:tcW w:type="pct" w:w="1184"/>
          </w:tcPr>
          <w:p w:rsidRDefault="00140BBF" w:rsidP="00F529B4" w:rsidR="00140BBF">
            <w:pPr>
              <w:rPr>
                <w:rFonts w:eastAsia="Calibri"/>
                <w:sz w:val="16"/>
                <w:szCs w:val="16"/>
                <w:lang w:eastAsia="en-US"/>
              </w:rPr>
            </w:pPr>
          </w:p>
          <w:p w:rsidRDefault="00140BBF" w:rsidP="00F529B4" w:rsidR="00140BBF" w:rsidRPr="00EC7E9A">
            <w:pPr>
              <w:rPr>
                <w:rFonts w:eastAsia="Calibri"/>
                <w:sz w:val="16"/>
                <w:szCs w:val="16"/>
                <w:lang w:eastAsia="en-US"/>
              </w:rPr>
            </w:pPr>
            <w:r w:rsidRPr="00EC7E9A">
              <w:rPr>
                <w:rFonts w:eastAsia="Calibri"/>
                <w:sz w:val="16"/>
                <w:szCs w:val="16"/>
                <w:lang w:eastAsia="en-US"/>
              </w:rPr>
              <w:t>Don Lovre Katića 66, Solin</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55.063,53</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55.063,53</w:t>
            </w:r>
          </w:p>
        </w:tc>
      </w:tr>
      <w:tr w:rsidTr="00140BBF" w:rsidR="00140BBF" w:rsidRPr="00EC7E9A">
        <w:trPr>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6F7059" w:rsidR="00140BBF" w:rsidRPr="00DB4638">
            <w:pPr>
              <w:pStyle w:val="Bezproreda"/>
              <w:tabs>
                <w:tab w:pos="159" w:val="center"/>
              </w:tabs>
              <w:spacing w:before="60"/>
              <w:ind w:right="-57" w:left="-57"/>
              <w:rPr>
                <w:rFonts w:hAnsi="Times New Roman" w:ascii="Times New Roman"/>
                <w:sz w:val="16"/>
                <w:szCs w:val="16"/>
              </w:rPr>
            </w:pPr>
            <w:r>
              <w:rPr>
                <w:rFonts w:hAnsi="Times New Roman" w:ascii="Times New Roman"/>
                <w:sz w:val="16"/>
                <w:szCs w:val="16"/>
              </w:rPr>
              <w:tab/>
              <w:t>13</w:t>
            </w:r>
            <w:r w:rsidR="00140BBF" w:rsidRPr="00DB4638">
              <w:rPr>
                <w:rFonts w:hAnsi="Times New Roman" w:ascii="Times New Roman"/>
                <w:sz w:val="16"/>
                <w:szCs w:val="16"/>
              </w:rPr>
              <w:t>.</w:t>
            </w:r>
          </w:p>
        </w:tc>
        <w:tc>
          <w:tcPr>
            <w:tcW w:type="pct" w:w="898"/>
          </w:tcPr>
          <w:p w:rsidRDefault="00140BBF" w:rsidP="00291F41" w:rsidR="00140BBF">
            <w:pPr>
              <w:pStyle w:val="Bezproreda"/>
              <w:spacing w:before="60"/>
              <w:ind w:right="-57" w:left="-57"/>
              <w:jc w:val="center"/>
              <w:rPr>
                <w:rFonts w:hAnsi="Times New Roman" w:ascii="Times New Roman"/>
                <w:sz w:val="16"/>
                <w:szCs w:val="16"/>
              </w:rPr>
            </w:pPr>
          </w:p>
          <w:p w:rsidRDefault="00140BBF" w:rsidP="00F529B4" w:rsidR="00140BBF" w:rsidRPr="00DB4638">
            <w:pPr>
              <w:pStyle w:val="Bezproreda"/>
              <w:spacing w:before="60"/>
              <w:ind w:right="-57" w:left="-57"/>
              <w:jc w:val="center"/>
              <w:rPr>
                <w:rFonts w:hAnsi="Times New Roman" w:ascii="Times New Roman"/>
                <w:sz w:val="16"/>
                <w:szCs w:val="16"/>
              </w:rPr>
            </w:pPr>
            <w:r w:rsidRPr="00EC7E9A">
              <w:rPr>
                <w:rFonts w:hAnsi="Times New Roman" w:ascii="Times New Roman"/>
                <w:sz w:val="16"/>
                <w:szCs w:val="16"/>
              </w:rPr>
              <w:t>BIRO-STAN d.o.o.</w:t>
            </w:r>
          </w:p>
        </w:tc>
        <w:tc>
          <w:tcPr>
            <w:tcW w:type="pct" w:w="1020"/>
          </w:tcPr>
          <w:p w:rsidRDefault="00140BBF" w:rsidP="00291F41" w:rsidR="00140BBF">
            <w:pPr>
              <w:pStyle w:val="Bezproreda"/>
              <w:spacing w:before="60"/>
              <w:ind w:right="-57" w:left="-57"/>
              <w:jc w:val="center"/>
              <w:rPr>
                <w:rFonts w:hAnsi="Times New Roman" w:ascii="Times New Roman"/>
                <w:sz w:val="16"/>
                <w:szCs w:val="16"/>
              </w:rPr>
            </w:pPr>
          </w:p>
          <w:p w:rsidRDefault="00140BBF" w:rsidP="00291F41" w:rsidR="00140BBF" w:rsidRPr="00DB4638">
            <w:pPr>
              <w:pStyle w:val="Bezproreda"/>
              <w:spacing w:before="60"/>
              <w:ind w:right="-57" w:left="-57"/>
              <w:jc w:val="center"/>
              <w:rPr>
                <w:rFonts w:hAnsi="Times New Roman" w:ascii="Times New Roman"/>
                <w:sz w:val="16"/>
                <w:szCs w:val="16"/>
              </w:rPr>
            </w:pPr>
            <w:r w:rsidRPr="00EC7E9A">
              <w:rPr>
                <w:rFonts w:hAnsi="Times New Roman" w:ascii="Times New Roman"/>
                <w:sz w:val="16"/>
                <w:szCs w:val="16"/>
              </w:rPr>
              <w:t>62219887562</w:t>
            </w:r>
          </w:p>
        </w:tc>
        <w:tc>
          <w:tcPr>
            <w:tcW w:type="pct" w:w="1184"/>
          </w:tcPr>
          <w:p w:rsidRDefault="00140BBF" w:rsidP="00291F41" w:rsidR="00140BBF">
            <w:pPr>
              <w:pStyle w:val="Bezproreda"/>
              <w:spacing w:before="60"/>
              <w:ind w:right="-113" w:left="-57"/>
              <w:jc w:val="center"/>
              <w:rPr>
                <w:rFonts w:hAnsi="Times New Roman" w:ascii="Times New Roman"/>
                <w:sz w:val="16"/>
                <w:szCs w:val="16"/>
              </w:rPr>
            </w:pPr>
          </w:p>
          <w:p w:rsidRDefault="00140BBF" w:rsidP="00291F41" w:rsidR="00140BBF" w:rsidRPr="00DB4638">
            <w:pPr>
              <w:pStyle w:val="Bezproreda"/>
              <w:ind w:right="-113" w:left="-57"/>
              <w:jc w:val="center"/>
              <w:rPr>
                <w:rFonts w:hAnsi="Times New Roman" w:ascii="Times New Roman"/>
                <w:sz w:val="16"/>
                <w:szCs w:val="16"/>
              </w:rPr>
            </w:pPr>
            <w:r w:rsidRPr="00EC7E9A">
              <w:rPr>
                <w:rFonts w:hAnsi="Times New Roman" w:ascii="Times New Roman"/>
                <w:sz w:val="16"/>
                <w:szCs w:val="16"/>
              </w:rPr>
              <w:t>Stjepana Radića 77/a, Šibenik</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60.000,00</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60.000,00</w:t>
            </w:r>
          </w:p>
        </w:tc>
      </w:tr>
      <w:tr w:rsidTr="00140BBF" w:rsidR="00140BBF" w:rsidRPr="00EC7E9A">
        <w:trPr>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14</w:t>
            </w:r>
            <w:r w:rsidR="00140BBF" w:rsidRPr="00DB4638">
              <w:rPr>
                <w:rFonts w:hAnsi="Times New Roman" w:ascii="Times New Roman"/>
                <w:sz w:val="16"/>
                <w:szCs w:val="16"/>
              </w:rPr>
              <w:t>.</w:t>
            </w:r>
          </w:p>
        </w:tc>
        <w:tc>
          <w:tcPr>
            <w:tcW w:type="pct" w:w="898"/>
          </w:tcPr>
          <w:p w:rsidRDefault="00140BBF" w:rsidP="00F529B4" w:rsidR="00140BBF">
            <w:pPr>
              <w:rPr>
                <w:rFonts w:eastAsia="Calibri"/>
                <w:sz w:val="16"/>
                <w:szCs w:val="16"/>
                <w:lang w:eastAsia="en-US"/>
              </w:rPr>
            </w:pPr>
          </w:p>
          <w:p w:rsidRDefault="00140BBF" w:rsidP="00F529B4" w:rsidR="00140BBF" w:rsidRPr="00EC7E9A">
            <w:pPr>
              <w:rPr>
                <w:rFonts w:eastAsia="Calibri"/>
                <w:sz w:val="16"/>
                <w:szCs w:val="16"/>
                <w:lang w:eastAsia="en-US"/>
              </w:rPr>
            </w:pPr>
            <w:r w:rsidRPr="00EC7E9A">
              <w:rPr>
                <w:rFonts w:eastAsia="Calibri"/>
                <w:sz w:val="16"/>
                <w:szCs w:val="16"/>
                <w:lang w:eastAsia="en-US"/>
              </w:rPr>
              <w:t>VIPnet, d.o.o.</w:t>
            </w:r>
          </w:p>
        </w:tc>
        <w:tc>
          <w:tcPr>
            <w:tcW w:type="pct" w:w="1020"/>
          </w:tcPr>
          <w:p w:rsidRDefault="00140BBF" w:rsidR="00140BBF" w:rsidRPr="00EC7E9A">
            <w:pPr>
              <w:rPr>
                <w:rFonts w:eastAsia="Calibri"/>
                <w:sz w:val="16"/>
                <w:szCs w:val="16"/>
                <w:lang w:eastAsia="en-US"/>
              </w:rPr>
            </w:pPr>
            <w:r w:rsidRPr="00EC7E9A">
              <w:rPr>
                <w:rFonts w:eastAsia="Calibri"/>
                <w:sz w:val="16"/>
                <w:szCs w:val="16"/>
                <w:lang w:eastAsia="en-US"/>
              </w:rPr>
              <w:t xml:space="preserve">29524210204 </w:t>
            </w:r>
          </w:p>
        </w:tc>
        <w:tc>
          <w:tcPr>
            <w:tcW w:type="pct" w:w="1184"/>
          </w:tcPr>
          <w:p w:rsidRDefault="00140BBF" w:rsidP="00F529B4" w:rsidR="00140BBF">
            <w:pPr>
              <w:rPr>
                <w:rFonts w:eastAsia="Calibri"/>
                <w:sz w:val="16"/>
                <w:szCs w:val="16"/>
                <w:lang w:eastAsia="en-US"/>
              </w:rPr>
            </w:pPr>
          </w:p>
          <w:p w:rsidRDefault="00140BBF" w:rsidP="00F529B4" w:rsidR="00140BBF" w:rsidRPr="00EC7E9A">
            <w:pPr>
              <w:rPr>
                <w:rFonts w:eastAsia="Calibri"/>
                <w:sz w:val="16"/>
                <w:szCs w:val="16"/>
                <w:lang w:eastAsia="en-US"/>
              </w:rPr>
            </w:pPr>
            <w:r w:rsidRPr="00EC7E9A">
              <w:rPr>
                <w:rFonts w:eastAsia="Calibri"/>
                <w:sz w:val="16"/>
                <w:szCs w:val="16"/>
                <w:lang w:eastAsia="en-US"/>
              </w:rPr>
              <w:t>Vrtni put 1, Zagreb</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22.952,04</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22.952,04</w:t>
            </w:r>
          </w:p>
        </w:tc>
      </w:tr>
      <w:tr w:rsidTr="00140BBF" w:rsidR="00140BBF" w:rsidRPr="00EC7E9A">
        <w:trPr>
          <w:jc w:val="center"/>
        </w:trPr>
        <w:tc>
          <w:tcPr>
            <w:tcW w:type="pct" w:w="308"/>
          </w:tcPr>
          <w:p w:rsidRDefault="00140BBF" w:rsidP="00F529B4" w:rsidR="00140BBF">
            <w:pPr>
              <w:pStyle w:val="Bezproreda"/>
              <w:spacing w:before="60"/>
              <w:ind w:right="-57" w:left="-57"/>
              <w:jc w:val="center"/>
              <w:rPr>
                <w:rFonts w:hAnsi="Times New Roman" w:ascii="Times New Roman"/>
                <w:sz w:val="16"/>
                <w:szCs w:val="16"/>
              </w:rPr>
            </w:pPr>
          </w:p>
          <w:p w:rsidRDefault="006F7059" w:rsidP="00F529B4"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15</w:t>
            </w:r>
            <w:r w:rsidR="00140BBF" w:rsidRPr="00DB4638">
              <w:rPr>
                <w:rFonts w:hAnsi="Times New Roman" w:ascii="Times New Roman"/>
                <w:sz w:val="16"/>
                <w:szCs w:val="16"/>
              </w:rPr>
              <w:t>.</w:t>
            </w:r>
          </w:p>
        </w:tc>
        <w:tc>
          <w:tcPr>
            <w:tcW w:type="pct" w:w="898"/>
            <w:vAlign w:val="center"/>
          </w:tcPr>
          <w:p w:rsidRDefault="00140BBF" w:rsidP="00F529B4" w:rsidR="00140BBF" w:rsidRPr="00EC7E9A">
            <w:pPr>
              <w:jc w:val="center"/>
              <w:rPr>
                <w:rFonts w:eastAsia="Calibri"/>
                <w:sz w:val="16"/>
                <w:szCs w:val="16"/>
                <w:lang w:eastAsia="en-US"/>
              </w:rPr>
            </w:pPr>
            <w:r w:rsidRPr="00EC7E9A">
              <w:rPr>
                <w:rFonts w:eastAsia="Calibri"/>
                <w:sz w:val="16"/>
                <w:szCs w:val="16"/>
                <w:lang w:eastAsia="en-US"/>
              </w:rPr>
              <w:t>FINANCIJSKA AGENCIJA</w:t>
            </w:r>
          </w:p>
        </w:tc>
        <w:tc>
          <w:tcPr>
            <w:tcW w:type="pct" w:w="1020"/>
            <w:vAlign w:val="center"/>
          </w:tcPr>
          <w:p w:rsidRDefault="00140BBF" w:rsidP="00F529B4" w:rsidR="00140BBF" w:rsidRPr="00EC7E9A">
            <w:pPr>
              <w:jc w:val="center"/>
              <w:rPr>
                <w:rFonts w:eastAsia="Calibri"/>
                <w:sz w:val="16"/>
                <w:szCs w:val="16"/>
                <w:lang w:eastAsia="en-US"/>
              </w:rPr>
            </w:pPr>
            <w:r w:rsidRPr="00EC7E9A">
              <w:rPr>
                <w:rFonts w:eastAsia="Calibri"/>
                <w:sz w:val="16"/>
                <w:szCs w:val="16"/>
                <w:lang w:eastAsia="en-US"/>
              </w:rPr>
              <w:t>85821130368</w:t>
            </w:r>
          </w:p>
        </w:tc>
        <w:tc>
          <w:tcPr>
            <w:tcW w:type="pct" w:w="1184"/>
            <w:vAlign w:val="center"/>
          </w:tcPr>
          <w:p w:rsidRDefault="00140BBF" w:rsidP="00F529B4" w:rsidR="00140BBF" w:rsidRPr="00EC7E9A">
            <w:pPr>
              <w:jc w:val="center"/>
              <w:rPr>
                <w:rFonts w:eastAsia="Calibri"/>
                <w:sz w:val="16"/>
                <w:szCs w:val="16"/>
                <w:lang w:eastAsia="en-US"/>
              </w:rPr>
            </w:pPr>
            <w:r w:rsidRPr="00EC7E9A">
              <w:rPr>
                <w:rFonts w:eastAsia="Calibri"/>
                <w:sz w:val="16"/>
                <w:szCs w:val="16"/>
                <w:lang w:eastAsia="en-US"/>
              </w:rPr>
              <w:t>Ulica grada Vukovara 70,     ZAGREB</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680,87</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680,87</w:t>
            </w:r>
          </w:p>
        </w:tc>
      </w:tr>
      <w:tr w:rsidTr="00140BBF" w:rsidR="00140BBF" w:rsidRPr="00EC7E9A">
        <w:trPr>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16</w:t>
            </w:r>
            <w:r w:rsidR="00140BBF" w:rsidRPr="00DB4638">
              <w:rPr>
                <w:rFonts w:hAnsi="Times New Roman" w:ascii="Times New Roman"/>
                <w:sz w:val="16"/>
                <w:szCs w:val="16"/>
              </w:rPr>
              <w:t>.</w:t>
            </w:r>
          </w:p>
        </w:tc>
        <w:tc>
          <w:tcPr>
            <w:tcW w:type="pct" w:w="898"/>
          </w:tcPr>
          <w:p w:rsidRDefault="00140BBF" w:rsidP="00291F41" w:rsidR="00140BBF">
            <w:pPr>
              <w:pStyle w:val="Bezproreda"/>
              <w:spacing w:before="60"/>
              <w:ind w:right="-57" w:left="-57"/>
              <w:jc w:val="center"/>
              <w:rPr>
                <w:rFonts w:hAnsi="Times New Roman" w:ascii="Times New Roman"/>
                <w:sz w:val="16"/>
                <w:szCs w:val="16"/>
              </w:rPr>
            </w:pPr>
          </w:p>
          <w:p w:rsidRDefault="00140BBF" w:rsidP="00F529B4" w:rsidR="00140BBF" w:rsidRPr="00DB4638">
            <w:pPr>
              <w:pStyle w:val="Bezproreda"/>
              <w:spacing w:before="60"/>
              <w:ind w:right="-57" w:left="-57"/>
              <w:jc w:val="center"/>
              <w:rPr>
                <w:rFonts w:hAnsi="Times New Roman" w:ascii="Times New Roman"/>
                <w:sz w:val="16"/>
                <w:szCs w:val="16"/>
              </w:rPr>
            </w:pPr>
            <w:r w:rsidRPr="00EC7E9A">
              <w:rPr>
                <w:rFonts w:hAnsi="Times New Roman" w:ascii="Times New Roman"/>
                <w:sz w:val="16"/>
                <w:szCs w:val="16"/>
              </w:rPr>
              <w:t>FRÜHWALD - JURIĆ d.o.o.</w:t>
            </w:r>
          </w:p>
        </w:tc>
        <w:tc>
          <w:tcPr>
            <w:tcW w:type="pct" w:w="1020"/>
          </w:tcPr>
          <w:p w:rsidRDefault="00140BBF" w:rsidP="00291F41" w:rsidR="00140BBF">
            <w:pPr>
              <w:pStyle w:val="Bezproreda"/>
              <w:spacing w:before="60"/>
              <w:ind w:right="-57" w:left="-57"/>
              <w:jc w:val="center"/>
              <w:rPr>
                <w:rFonts w:hAnsi="Times New Roman" w:ascii="Times New Roman"/>
                <w:sz w:val="16"/>
                <w:szCs w:val="16"/>
              </w:rPr>
            </w:pPr>
          </w:p>
          <w:p w:rsidRDefault="00140BBF" w:rsidP="00291F41" w:rsidR="00140BBF" w:rsidRPr="00DB4638">
            <w:pPr>
              <w:pStyle w:val="Bezproreda"/>
              <w:spacing w:before="60"/>
              <w:ind w:right="-57" w:left="-57"/>
              <w:jc w:val="center"/>
              <w:rPr>
                <w:rFonts w:hAnsi="Times New Roman" w:ascii="Times New Roman"/>
                <w:sz w:val="16"/>
                <w:szCs w:val="16"/>
              </w:rPr>
            </w:pPr>
            <w:r w:rsidRPr="00EC7E9A">
              <w:rPr>
                <w:rFonts w:hAnsi="Times New Roman" w:ascii="Times New Roman"/>
                <w:sz w:val="16"/>
                <w:szCs w:val="16"/>
              </w:rPr>
              <w:t>78257862514</w:t>
            </w:r>
          </w:p>
        </w:tc>
        <w:tc>
          <w:tcPr>
            <w:tcW w:type="pct" w:w="1184"/>
          </w:tcPr>
          <w:p w:rsidRDefault="00140BBF" w:rsidP="00291F41" w:rsidR="00140BBF">
            <w:pPr>
              <w:pStyle w:val="Bezproreda"/>
              <w:spacing w:after="60"/>
              <w:ind w:right="-113" w:left="-57"/>
              <w:jc w:val="center"/>
              <w:rPr>
                <w:rFonts w:hAnsi="Times New Roman" w:ascii="Times New Roman"/>
                <w:sz w:val="16"/>
                <w:szCs w:val="16"/>
              </w:rPr>
            </w:pPr>
          </w:p>
          <w:p w:rsidRDefault="00140BBF" w:rsidP="00291F41" w:rsidR="00140BBF" w:rsidRPr="00DB4638">
            <w:pPr>
              <w:pStyle w:val="Bezproreda"/>
              <w:spacing w:after="60"/>
              <w:ind w:right="-113" w:left="-57"/>
              <w:jc w:val="center"/>
              <w:rPr>
                <w:rFonts w:hAnsi="Times New Roman" w:ascii="Times New Roman"/>
                <w:sz w:val="16"/>
                <w:szCs w:val="16"/>
              </w:rPr>
            </w:pPr>
            <w:r w:rsidRPr="00EC7E9A">
              <w:rPr>
                <w:rFonts w:hAnsi="Times New Roman" w:ascii="Times New Roman"/>
                <w:sz w:val="16"/>
                <w:szCs w:val="16"/>
              </w:rPr>
              <w:t>Prisoje 24, Dicmo</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200.380,00</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2</w:t>
            </w: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00.380,00</w:t>
            </w:r>
          </w:p>
        </w:tc>
      </w:tr>
      <w:tr w:rsidTr="00140BBF" w:rsidR="00140BBF" w:rsidRPr="00EC7E9A">
        <w:trPr>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17</w:t>
            </w:r>
            <w:r w:rsidR="00140BBF" w:rsidRPr="00DB4638">
              <w:rPr>
                <w:rFonts w:hAnsi="Times New Roman" w:ascii="Times New Roman"/>
                <w:sz w:val="16"/>
                <w:szCs w:val="16"/>
              </w:rPr>
              <w:t>.</w:t>
            </w:r>
          </w:p>
        </w:tc>
        <w:tc>
          <w:tcPr>
            <w:tcW w:type="pct" w:w="898"/>
          </w:tcPr>
          <w:p w:rsidRDefault="00140BBF" w:rsidP="00F529B4" w:rsidR="00140BBF">
            <w:pPr>
              <w:rPr>
                <w:rFonts w:eastAsia="Calibri"/>
                <w:sz w:val="16"/>
                <w:szCs w:val="16"/>
                <w:lang w:eastAsia="en-US"/>
              </w:rPr>
            </w:pPr>
          </w:p>
          <w:p w:rsidRDefault="00140BBF" w:rsidP="00F529B4" w:rsidR="00140BBF" w:rsidRPr="00EC7E9A">
            <w:pPr>
              <w:rPr>
                <w:rFonts w:eastAsia="Calibri"/>
                <w:sz w:val="16"/>
                <w:szCs w:val="16"/>
                <w:lang w:eastAsia="en-US"/>
              </w:rPr>
            </w:pPr>
            <w:r w:rsidRPr="00EC7E9A">
              <w:rPr>
                <w:rFonts w:eastAsia="Calibri"/>
                <w:sz w:val="16"/>
                <w:szCs w:val="16"/>
                <w:lang w:eastAsia="en-US"/>
              </w:rPr>
              <w:t>KOMEXAL SPLIT, d.o.o.</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15220321265</w:t>
            </w:r>
          </w:p>
        </w:tc>
        <w:tc>
          <w:tcPr>
            <w:tcW w:type="pct" w:w="1184"/>
          </w:tcPr>
          <w:p w:rsidRDefault="00140BBF" w:rsidP="00F529B4" w:rsidR="00140BBF">
            <w:pPr>
              <w:rPr>
                <w:rFonts w:eastAsia="Calibri"/>
                <w:sz w:val="16"/>
                <w:szCs w:val="16"/>
                <w:lang w:eastAsia="en-US"/>
              </w:rPr>
            </w:pPr>
          </w:p>
          <w:p w:rsidRDefault="00140BBF" w:rsidP="00F529B4" w:rsidR="00140BBF" w:rsidRPr="00EC7E9A">
            <w:pPr>
              <w:rPr>
                <w:rFonts w:eastAsia="Calibri"/>
                <w:sz w:val="16"/>
                <w:szCs w:val="16"/>
                <w:lang w:eastAsia="en-US"/>
              </w:rPr>
            </w:pPr>
            <w:r w:rsidRPr="00EC7E9A">
              <w:rPr>
                <w:rFonts w:eastAsia="Calibri"/>
                <w:sz w:val="16"/>
                <w:szCs w:val="16"/>
                <w:lang w:eastAsia="en-US"/>
              </w:rPr>
              <w:t>Mosećka 50, Split</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20.263,50</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20.263,50</w:t>
            </w:r>
          </w:p>
        </w:tc>
      </w:tr>
      <w:tr w:rsidTr="00140BBF" w:rsidR="00140BBF" w:rsidRPr="00EC7E9A">
        <w:trPr>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18</w:t>
            </w:r>
            <w:r w:rsidR="00140BBF" w:rsidRPr="00DB4638">
              <w:rPr>
                <w:rFonts w:hAnsi="Times New Roman" w:ascii="Times New Roman"/>
                <w:sz w:val="16"/>
                <w:szCs w:val="16"/>
              </w:rPr>
              <w:t>.</w:t>
            </w:r>
          </w:p>
        </w:tc>
        <w:tc>
          <w:tcPr>
            <w:tcW w:type="pct" w:w="898"/>
          </w:tcPr>
          <w:p w:rsidRDefault="00140BBF" w:rsidP="00F529B4" w:rsidR="00140BBF">
            <w:pPr>
              <w:rPr>
                <w:rFonts w:eastAsia="Calibri"/>
                <w:sz w:val="16"/>
                <w:szCs w:val="16"/>
                <w:lang w:eastAsia="en-US"/>
              </w:rPr>
            </w:pPr>
          </w:p>
          <w:p w:rsidRDefault="00140BBF" w:rsidP="00F529B4" w:rsidR="00140BBF" w:rsidRPr="00EC7E9A">
            <w:pPr>
              <w:rPr>
                <w:rFonts w:eastAsia="Calibri"/>
                <w:sz w:val="16"/>
                <w:szCs w:val="16"/>
                <w:lang w:eastAsia="en-US"/>
              </w:rPr>
            </w:pPr>
            <w:r w:rsidRPr="00EC7E9A">
              <w:rPr>
                <w:rFonts w:eastAsia="Calibri"/>
                <w:sz w:val="16"/>
                <w:szCs w:val="16"/>
                <w:lang w:eastAsia="en-US"/>
              </w:rPr>
              <w:t>CESTE ŠIBENIK, d.o.o.</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26591133102</w:t>
            </w:r>
          </w:p>
        </w:tc>
        <w:tc>
          <w:tcPr>
            <w:tcW w:type="pct" w:w="1184"/>
          </w:tcPr>
          <w:p w:rsidRDefault="00140BBF" w:rsidP="00F529B4" w:rsidR="00140BBF">
            <w:pPr>
              <w:rPr>
                <w:rFonts w:eastAsia="Calibri"/>
                <w:sz w:val="16"/>
                <w:szCs w:val="16"/>
                <w:lang w:eastAsia="en-US"/>
              </w:rPr>
            </w:pPr>
          </w:p>
          <w:p w:rsidRDefault="00140BBF" w:rsidP="00F529B4" w:rsidR="00140BBF" w:rsidRPr="00EC7E9A">
            <w:pPr>
              <w:rPr>
                <w:rFonts w:eastAsia="Calibri"/>
                <w:sz w:val="16"/>
                <w:szCs w:val="16"/>
                <w:lang w:eastAsia="en-US"/>
              </w:rPr>
            </w:pPr>
            <w:r w:rsidRPr="00EC7E9A">
              <w:rPr>
                <w:rFonts w:eastAsia="Calibri"/>
                <w:sz w:val="16"/>
                <w:szCs w:val="16"/>
                <w:lang w:eastAsia="en-US"/>
              </w:rPr>
              <w:t>Velimira Škorpika 27, Šibenik</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30.024,14</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30.024,14</w:t>
            </w:r>
          </w:p>
        </w:tc>
      </w:tr>
      <w:tr w:rsidTr="00140BBF" w:rsidR="00140BBF" w:rsidRPr="00EC7E9A">
        <w:trPr>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19</w:t>
            </w:r>
            <w:r w:rsidR="00140BBF" w:rsidRPr="00DB4638">
              <w:rPr>
                <w:rFonts w:hAnsi="Times New Roman" w:ascii="Times New Roman"/>
                <w:sz w:val="16"/>
                <w:szCs w:val="16"/>
              </w:rPr>
              <w:t>.</w:t>
            </w:r>
          </w:p>
        </w:tc>
        <w:tc>
          <w:tcPr>
            <w:tcW w:type="pct" w:w="898"/>
          </w:tcPr>
          <w:p w:rsidRDefault="00140BBF" w:rsidP="00F529B4" w:rsidR="00140BBF">
            <w:pPr>
              <w:rPr>
                <w:rFonts w:eastAsia="Calibri"/>
                <w:sz w:val="16"/>
                <w:szCs w:val="16"/>
                <w:lang w:eastAsia="en-US"/>
              </w:rPr>
            </w:pPr>
          </w:p>
          <w:p w:rsidRDefault="00140BBF" w:rsidP="00F529B4" w:rsidR="00140BBF" w:rsidRPr="00EC7E9A">
            <w:pPr>
              <w:rPr>
                <w:rFonts w:eastAsia="Calibri"/>
                <w:sz w:val="16"/>
                <w:szCs w:val="16"/>
                <w:lang w:eastAsia="en-US"/>
              </w:rPr>
            </w:pPr>
            <w:r w:rsidRPr="00EC7E9A">
              <w:rPr>
                <w:rFonts w:eastAsia="Calibri"/>
                <w:sz w:val="16"/>
                <w:szCs w:val="16"/>
                <w:lang w:eastAsia="en-US"/>
              </w:rPr>
              <w:t>MI</w:t>
            </w:r>
            <w:r w:rsidR="006F7059">
              <w:rPr>
                <w:rFonts w:eastAsia="Calibri"/>
                <w:sz w:val="16"/>
                <w:szCs w:val="16"/>
                <w:lang w:eastAsia="en-US"/>
              </w:rPr>
              <w:t>LJAK GRAĐENJE d.o.o. u stečaju</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14134186294</w:t>
            </w:r>
          </w:p>
        </w:tc>
        <w:tc>
          <w:tcPr>
            <w:tcW w:type="pct" w:w="1184"/>
          </w:tcPr>
          <w:p w:rsidRDefault="00140BBF" w:rsidP="00F529B4" w:rsidR="00140BBF">
            <w:pPr>
              <w:rPr>
                <w:rFonts w:eastAsia="Calibri"/>
                <w:sz w:val="16"/>
                <w:szCs w:val="16"/>
                <w:lang w:eastAsia="en-US"/>
              </w:rPr>
            </w:pPr>
          </w:p>
          <w:p w:rsidRDefault="00140BBF" w:rsidP="00F529B4" w:rsidR="00140BBF" w:rsidRPr="00EC7E9A">
            <w:pPr>
              <w:rPr>
                <w:rFonts w:eastAsia="Calibri"/>
                <w:sz w:val="16"/>
                <w:szCs w:val="16"/>
                <w:lang w:eastAsia="en-US"/>
              </w:rPr>
            </w:pPr>
            <w:r w:rsidRPr="00EC7E9A">
              <w:rPr>
                <w:rFonts w:eastAsia="Calibri"/>
                <w:sz w:val="16"/>
                <w:szCs w:val="16"/>
                <w:lang w:eastAsia="en-US"/>
              </w:rPr>
              <w:t>Vukovarska 148, Split</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274.519,11</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274.519,11</w:t>
            </w:r>
          </w:p>
        </w:tc>
      </w:tr>
      <w:tr w:rsidTr="00140BBF" w:rsidR="00140BBF" w:rsidRPr="00EC7E9A">
        <w:trPr>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pPr>
              <w:pStyle w:val="Bezproreda"/>
              <w:spacing w:before="60"/>
              <w:ind w:right="-57" w:left="-57"/>
              <w:jc w:val="center"/>
              <w:rPr>
                <w:rFonts w:hAnsi="Times New Roman" w:ascii="Times New Roman"/>
                <w:sz w:val="16"/>
                <w:szCs w:val="16"/>
              </w:rPr>
            </w:pPr>
            <w:r>
              <w:rPr>
                <w:rFonts w:hAnsi="Times New Roman" w:ascii="Times New Roman"/>
                <w:sz w:val="16"/>
                <w:szCs w:val="16"/>
              </w:rPr>
              <w:t>20</w:t>
            </w:r>
            <w:r w:rsidR="00140BBF" w:rsidRPr="00DB4638">
              <w:rPr>
                <w:rFonts w:hAnsi="Times New Roman" w:ascii="Times New Roman"/>
                <w:sz w:val="16"/>
                <w:szCs w:val="16"/>
              </w:rPr>
              <w:t>.</w:t>
            </w:r>
          </w:p>
          <w:p w:rsidRDefault="00140BBF" w:rsidP="00291F41" w:rsidR="00140BBF" w:rsidRPr="00DB4638">
            <w:pPr>
              <w:pStyle w:val="Bezproreda"/>
              <w:spacing w:before="60"/>
              <w:ind w:right="-57" w:left="-57"/>
              <w:jc w:val="center"/>
              <w:rPr>
                <w:rFonts w:hAnsi="Times New Roman" w:ascii="Times New Roman"/>
                <w:sz w:val="16"/>
                <w:szCs w:val="16"/>
              </w:rPr>
            </w:pPr>
          </w:p>
        </w:tc>
        <w:tc>
          <w:tcPr>
            <w:tcW w:type="pct" w:w="898"/>
          </w:tcPr>
          <w:p w:rsidRDefault="00140BBF" w:rsidP="00F529B4" w:rsidR="00140BBF">
            <w:pPr>
              <w:pStyle w:val="Bezproreda"/>
              <w:spacing w:before="60"/>
              <w:ind w:right="-57" w:left="-57"/>
              <w:jc w:val="center"/>
              <w:rPr>
                <w:rFonts w:hAnsi="Times New Roman" w:ascii="Times New Roman"/>
                <w:sz w:val="16"/>
                <w:szCs w:val="16"/>
              </w:rPr>
            </w:pPr>
          </w:p>
          <w:p w:rsidRDefault="00140BBF" w:rsidP="00F529B4" w:rsidR="00140BBF" w:rsidRPr="00DB4638">
            <w:pPr>
              <w:pStyle w:val="Bezproreda"/>
              <w:spacing w:before="60"/>
              <w:ind w:right="-57" w:left="-57"/>
              <w:jc w:val="center"/>
              <w:rPr>
                <w:rFonts w:hAnsi="Times New Roman" w:ascii="Times New Roman"/>
                <w:sz w:val="16"/>
                <w:szCs w:val="16"/>
              </w:rPr>
            </w:pPr>
            <w:r w:rsidRPr="00EC7E9A">
              <w:rPr>
                <w:rFonts w:hAnsi="Times New Roman" w:ascii="Times New Roman"/>
                <w:sz w:val="16"/>
                <w:szCs w:val="16"/>
              </w:rPr>
              <w:t>EKO-MONITORING d.o.o.</w:t>
            </w:r>
          </w:p>
        </w:tc>
        <w:tc>
          <w:tcPr>
            <w:tcW w:type="pct" w:w="1020"/>
          </w:tcPr>
          <w:p w:rsidRDefault="00140BBF" w:rsidP="00291F41" w:rsidR="00140BBF">
            <w:pPr>
              <w:pStyle w:val="Bezproreda"/>
              <w:spacing w:before="60"/>
              <w:ind w:right="-57" w:left="-57"/>
              <w:jc w:val="center"/>
              <w:rPr>
                <w:rFonts w:hAnsi="Times New Roman" w:ascii="Times New Roman"/>
                <w:sz w:val="16"/>
                <w:szCs w:val="16"/>
              </w:rPr>
            </w:pPr>
          </w:p>
          <w:p w:rsidRDefault="00140BBF" w:rsidP="00291F41" w:rsidR="00140BBF" w:rsidRPr="00DB4638">
            <w:pPr>
              <w:pStyle w:val="Bezproreda"/>
              <w:spacing w:before="60"/>
              <w:ind w:right="-57" w:left="-57"/>
              <w:jc w:val="center"/>
              <w:rPr>
                <w:rFonts w:hAnsi="Times New Roman" w:ascii="Times New Roman"/>
                <w:sz w:val="16"/>
                <w:szCs w:val="16"/>
              </w:rPr>
            </w:pPr>
            <w:r w:rsidRPr="00EC7E9A">
              <w:rPr>
                <w:rFonts w:hAnsi="Times New Roman" w:ascii="Times New Roman"/>
                <w:sz w:val="16"/>
                <w:szCs w:val="16"/>
              </w:rPr>
              <w:t>82818873408</w:t>
            </w:r>
          </w:p>
        </w:tc>
        <w:tc>
          <w:tcPr>
            <w:tcW w:type="pct" w:w="1184"/>
          </w:tcPr>
          <w:p w:rsidRDefault="00140BBF" w:rsidP="00291F41" w:rsidR="00140BBF">
            <w:pPr>
              <w:pStyle w:val="Bezproreda"/>
              <w:spacing w:before="60"/>
              <w:ind w:right="-113" w:left="-57"/>
              <w:jc w:val="center"/>
              <w:rPr>
                <w:rFonts w:hAnsi="Times New Roman" w:ascii="Times New Roman"/>
                <w:sz w:val="16"/>
                <w:szCs w:val="16"/>
              </w:rPr>
            </w:pPr>
          </w:p>
          <w:p w:rsidRDefault="00140BBF" w:rsidP="00291F41" w:rsidR="00140BBF" w:rsidRPr="00DB4638">
            <w:pPr>
              <w:pStyle w:val="Bezproreda"/>
              <w:spacing w:after="60"/>
              <w:ind w:right="-113" w:left="-57"/>
              <w:jc w:val="center"/>
              <w:rPr>
                <w:rFonts w:hAnsi="Times New Roman" w:ascii="Times New Roman"/>
                <w:sz w:val="16"/>
                <w:szCs w:val="16"/>
              </w:rPr>
            </w:pPr>
            <w:r w:rsidRPr="00EC7E9A">
              <w:rPr>
                <w:rFonts w:hAnsi="Times New Roman" w:ascii="Times New Roman"/>
                <w:sz w:val="16"/>
                <w:szCs w:val="16"/>
              </w:rPr>
              <w:t>Kućanska 15, Varaždin</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8.491,73</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8.491,73</w:t>
            </w:r>
          </w:p>
        </w:tc>
      </w:tr>
      <w:tr w:rsidTr="00140BBF" w:rsidR="00140BBF" w:rsidRPr="00EC7E9A">
        <w:trPr>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21</w:t>
            </w:r>
            <w:r w:rsidR="00140BBF" w:rsidRPr="00DB4638">
              <w:rPr>
                <w:rFonts w:hAnsi="Times New Roman" w:ascii="Times New Roman"/>
                <w:sz w:val="16"/>
                <w:szCs w:val="16"/>
              </w:rPr>
              <w:t>.</w:t>
            </w:r>
          </w:p>
        </w:tc>
        <w:tc>
          <w:tcPr>
            <w:tcW w:type="pct" w:w="898"/>
          </w:tcPr>
          <w:p w:rsidRDefault="00140BBF" w:rsidP="00F529B4" w:rsidR="00140BBF">
            <w:pPr>
              <w:rPr>
                <w:rFonts w:eastAsia="Calibri"/>
                <w:sz w:val="16"/>
                <w:szCs w:val="16"/>
                <w:lang w:eastAsia="en-US"/>
              </w:rPr>
            </w:pPr>
          </w:p>
          <w:p w:rsidRDefault="00140BBF" w:rsidP="00F529B4" w:rsidR="00140BBF" w:rsidRPr="00EC7E9A">
            <w:pPr>
              <w:rPr>
                <w:rFonts w:eastAsia="Calibri"/>
                <w:sz w:val="16"/>
                <w:szCs w:val="16"/>
                <w:lang w:eastAsia="en-US"/>
              </w:rPr>
            </w:pPr>
            <w:r w:rsidRPr="00EC7E9A">
              <w:rPr>
                <w:rFonts w:eastAsia="Calibri"/>
                <w:sz w:val="16"/>
                <w:szCs w:val="16"/>
                <w:lang w:eastAsia="en-US"/>
              </w:rPr>
              <w:t>TRIGLAV OSIGURANJE d.d.</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29743547503</w:t>
            </w:r>
          </w:p>
        </w:tc>
        <w:tc>
          <w:tcPr>
            <w:tcW w:type="pct" w:w="1184"/>
          </w:tcPr>
          <w:p w:rsidRDefault="00140BBF" w:rsidP="00F529B4" w:rsidR="00140BBF">
            <w:pPr>
              <w:rPr>
                <w:rFonts w:eastAsia="Calibri"/>
                <w:sz w:val="16"/>
                <w:szCs w:val="16"/>
                <w:lang w:eastAsia="en-US"/>
              </w:rPr>
            </w:pPr>
          </w:p>
          <w:p w:rsidRDefault="00140BBF" w:rsidP="00F529B4" w:rsidR="00140BBF" w:rsidRPr="00EC7E9A">
            <w:pPr>
              <w:rPr>
                <w:rFonts w:eastAsia="Calibri"/>
                <w:sz w:val="16"/>
                <w:szCs w:val="16"/>
                <w:lang w:eastAsia="en-US"/>
              </w:rPr>
            </w:pPr>
            <w:r w:rsidRPr="00EC7E9A">
              <w:rPr>
                <w:rFonts w:eastAsia="Calibri"/>
                <w:sz w:val="16"/>
                <w:szCs w:val="16"/>
                <w:lang w:eastAsia="en-US"/>
              </w:rPr>
              <w:t>Antuna Heinza 4, Zagreb</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9.817,49</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9.817,49</w:t>
            </w:r>
          </w:p>
        </w:tc>
      </w:tr>
      <w:tr w:rsidTr="00140BBF" w:rsidR="00140BBF" w:rsidRPr="00EC7E9A">
        <w:trPr>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22</w:t>
            </w:r>
            <w:r w:rsidR="00140BBF" w:rsidRPr="00DB4638">
              <w:rPr>
                <w:rFonts w:hAnsi="Times New Roman" w:ascii="Times New Roman"/>
                <w:sz w:val="16"/>
                <w:szCs w:val="16"/>
              </w:rPr>
              <w:t>.</w:t>
            </w:r>
          </w:p>
        </w:tc>
        <w:tc>
          <w:tcPr>
            <w:tcW w:type="pct" w:w="898"/>
          </w:tcPr>
          <w:p w:rsidRDefault="00140BBF" w:rsidP="002D7D44" w:rsidR="00140BBF">
            <w:pPr>
              <w:rPr>
                <w:rFonts w:eastAsia="Calibri"/>
                <w:sz w:val="16"/>
                <w:szCs w:val="16"/>
                <w:lang w:eastAsia="en-US"/>
              </w:rPr>
            </w:pPr>
          </w:p>
          <w:p w:rsidRDefault="00140BBF" w:rsidP="002D7D44" w:rsidR="00140BBF" w:rsidRPr="00EC7E9A">
            <w:pPr>
              <w:rPr>
                <w:rFonts w:eastAsia="Calibri"/>
                <w:sz w:val="16"/>
                <w:szCs w:val="16"/>
                <w:lang w:eastAsia="en-US"/>
              </w:rPr>
            </w:pPr>
            <w:r w:rsidRPr="00EC7E9A">
              <w:rPr>
                <w:rFonts w:eastAsia="Calibri"/>
                <w:sz w:val="16"/>
                <w:szCs w:val="16"/>
                <w:lang w:eastAsia="en-US"/>
              </w:rPr>
              <w:t>SICHEM, d.o.o.</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99594401457</w:t>
            </w:r>
          </w:p>
        </w:tc>
        <w:tc>
          <w:tcPr>
            <w:tcW w:type="pct" w:w="1184"/>
          </w:tcPr>
          <w:p w:rsidRDefault="00140BBF" w:rsidP="002D7D44" w:rsidR="00140BBF">
            <w:pPr>
              <w:rPr>
                <w:rFonts w:eastAsia="Calibri"/>
                <w:sz w:val="16"/>
                <w:szCs w:val="16"/>
                <w:lang w:eastAsia="en-US"/>
              </w:rPr>
            </w:pPr>
          </w:p>
          <w:p w:rsidRDefault="00140BBF" w:rsidP="002D7D44" w:rsidR="00140BBF" w:rsidRPr="00EC7E9A">
            <w:pPr>
              <w:rPr>
                <w:rFonts w:eastAsia="Calibri"/>
                <w:sz w:val="16"/>
                <w:szCs w:val="16"/>
                <w:lang w:eastAsia="en-US"/>
              </w:rPr>
            </w:pPr>
            <w:r w:rsidRPr="00EC7E9A">
              <w:rPr>
                <w:rFonts w:eastAsia="Calibri"/>
                <w:sz w:val="16"/>
                <w:szCs w:val="16"/>
                <w:lang w:eastAsia="en-US"/>
              </w:rPr>
              <w:t>Dubrovačka 53, Split</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24.174,80</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24.174,80</w:t>
            </w:r>
          </w:p>
        </w:tc>
      </w:tr>
      <w:tr w:rsidTr="00140BBF" w:rsidR="00140BBF" w:rsidRPr="00EC7E9A">
        <w:trPr>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23</w:t>
            </w:r>
            <w:r w:rsidR="00140BBF" w:rsidRPr="00DB4638">
              <w:rPr>
                <w:rFonts w:hAnsi="Times New Roman" w:ascii="Times New Roman"/>
                <w:sz w:val="16"/>
                <w:szCs w:val="16"/>
              </w:rPr>
              <w:t>.</w:t>
            </w:r>
          </w:p>
        </w:tc>
        <w:tc>
          <w:tcPr>
            <w:tcW w:type="pct" w:w="898"/>
          </w:tcPr>
          <w:p w:rsidRDefault="00140BBF" w:rsidP="002D7D44" w:rsidR="00140BBF">
            <w:pPr>
              <w:rPr>
                <w:rFonts w:eastAsia="Calibri"/>
                <w:sz w:val="16"/>
                <w:szCs w:val="16"/>
                <w:lang w:eastAsia="en-US"/>
              </w:rPr>
            </w:pPr>
          </w:p>
          <w:p w:rsidRDefault="00140BBF" w:rsidP="002D7D44" w:rsidR="00140BBF" w:rsidRPr="00EC7E9A">
            <w:pPr>
              <w:rPr>
                <w:rFonts w:eastAsia="Calibri"/>
                <w:sz w:val="16"/>
                <w:szCs w:val="16"/>
                <w:lang w:eastAsia="en-US"/>
              </w:rPr>
            </w:pPr>
            <w:r w:rsidRPr="00EC7E9A">
              <w:rPr>
                <w:rFonts w:eastAsia="Calibri"/>
                <w:sz w:val="16"/>
                <w:szCs w:val="16"/>
                <w:lang w:eastAsia="en-US"/>
              </w:rPr>
              <w:t>NOVOTERM, d.o.o.</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78311345235</w:t>
            </w:r>
          </w:p>
        </w:tc>
        <w:tc>
          <w:tcPr>
            <w:tcW w:type="pct" w:w="1184"/>
          </w:tcPr>
          <w:p w:rsidRDefault="00140BBF" w:rsidP="002D7D44" w:rsidR="00140BBF">
            <w:pPr>
              <w:rPr>
                <w:rFonts w:eastAsia="Calibri"/>
                <w:sz w:val="16"/>
                <w:szCs w:val="16"/>
                <w:lang w:eastAsia="en-US"/>
              </w:rPr>
            </w:pPr>
          </w:p>
          <w:p w:rsidRDefault="00140BBF" w:rsidP="002D7D44" w:rsidR="00140BBF" w:rsidRPr="00EC7E9A">
            <w:pPr>
              <w:rPr>
                <w:rFonts w:eastAsia="Calibri"/>
                <w:sz w:val="16"/>
                <w:szCs w:val="16"/>
                <w:lang w:eastAsia="en-US"/>
              </w:rPr>
            </w:pPr>
            <w:r w:rsidRPr="00EC7E9A">
              <w:rPr>
                <w:rFonts w:eastAsia="Calibri"/>
                <w:sz w:val="16"/>
                <w:szCs w:val="16"/>
                <w:lang w:eastAsia="en-US"/>
              </w:rPr>
              <w:t>Zupina 28, Split</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787.652,38</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787.652,38</w:t>
            </w:r>
          </w:p>
        </w:tc>
      </w:tr>
      <w:tr w:rsidTr="006F7059" w:rsidR="00140BBF" w:rsidRPr="00EC7E9A">
        <w:trPr>
          <w:trHeight w:val="405"/>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24</w:t>
            </w:r>
            <w:r w:rsidR="00140BBF" w:rsidRPr="00DB4638">
              <w:rPr>
                <w:rFonts w:hAnsi="Times New Roman" w:ascii="Times New Roman"/>
                <w:sz w:val="16"/>
                <w:szCs w:val="16"/>
              </w:rPr>
              <w:t>.</w:t>
            </w:r>
          </w:p>
        </w:tc>
        <w:tc>
          <w:tcPr>
            <w:tcW w:type="pct" w:w="898"/>
          </w:tcPr>
          <w:p w:rsidRDefault="00140BBF" w:rsidP="002D7D44" w:rsidR="00140BBF">
            <w:pPr>
              <w:rPr>
                <w:rFonts w:eastAsia="Calibri"/>
                <w:sz w:val="16"/>
                <w:szCs w:val="16"/>
                <w:lang w:eastAsia="en-US"/>
              </w:rPr>
            </w:pPr>
          </w:p>
          <w:p w:rsidRDefault="00140BBF" w:rsidP="002D7D44" w:rsidR="00140BBF" w:rsidRPr="00EC7E9A">
            <w:pPr>
              <w:rPr>
                <w:rFonts w:eastAsia="Calibri"/>
                <w:sz w:val="16"/>
                <w:szCs w:val="16"/>
                <w:lang w:eastAsia="en-US"/>
              </w:rPr>
            </w:pPr>
            <w:r w:rsidRPr="00EC7E9A">
              <w:rPr>
                <w:rFonts w:eastAsia="Calibri"/>
                <w:sz w:val="16"/>
                <w:szCs w:val="16"/>
                <w:lang w:eastAsia="en-US"/>
              </w:rPr>
              <w:t>INERO d.o.o.</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66690397116</w:t>
            </w:r>
          </w:p>
        </w:tc>
        <w:tc>
          <w:tcPr>
            <w:tcW w:type="pct" w:w="1184"/>
          </w:tcPr>
          <w:p w:rsidRDefault="00140BBF" w:rsidP="002D7D44" w:rsidR="00140BBF">
            <w:pPr>
              <w:rPr>
                <w:rFonts w:eastAsia="Calibri"/>
                <w:sz w:val="16"/>
                <w:szCs w:val="16"/>
                <w:lang w:eastAsia="en-US"/>
              </w:rPr>
            </w:pPr>
          </w:p>
          <w:p w:rsidRDefault="00140BBF" w:rsidP="002D7D44" w:rsidR="00140BBF" w:rsidRPr="00EC7E9A">
            <w:pPr>
              <w:rPr>
                <w:rFonts w:eastAsia="Calibri"/>
                <w:sz w:val="16"/>
                <w:szCs w:val="16"/>
                <w:lang w:eastAsia="en-US"/>
              </w:rPr>
            </w:pPr>
            <w:r w:rsidRPr="00EC7E9A">
              <w:rPr>
                <w:rFonts w:eastAsia="Calibri"/>
                <w:sz w:val="16"/>
                <w:szCs w:val="16"/>
                <w:lang w:eastAsia="en-US"/>
              </w:rPr>
              <w:t>Solinska 80, Split</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71.396,95</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71.396,95</w:t>
            </w:r>
          </w:p>
        </w:tc>
      </w:tr>
      <w:tr w:rsidTr="006F7059" w:rsidR="00140BBF" w:rsidRPr="00EC7E9A">
        <w:trPr>
          <w:trHeight w:val="483"/>
          <w:jc w:val="center"/>
        </w:trPr>
        <w:tc>
          <w:tcPr>
            <w:tcW w:type="pct" w:w="308"/>
          </w:tcPr>
          <w:p w:rsidRDefault="00140BBF" w:rsidP="006F7059" w:rsidR="00140BBF">
            <w:pPr>
              <w:pStyle w:val="Bezproreda"/>
              <w:spacing w:before="60"/>
              <w:ind w:right="-57"/>
              <w:rPr>
                <w:rFonts w:hAnsi="Times New Roman" w:ascii="Times New Roman"/>
                <w:sz w:val="16"/>
                <w:szCs w:val="16"/>
              </w:rPr>
            </w:pPr>
          </w:p>
          <w:p w:rsidRDefault="006F7059" w:rsidP="006F7059" w:rsidR="00140BBF" w:rsidRPr="00DB4638">
            <w:pPr>
              <w:pStyle w:val="Bezproreda"/>
              <w:tabs>
                <w:tab w:pos="159" w:val="center"/>
              </w:tabs>
              <w:spacing w:before="60"/>
              <w:ind w:right="-57" w:left="-57"/>
              <w:rPr>
                <w:rFonts w:hAnsi="Times New Roman" w:ascii="Times New Roman"/>
                <w:sz w:val="16"/>
                <w:szCs w:val="16"/>
              </w:rPr>
            </w:pPr>
            <w:r>
              <w:rPr>
                <w:rFonts w:hAnsi="Times New Roman" w:ascii="Times New Roman"/>
                <w:sz w:val="16"/>
                <w:szCs w:val="16"/>
              </w:rPr>
              <w:tab/>
              <w:t>25</w:t>
            </w:r>
            <w:r w:rsidR="00140BBF" w:rsidRPr="00DB4638">
              <w:rPr>
                <w:rFonts w:hAnsi="Times New Roman" w:ascii="Times New Roman"/>
                <w:sz w:val="16"/>
                <w:szCs w:val="16"/>
              </w:rPr>
              <w:t>.</w:t>
            </w:r>
          </w:p>
        </w:tc>
        <w:tc>
          <w:tcPr>
            <w:tcW w:type="pct" w:w="898"/>
          </w:tcPr>
          <w:p w:rsidRDefault="00140BBF" w:rsidP="002D7D44" w:rsidR="00140BBF">
            <w:pPr>
              <w:rPr>
                <w:rFonts w:eastAsia="Calibri"/>
                <w:sz w:val="16"/>
                <w:szCs w:val="16"/>
                <w:lang w:eastAsia="en-US"/>
              </w:rPr>
            </w:pPr>
          </w:p>
          <w:p w:rsidRDefault="00140BBF" w:rsidP="002D7D44" w:rsidR="00140BBF" w:rsidRPr="00EC7E9A">
            <w:pPr>
              <w:rPr>
                <w:rFonts w:eastAsia="Calibri"/>
                <w:sz w:val="16"/>
                <w:szCs w:val="16"/>
                <w:lang w:eastAsia="en-US"/>
              </w:rPr>
            </w:pPr>
            <w:r w:rsidRPr="00EC7E9A">
              <w:rPr>
                <w:rFonts w:eastAsia="Calibri"/>
                <w:sz w:val="16"/>
                <w:szCs w:val="16"/>
                <w:lang w:eastAsia="en-US"/>
              </w:rPr>
              <w:t>POTHING d.o.o.</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15488672174</w:t>
            </w:r>
          </w:p>
        </w:tc>
        <w:tc>
          <w:tcPr>
            <w:tcW w:type="pct" w:w="1184"/>
          </w:tcPr>
          <w:p w:rsidRDefault="00140BBF" w:rsidP="002D7D44" w:rsidR="00140BBF">
            <w:pPr>
              <w:rPr>
                <w:rFonts w:eastAsia="Calibri"/>
                <w:sz w:val="16"/>
                <w:szCs w:val="16"/>
                <w:lang w:eastAsia="en-US"/>
              </w:rPr>
            </w:pPr>
          </w:p>
          <w:p w:rsidRDefault="00140BBF" w:rsidP="002D7D44" w:rsidR="00140BBF" w:rsidRPr="00EC7E9A">
            <w:pPr>
              <w:rPr>
                <w:rFonts w:eastAsia="Calibri"/>
                <w:sz w:val="16"/>
                <w:szCs w:val="16"/>
                <w:lang w:eastAsia="en-US"/>
              </w:rPr>
            </w:pPr>
            <w:r w:rsidRPr="00EC7E9A">
              <w:rPr>
                <w:rFonts w:eastAsia="Calibri"/>
                <w:sz w:val="16"/>
                <w:szCs w:val="16"/>
                <w:lang w:eastAsia="en-US"/>
              </w:rPr>
              <w:t>Paraćeva 76, Split</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208.590,33</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208.590,33</w:t>
            </w:r>
          </w:p>
        </w:tc>
      </w:tr>
      <w:tr w:rsidTr="00140BBF" w:rsidR="00140BBF" w:rsidRPr="00EC7E9A">
        <w:trPr>
          <w:trHeight w:val="70"/>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26</w:t>
            </w:r>
            <w:r w:rsidR="00140BBF" w:rsidRPr="00DB4638">
              <w:rPr>
                <w:rFonts w:hAnsi="Times New Roman" w:ascii="Times New Roman"/>
                <w:sz w:val="16"/>
                <w:szCs w:val="16"/>
              </w:rPr>
              <w:t>.</w:t>
            </w:r>
          </w:p>
        </w:tc>
        <w:tc>
          <w:tcPr>
            <w:tcW w:type="pct" w:w="898"/>
          </w:tcPr>
          <w:p w:rsidRDefault="006F7059" w:rsidP="002D7D44" w:rsidR="006F7059">
            <w:pPr>
              <w:rPr>
                <w:rFonts w:eastAsia="Calibri"/>
                <w:sz w:val="16"/>
                <w:szCs w:val="16"/>
                <w:lang w:eastAsia="en-US"/>
              </w:rPr>
            </w:pPr>
          </w:p>
          <w:p w:rsidRDefault="00140BBF" w:rsidP="002D7D44" w:rsidR="00140BBF" w:rsidRPr="00EC7E9A">
            <w:pPr>
              <w:rPr>
                <w:rFonts w:eastAsia="Calibri"/>
                <w:sz w:val="16"/>
                <w:szCs w:val="16"/>
                <w:lang w:eastAsia="en-US"/>
              </w:rPr>
            </w:pPr>
            <w:r w:rsidRPr="00EC7E9A">
              <w:rPr>
                <w:rFonts w:eastAsia="Calibri"/>
                <w:sz w:val="16"/>
                <w:szCs w:val="16"/>
                <w:lang w:eastAsia="en-US"/>
              </w:rPr>
              <w:t>HEP ELEKTRA d.o.o.</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43965974818</w:t>
            </w:r>
          </w:p>
        </w:tc>
        <w:tc>
          <w:tcPr>
            <w:tcW w:type="pct" w:w="1184"/>
          </w:tcPr>
          <w:p w:rsidRDefault="00140BBF" w:rsidP="002D7D44" w:rsidR="00140BBF" w:rsidRPr="00EC7E9A">
            <w:pPr>
              <w:rPr>
                <w:rFonts w:eastAsia="Calibri"/>
                <w:sz w:val="16"/>
                <w:szCs w:val="16"/>
                <w:lang w:eastAsia="en-US"/>
              </w:rPr>
            </w:pPr>
            <w:r w:rsidRPr="00EC7E9A">
              <w:rPr>
                <w:rFonts w:eastAsia="Calibri"/>
                <w:sz w:val="16"/>
                <w:szCs w:val="16"/>
                <w:lang w:eastAsia="en-US"/>
              </w:rPr>
              <w:t>Ulica grada Vukovara 37, Zagreb</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1.990,97</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1.990,97</w:t>
            </w:r>
          </w:p>
        </w:tc>
      </w:tr>
      <w:tr w:rsidTr="00140BBF" w:rsidR="00140BBF" w:rsidRPr="00EC7E9A">
        <w:trPr>
          <w:trHeight w:val="449"/>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6F7059" w:rsidR="00140BBF" w:rsidRPr="00DB4638">
            <w:pPr>
              <w:pStyle w:val="Bezproreda"/>
              <w:tabs>
                <w:tab w:pos="159" w:val="center"/>
              </w:tabs>
              <w:spacing w:before="60"/>
              <w:ind w:right="-57" w:left="-57"/>
              <w:rPr>
                <w:rFonts w:hAnsi="Times New Roman" w:ascii="Times New Roman"/>
                <w:sz w:val="16"/>
                <w:szCs w:val="16"/>
              </w:rPr>
            </w:pPr>
            <w:r>
              <w:rPr>
                <w:rFonts w:hAnsi="Times New Roman" w:ascii="Times New Roman"/>
                <w:sz w:val="16"/>
                <w:szCs w:val="16"/>
              </w:rPr>
              <w:tab/>
              <w:t>27</w:t>
            </w:r>
            <w:r w:rsidR="00140BBF" w:rsidRPr="00DB4638">
              <w:rPr>
                <w:rFonts w:hAnsi="Times New Roman" w:ascii="Times New Roman"/>
                <w:sz w:val="16"/>
                <w:szCs w:val="16"/>
              </w:rPr>
              <w:t>.</w:t>
            </w:r>
          </w:p>
        </w:tc>
        <w:tc>
          <w:tcPr>
            <w:tcW w:type="pct" w:w="898"/>
          </w:tcPr>
          <w:p w:rsidRDefault="00140BBF" w:rsidP="002D7D44" w:rsidR="00140BBF">
            <w:pPr>
              <w:rPr>
                <w:rFonts w:eastAsia="Calibri"/>
                <w:sz w:val="16"/>
                <w:szCs w:val="16"/>
                <w:lang w:eastAsia="en-US"/>
              </w:rPr>
            </w:pPr>
          </w:p>
          <w:p w:rsidRDefault="00140BBF" w:rsidP="002D7D44" w:rsidR="00140BBF" w:rsidRPr="00EC7E9A">
            <w:pPr>
              <w:rPr>
                <w:rFonts w:eastAsia="Calibri"/>
                <w:sz w:val="16"/>
                <w:szCs w:val="16"/>
                <w:lang w:eastAsia="en-US"/>
              </w:rPr>
            </w:pPr>
            <w:r w:rsidRPr="00EC7E9A">
              <w:rPr>
                <w:rFonts w:eastAsia="Calibri"/>
                <w:sz w:val="16"/>
                <w:szCs w:val="16"/>
                <w:lang w:eastAsia="en-US"/>
              </w:rPr>
              <w:t>VOKEL d.o.o.</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48626798291</w:t>
            </w:r>
          </w:p>
        </w:tc>
        <w:tc>
          <w:tcPr>
            <w:tcW w:type="pct" w:w="1184"/>
          </w:tcPr>
          <w:p w:rsidRDefault="00140BBF" w:rsidP="002D7D44" w:rsidR="00140BBF">
            <w:pPr>
              <w:rPr>
                <w:rFonts w:eastAsia="Calibri"/>
                <w:sz w:val="16"/>
                <w:szCs w:val="16"/>
                <w:lang w:eastAsia="en-US"/>
              </w:rPr>
            </w:pPr>
          </w:p>
          <w:p w:rsidRDefault="00140BBF" w:rsidP="002D7D44" w:rsidR="00140BBF" w:rsidRPr="00EC7E9A">
            <w:pPr>
              <w:rPr>
                <w:rFonts w:eastAsia="Calibri"/>
                <w:sz w:val="16"/>
                <w:szCs w:val="16"/>
                <w:lang w:eastAsia="en-US"/>
              </w:rPr>
            </w:pPr>
            <w:r w:rsidRPr="00EC7E9A">
              <w:rPr>
                <w:rFonts w:eastAsia="Calibri"/>
                <w:sz w:val="16"/>
                <w:szCs w:val="16"/>
                <w:lang w:eastAsia="en-US"/>
              </w:rPr>
              <w:t>Ulica 131, Imotski</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735.780,53</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rsidRPr="00DB4638">
            <w:pPr>
              <w:pStyle w:val="Bezproreda"/>
              <w:spacing w:before="60"/>
              <w:ind w:right="-113" w:left="-113"/>
              <w:jc w:val="center"/>
              <w:rPr>
                <w:rFonts w:hAnsi="Times New Roman" w:ascii="Times New Roman"/>
                <w:sz w:val="16"/>
                <w:szCs w:val="16"/>
              </w:rPr>
            </w:pPr>
            <w:r>
              <w:rPr>
                <w:rFonts w:hAnsi="Times New Roman" w:ascii="Times New Roman"/>
                <w:sz w:val="16"/>
                <w:szCs w:val="16"/>
              </w:rPr>
              <w:t>731.121,37</w:t>
            </w:r>
          </w:p>
        </w:tc>
      </w:tr>
      <w:tr w:rsidTr="00140BBF" w:rsidR="00140BBF" w:rsidRPr="00EC7E9A">
        <w:trPr>
          <w:trHeight w:val="590"/>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rsidRPr="00311DF8">
            <w:pPr>
              <w:pStyle w:val="Bezproreda"/>
              <w:spacing w:before="60"/>
              <w:ind w:right="-57" w:left="-57"/>
              <w:jc w:val="center"/>
              <w:rPr>
                <w:rFonts w:hAnsi="Times New Roman" w:ascii="Times New Roman"/>
                <w:sz w:val="16"/>
                <w:szCs w:val="16"/>
              </w:rPr>
            </w:pPr>
            <w:r>
              <w:rPr>
                <w:rFonts w:hAnsi="Times New Roman" w:ascii="Times New Roman"/>
                <w:sz w:val="16"/>
                <w:szCs w:val="16"/>
              </w:rPr>
              <w:t>28</w:t>
            </w:r>
            <w:r w:rsidR="00140BBF" w:rsidRPr="00311DF8">
              <w:rPr>
                <w:rFonts w:hAnsi="Times New Roman" w:ascii="Times New Roman"/>
                <w:sz w:val="16"/>
                <w:szCs w:val="16"/>
              </w:rPr>
              <w:t>.</w:t>
            </w:r>
          </w:p>
        </w:tc>
        <w:tc>
          <w:tcPr>
            <w:tcW w:type="pct" w:w="898"/>
          </w:tcPr>
          <w:p w:rsidRDefault="00140BBF" w:rsidP="002D7D44" w:rsidR="00140BBF">
            <w:pPr>
              <w:rPr>
                <w:rFonts w:eastAsia="Calibri"/>
                <w:sz w:val="16"/>
                <w:szCs w:val="16"/>
                <w:lang w:eastAsia="en-US"/>
              </w:rPr>
            </w:pPr>
          </w:p>
          <w:p w:rsidRDefault="00140BBF" w:rsidP="002D7D44" w:rsidR="00140BBF" w:rsidRPr="00EC7E9A">
            <w:pPr>
              <w:rPr>
                <w:rFonts w:eastAsia="Calibri"/>
                <w:sz w:val="16"/>
                <w:szCs w:val="16"/>
                <w:lang w:eastAsia="en-US"/>
              </w:rPr>
            </w:pPr>
            <w:r w:rsidRPr="00EC7E9A">
              <w:rPr>
                <w:rFonts w:eastAsia="Calibri"/>
                <w:sz w:val="16"/>
                <w:szCs w:val="16"/>
                <w:lang w:eastAsia="en-US"/>
              </w:rPr>
              <w:t>SATURO  d.o.o.</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48929688702</w:t>
            </w:r>
          </w:p>
        </w:tc>
        <w:tc>
          <w:tcPr>
            <w:tcW w:type="pct" w:w="1184"/>
          </w:tcPr>
          <w:p w:rsidRDefault="00140BBF" w:rsidP="002D7D44" w:rsidR="00140BBF">
            <w:pPr>
              <w:rPr>
                <w:rFonts w:eastAsia="Calibri"/>
                <w:sz w:val="16"/>
                <w:szCs w:val="16"/>
                <w:lang w:eastAsia="en-US"/>
              </w:rPr>
            </w:pPr>
          </w:p>
          <w:p w:rsidRDefault="00140BBF" w:rsidP="002D7D44" w:rsidR="00140BBF" w:rsidRPr="00EC7E9A">
            <w:pPr>
              <w:rPr>
                <w:rFonts w:eastAsia="Calibri"/>
                <w:sz w:val="16"/>
                <w:szCs w:val="16"/>
                <w:lang w:eastAsia="en-US"/>
              </w:rPr>
            </w:pPr>
            <w:r w:rsidRPr="00EC7E9A">
              <w:rPr>
                <w:rFonts w:eastAsia="Calibri"/>
                <w:sz w:val="16"/>
                <w:szCs w:val="16"/>
                <w:lang w:eastAsia="en-US"/>
              </w:rPr>
              <w:t>Poljska 1, Strahoninec</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169.873,87</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169.873,87</w:t>
            </w:r>
          </w:p>
        </w:tc>
      </w:tr>
      <w:tr w:rsidTr="00140BBF" w:rsidR="00140BBF" w:rsidRPr="00EC7E9A">
        <w:trPr>
          <w:trHeight w:val="590"/>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pPr>
              <w:pStyle w:val="Bezproreda"/>
              <w:spacing w:before="60"/>
              <w:ind w:right="-57" w:left="-57"/>
              <w:jc w:val="center"/>
              <w:rPr>
                <w:rFonts w:hAnsi="Times New Roman" w:ascii="Times New Roman"/>
                <w:sz w:val="16"/>
                <w:szCs w:val="16"/>
              </w:rPr>
            </w:pPr>
            <w:r>
              <w:rPr>
                <w:rFonts w:hAnsi="Times New Roman" w:ascii="Times New Roman"/>
                <w:sz w:val="16"/>
                <w:szCs w:val="16"/>
              </w:rPr>
              <w:t>29</w:t>
            </w:r>
            <w:r w:rsidR="00140BBF">
              <w:rPr>
                <w:rFonts w:hAnsi="Times New Roman" w:ascii="Times New Roman"/>
                <w:sz w:val="16"/>
                <w:szCs w:val="16"/>
              </w:rPr>
              <w:t>.</w:t>
            </w:r>
          </w:p>
        </w:tc>
        <w:tc>
          <w:tcPr>
            <w:tcW w:type="pct" w:w="898"/>
          </w:tcPr>
          <w:p w:rsidRDefault="00140BBF" w:rsidP="002D7D44" w:rsidR="00140BBF">
            <w:pPr>
              <w:rPr>
                <w:rFonts w:eastAsia="Calibri"/>
                <w:sz w:val="16"/>
                <w:szCs w:val="16"/>
                <w:lang w:eastAsia="en-US"/>
              </w:rPr>
            </w:pPr>
          </w:p>
          <w:p w:rsidRDefault="00140BBF" w:rsidP="002D7D44" w:rsidR="00140BBF" w:rsidRPr="00EC7E9A">
            <w:pPr>
              <w:rPr>
                <w:rFonts w:eastAsia="Calibri"/>
                <w:sz w:val="16"/>
                <w:szCs w:val="16"/>
                <w:lang w:eastAsia="en-US"/>
              </w:rPr>
            </w:pPr>
            <w:r w:rsidRPr="00EC7E9A">
              <w:rPr>
                <w:rFonts w:eastAsia="Calibri"/>
                <w:sz w:val="16"/>
                <w:szCs w:val="16"/>
                <w:lang w:eastAsia="en-US"/>
              </w:rPr>
              <w:t>RIVALITAS, d.o.o.</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13557954530</w:t>
            </w:r>
          </w:p>
        </w:tc>
        <w:tc>
          <w:tcPr>
            <w:tcW w:type="pct" w:w="1184"/>
          </w:tcPr>
          <w:p w:rsidRDefault="00140BBF" w:rsidP="002D7D44" w:rsidR="00140BBF">
            <w:pPr>
              <w:rPr>
                <w:rFonts w:eastAsia="Calibri"/>
                <w:sz w:val="16"/>
                <w:szCs w:val="16"/>
                <w:lang w:eastAsia="en-US"/>
              </w:rPr>
            </w:pPr>
          </w:p>
          <w:p w:rsidRDefault="00140BBF" w:rsidP="002D7D44" w:rsidR="00140BBF" w:rsidRPr="00EC7E9A">
            <w:pPr>
              <w:rPr>
                <w:rFonts w:eastAsia="Calibri"/>
                <w:sz w:val="16"/>
                <w:szCs w:val="16"/>
                <w:lang w:eastAsia="en-US"/>
              </w:rPr>
            </w:pPr>
            <w:r w:rsidRPr="00EC7E9A">
              <w:rPr>
                <w:rFonts w:eastAsia="Calibri"/>
                <w:sz w:val="16"/>
                <w:szCs w:val="16"/>
                <w:lang w:eastAsia="en-US"/>
              </w:rPr>
              <w:t>Šoltanska 24, Split</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22.747,90</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22.747,90</w:t>
            </w:r>
          </w:p>
        </w:tc>
      </w:tr>
      <w:tr w:rsidTr="00140BBF" w:rsidR="00140BBF" w:rsidRPr="00EC7E9A">
        <w:trPr>
          <w:trHeight w:val="590"/>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pPr>
              <w:pStyle w:val="Bezproreda"/>
              <w:spacing w:before="60"/>
              <w:ind w:right="-57" w:left="-57"/>
              <w:jc w:val="center"/>
              <w:rPr>
                <w:rFonts w:hAnsi="Times New Roman" w:ascii="Times New Roman"/>
                <w:sz w:val="16"/>
                <w:szCs w:val="16"/>
              </w:rPr>
            </w:pPr>
            <w:r>
              <w:rPr>
                <w:rFonts w:hAnsi="Times New Roman" w:ascii="Times New Roman"/>
                <w:sz w:val="16"/>
                <w:szCs w:val="16"/>
              </w:rPr>
              <w:t>30</w:t>
            </w:r>
            <w:r w:rsidR="00140BBF">
              <w:rPr>
                <w:rFonts w:hAnsi="Times New Roman" w:ascii="Times New Roman"/>
                <w:sz w:val="16"/>
                <w:szCs w:val="16"/>
              </w:rPr>
              <w:t>.</w:t>
            </w:r>
          </w:p>
        </w:tc>
        <w:tc>
          <w:tcPr>
            <w:tcW w:type="pct" w:w="898"/>
          </w:tcPr>
          <w:p w:rsidRDefault="00140BBF" w:rsidP="002D7D44" w:rsidR="00140BBF">
            <w:pPr>
              <w:rPr>
                <w:rFonts w:eastAsia="Calibri"/>
                <w:sz w:val="16"/>
                <w:szCs w:val="16"/>
                <w:lang w:eastAsia="en-US"/>
              </w:rPr>
            </w:pPr>
          </w:p>
          <w:p w:rsidRDefault="00140BBF" w:rsidP="002D7D44" w:rsidR="00140BBF" w:rsidRPr="00EC7E9A">
            <w:pPr>
              <w:rPr>
                <w:rFonts w:eastAsia="Calibri"/>
                <w:sz w:val="16"/>
                <w:szCs w:val="16"/>
                <w:lang w:eastAsia="en-US"/>
              </w:rPr>
            </w:pPr>
            <w:r w:rsidRPr="00EC7E9A">
              <w:rPr>
                <w:rFonts w:eastAsia="Calibri"/>
                <w:sz w:val="16"/>
                <w:szCs w:val="16"/>
                <w:lang w:eastAsia="en-US"/>
              </w:rPr>
              <w:t xml:space="preserve">ING-ATEST d.o.o. </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21777333810</w:t>
            </w:r>
          </w:p>
        </w:tc>
        <w:tc>
          <w:tcPr>
            <w:tcW w:type="pct" w:w="1184"/>
          </w:tcPr>
          <w:p w:rsidRDefault="00140BBF" w:rsidP="002D7D44" w:rsidR="00140BBF">
            <w:pPr>
              <w:rPr>
                <w:rFonts w:eastAsia="Calibri"/>
                <w:sz w:val="16"/>
                <w:szCs w:val="16"/>
                <w:lang w:eastAsia="en-US"/>
              </w:rPr>
            </w:pPr>
          </w:p>
          <w:p w:rsidRDefault="00140BBF" w:rsidP="002D7D44" w:rsidR="00140BBF" w:rsidRPr="00EC7E9A">
            <w:pPr>
              <w:rPr>
                <w:rFonts w:eastAsia="Calibri"/>
                <w:sz w:val="16"/>
                <w:szCs w:val="16"/>
                <w:lang w:eastAsia="en-US"/>
              </w:rPr>
            </w:pPr>
            <w:r w:rsidRPr="00EC7E9A">
              <w:rPr>
                <w:rFonts w:eastAsia="Calibri"/>
                <w:sz w:val="16"/>
                <w:szCs w:val="16"/>
                <w:lang w:eastAsia="en-US"/>
              </w:rPr>
              <w:t>Hrvatske mornarice 1/a, Split</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11.650,00</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11.650,00</w:t>
            </w:r>
          </w:p>
        </w:tc>
      </w:tr>
      <w:tr w:rsidTr="00140BBF" w:rsidR="00140BBF" w:rsidRPr="00EC7E9A">
        <w:trPr>
          <w:trHeight w:val="590"/>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pPr>
              <w:pStyle w:val="Bezproreda"/>
              <w:spacing w:before="60"/>
              <w:ind w:right="-57" w:left="-57"/>
              <w:jc w:val="center"/>
              <w:rPr>
                <w:rFonts w:hAnsi="Times New Roman" w:ascii="Times New Roman"/>
                <w:sz w:val="16"/>
                <w:szCs w:val="16"/>
              </w:rPr>
            </w:pPr>
            <w:r>
              <w:rPr>
                <w:rFonts w:hAnsi="Times New Roman" w:ascii="Times New Roman"/>
                <w:sz w:val="16"/>
                <w:szCs w:val="16"/>
              </w:rPr>
              <w:t>31</w:t>
            </w:r>
            <w:r w:rsidR="00140BBF">
              <w:rPr>
                <w:rFonts w:hAnsi="Times New Roman" w:ascii="Times New Roman"/>
                <w:sz w:val="16"/>
                <w:szCs w:val="16"/>
              </w:rPr>
              <w:t>.</w:t>
            </w:r>
          </w:p>
        </w:tc>
        <w:tc>
          <w:tcPr>
            <w:tcW w:type="pct" w:w="898"/>
          </w:tcPr>
          <w:p w:rsidRDefault="00140BBF" w:rsidP="002D7D44" w:rsidR="00140BBF">
            <w:pPr>
              <w:rPr>
                <w:rFonts w:eastAsia="Calibri"/>
                <w:sz w:val="16"/>
                <w:szCs w:val="16"/>
                <w:lang w:eastAsia="en-US"/>
              </w:rPr>
            </w:pPr>
          </w:p>
          <w:p w:rsidRDefault="00140BBF" w:rsidP="002D7D44" w:rsidR="00140BBF" w:rsidRPr="00EC7E9A">
            <w:pPr>
              <w:rPr>
                <w:rFonts w:eastAsia="Calibri"/>
                <w:sz w:val="16"/>
                <w:szCs w:val="16"/>
                <w:lang w:eastAsia="en-US"/>
              </w:rPr>
            </w:pPr>
            <w:r w:rsidRPr="00EC7E9A">
              <w:rPr>
                <w:rFonts w:eastAsia="Calibri"/>
                <w:sz w:val="16"/>
                <w:szCs w:val="16"/>
                <w:lang w:eastAsia="en-US"/>
              </w:rPr>
              <w:t>ČISTOĆA d.o.o.</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84923155727</w:t>
            </w:r>
          </w:p>
        </w:tc>
        <w:tc>
          <w:tcPr>
            <w:tcW w:type="pct" w:w="1184"/>
          </w:tcPr>
          <w:p w:rsidRDefault="00140BBF" w:rsidP="002D7D44" w:rsidR="00140BBF">
            <w:pPr>
              <w:rPr>
                <w:rFonts w:eastAsia="Calibri"/>
                <w:sz w:val="16"/>
                <w:szCs w:val="16"/>
                <w:lang w:eastAsia="en-US"/>
              </w:rPr>
            </w:pPr>
          </w:p>
          <w:p w:rsidRDefault="00140BBF" w:rsidP="002D7D44" w:rsidR="00140BBF" w:rsidRPr="00EC7E9A">
            <w:pPr>
              <w:rPr>
                <w:rFonts w:eastAsia="Calibri"/>
                <w:sz w:val="16"/>
                <w:szCs w:val="16"/>
                <w:lang w:eastAsia="en-US"/>
              </w:rPr>
            </w:pPr>
            <w:r w:rsidRPr="00EC7E9A">
              <w:rPr>
                <w:rFonts w:eastAsia="Calibri"/>
                <w:sz w:val="16"/>
                <w:szCs w:val="16"/>
                <w:lang w:eastAsia="en-US"/>
              </w:rPr>
              <w:t>Stjepana Radića 33, Zadar</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12.936,74</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12.936,74</w:t>
            </w:r>
          </w:p>
        </w:tc>
      </w:tr>
      <w:tr w:rsidTr="006F7059" w:rsidR="00140BBF" w:rsidRPr="00EC7E9A">
        <w:trPr>
          <w:trHeight w:val="780"/>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pPr>
              <w:pStyle w:val="Bezproreda"/>
              <w:spacing w:before="60"/>
              <w:ind w:right="-57" w:left="-57"/>
              <w:jc w:val="center"/>
              <w:rPr>
                <w:rFonts w:hAnsi="Times New Roman" w:ascii="Times New Roman"/>
                <w:sz w:val="16"/>
                <w:szCs w:val="16"/>
              </w:rPr>
            </w:pPr>
            <w:r>
              <w:rPr>
                <w:rFonts w:hAnsi="Times New Roman" w:ascii="Times New Roman"/>
                <w:sz w:val="16"/>
                <w:szCs w:val="16"/>
              </w:rPr>
              <w:t>32</w:t>
            </w:r>
            <w:r w:rsidR="00140BBF">
              <w:rPr>
                <w:rFonts w:hAnsi="Times New Roman" w:ascii="Times New Roman"/>
                <w:sz w:val="16"/>
                <w:szCs w:val="16"/>
              </w:rPr>
              <w:t>.</w:t>
            </w:r>
          </w:p>
        </w:tc>
        <w:tc>
          <w:tcPr>
            <w:tcW w:type="pct" w:w="898"/>
          </w:tcPr>
          <w:p w:rsidRDefault="00140BBF" w:rsidP="00444880" w:rsidR="00140BBF">
            <w:pPr>
              <w:rPr>
                <w:rFonts w:eastAsia="Calibri"/>
                <w:sz w:val="16"/>
                <w:szCs w:val="16"/>
                <w:lang w:eastAsia="en-US"/>
              </w:rPr>
            </w:pPr>
          </w:p>
          <w:p w:rsidRDefault="006F7059" w:rsidP="006F7059" w:rsidR="00140BBF" w:rsidRPr="00EC7E9A">
            <w:pPr>
              <w:rPr>
                <w:rFonts w:eastAsia="Calibri"/>
                <w:sz w:val="16"/>
                <w:szCs w:val="16"/>
                <w:lang w:eastAsia="en-US"/>
              </w:rPr>
            </w:pPr>
            <w:r>
              <w:rPr>
                <w:rFonts w:eastAsia="Calibri"/>
                <w:sz w:val="16"/>
                <w:szCs w:val="16"/>
                <w:lang w:eastAsia="en-US"/>
              </w:rPr>
              <w:t>B.RAJIĆ I T.KASALO, ODVJETNICI U ZOU B. RAJIĆ I T.</w:t>
            </w:r>
            <w:r w:rsidR="00140BBF">
              <w:rPr>
                <w:rFonts w:eastAsia="Calibri"/>
                <w:sz w:val="16"/>
                <w:szCs w:val="16"/>
                <w:lang w:eastAsia="en-US"/>
              </w:rPr>
              <w:t>KASALO</w:t>
            </w:r>
            <w:r w:rsidR="00140BBF" w:rsidRPr="00EC7E9A">
              <w:rPr>
                <w:rFonts w:eastAsia="Calibri"/>
                <w:sz w:val="16"/>
                <w:szCs w:val="16"/>
                <w:lang w:eastAsia="en-US"/>
              </w:rPr>
              <w:t xml:space="preserve"> </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81354530135</w:t>
            </w:r>
          </w:p>
        </w:tc>
        <w:tc>
          <w:tcPr>
            <w:tcW w:type="pct" w:w="1184"/>
          </w:tcPr>
          <w:p w:rsidRDefault="00140BBF" w:rsidP="00444880" w:rsidR="00140BBF">
            <w:pPr>
              <w:rPr>
                <w:rFonts w:eastAsia="Calibri"/>
                <w:sz w:val="16"/>
                <w:szCs w:val="16"/>
                <w:lang w:eastAsia="en-US"/>
              </w:rPr>
            </w:pPr>
          </w:p>
          <w:p w:rsidRDefault="00140BBF" w:rsidP="00444880" w:rsidR="00140BBF" w:rsidRPr="00EC7E9A">
            <w:pPr>
              <w:rPr>
                <w:rFonts w:eastAsia="Calibri"/>
                <w:sz w:val="16"/>
                <w:szCs w:val="16"/>
                <w:lang w:eastAsia="en-US"/>
              </w:rPr>
            </w:pPr>
            <w:r w:rsidRPr="00EC7E9A">
              <w:rPr>
                <w:rFonts w:eastAsia="Calibri"/>
                <w:sz w:val="16"/>
                <w:szCs w:val="16"/>
                <w:lang w:eastAsia="en-US"/>
              </w:rPr>
              <w:t>Hrvatske mornarice 1/J, Split</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18.750,00</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18.750,00</w:t>
            </w:r>
          </w:p>
        </w:tc>
      </w:tr>
      <w:tr w:rsidTr="00140BBF" w:rsidR="00140BBF" w:rsidRPr="00EC7E9A">
        <w:trPr>
          <w:trHeight w:val="590"/>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pPr>
              <w:pStyle w:val="Bezproreda"/>
              <w:spacing w:before="60"/>
              <w:ind w:right="-57" w:left="-57"/>
              <w:jc w:val="center"/>
              <w:rPr>
                <w:rFonts w:hAnsi="Times New Roman" w:ascii="Times New Roman"/>
                <w:sz w:val="16"/>
                <w:szCs w:val="16"/>
              </w:rPr>
            </w:pPr>
            <w:r>
              <w:rPr>
                <w:rFonts w:hAnsi="Times New Roman" w:ascii="Times New Roman"/>
                <w:sz w:val="16"/>
                <w:szCs w:val="16"/>
              </w:rPr>
              <w:t>33</w:t>
            </w:r>
            <w:r w:rsidR="00140BBF">
              <w:rPr>
                <w:rFonts w:hAnsi="Times New Roman" w:ascii="Times New Roman"/>
                <w:sz w:val="16"/>
                <w:szCs w:val="16"/>
              </w:rPr>
              <w:t>.</w:t>
            </w:r>
          </w:p>
        </w:tc>
        <w:tc>
          <w:tcPr>
            <w:tcW w:type="pct" w:w="898"/>
          </w:tcPr>
          <w:p w:rsidRDefault="00140BBF" w:rsidP="00444880" w:rsidR="00140BBF">
            <w:pPr>
              <w:rPr>
                <w:rFonts w:eastAsia="Calibri"/>
                <w:sz w:val="16"/>
                <w:szCs w:val="16"/>
                <w:lang w:eastAsia="en-US"/>
              </w:rPr>
            </w:pPr>
          </w:p>
          <w:p w:rsidRDefault="00140BBF" w:rsidP="00444880" w:rsidR="00140BBF" w:rsidRPr="00EC7E9A">
            <w:pPr>
              <w:rPr>
                <w:rFonts w:eastAsia="Calibri"/>
                <w:sz w:val="16"/>
                <w:szCs w:val="16"/>
                <w:lang w:eastAsia="en-US"/>
              </w:rPr>
            </w:pPr>
            <w:r w:rsidRPr="00EC7E9A">
              <w:rPr>
                <w:rFonts w:eastAsia="Calibri"/>
                <w:sz w:val="16"/>
                <w:szCs w:val="16"/>
                <w:lang w:eastAsia="en-US"/>
              </w:rPr>
              <w:t>BASIC d.o.o.</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52072753291</w:t>
            </w:r>
          </w:p>
        </w:tc>
        <w:tc>
          <w:tcPr>
            <w:tcW w:type="pct" w:w="1184"/>
          </w:tcPr>
          <w:p w:rsidRDefault="00140BBF" w:rsidP="00444880" w:rsidR="00140BBF">
            <w:pPr>
              <w:rPr>
                <w:rFonts w:eastAsia="Calibri"/>
                <w:sz w:val="16"/>
                <w:szCs w:val="16"/>
                <w:lang w:eastAsia="en-US"/>
              </w:rPr>
            </w:pPr>
          </w:p>
          <w:p w:rsidRDefault="00140BBF" w:rsidP="00444880" w:rsidR="00140BBF" w:rsidRPr="00EC7E9A">
            <w:pPr>
              <w:rPr>
                <w:rFonts w:eastAsia="Calibri"/>
                <w:sz w:val="16"/>
                <w:szCs w:val="16"/>
                <w:lang w:eastAsia="en-US"/>
              </w:rPr>
            </w:pPr>
            <w:r w:rsidRPr="00EC7E9A">
              <w:rPr>
                <w:rFonts w:eastAsia="Calibri"/>
                <w:sz w:val="16"/>
                <w:szCs w:val="16"/>
                <w:lang w:eastAsia="en-US"/>
              </w:rPr>
              <w:t>Bjelovarska ulica 1, Split</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405.402,61</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405.402,61</w:t>
            </w:r>
          </w:p>
        </w:tc>
      </w:tr>
      <w:tr w:rsidTr="006F7059" w:rsidR="00140BBF" w:rsidRPr="00EC7E9A">
        <w:trPr>
          <w:trHeight w:val="621"/>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pPr>
              <w:pStyle w:val="Bezproreda"/>
              <w:spacing w:before="60"/>
              <w:ind w:right="-57" w:left="-57"/>
              <w:jc w:val="center"/>
              <w:rPr>
                <w:rFonts w:hAnsi="Times New Roman" w:ascii="Times New Roman"/>
                <w:sz w:val="16"/>
                <w:szCs w:val="16"/>
              </w:rPr>
            </w:pPr>
            <w:r>
              <w:rPr>
                <w:rFonts w:hAnsi="Times New Roman" w:ascii="Times New Roman"/>
                <w:sz w:val="16"/>
                <w:szCs w:val="16"/>
              </w:rPr>
              <w:t>34</w:t>
            </w:r>
            <w:r w:rsidR="00140BBF">
              <w:rPr>
                <w:rFonts w:hAnsi="Times New Roman" w:ascii="Times New Roman"/>
                <w:sz w:val="16"/>
                <w:szCs w:val="16"/>
              </w:rPr>
              <w:t>.</w:t>
            </w:r>
          </w:p>
        </w:tc>
        <w:tc>
          <w:tcPr>
            <w:tcW w:type="pct" w:w="898"/>
          </w:tcPr>
          <w:p w:rsidRDefault="00140BBF" w:rsidP="00444880" w:rsidR="00140BBF">
            <w:pPr>
              <w:rPr>
                <w:rFonts w:eastAsia="Calibri"/>
                <w:sz w:val="16"/>
                <w:szCs w:val="16"/>
                <w:lang w:eastAsia="en-US"/>
              </w:rPr>
            </w:pPr>
          </w:p>
          <w:p w:rsidRDefault="00140BBF" w:rsidP="00444880" w:rsidR="00140BBF" w:rsidRPr="00EC7E9A">
            <w:pPr>
              <w:rPr>
                <w:rFonts w:eastAsia="Calibri"/>
                <w:sz w:val="16"/>
                <w:szCs w:val="16"/>
                <w:lang w:eastAsia="en-US"/>
              </w:rPr>
            </w:pPr>
            <w:r w:rsidRPr="00EC7E9A">
              <w:rPr>
                <w:rFonts w:eastAsia="Calibri"/>
                <w:sz w:val="16"/>
                <w:szCs w:val="16"/>
                <w:lang w:eastAsia="en-US"/>
              </w:rPr>
              <w:t>JAD</w:t>
            </w:r>
            <w:r w:rsidR="006F7059">
              <w:rPr>
                <w:rFonts w:eastAsia="Calibri"/>
                <w:sz w:val="16"/>
                <w:szCs w:val="16"/>
                <w:lang w:eastAsia="en-US"/>
              </w:rPr>
              <w:t>RANSKO OSIGURANJE d.d.</w:t>
            </w:r>
          </w:p>
        </w:tc>
        <w:tc>
          <w:tcPr>
            <w:tcW w:type="pct" w:w="1020"/>
          </w:tcPr>
          <w:p w:rsidRDefault="00140BBF" w:rsidP="00444880" w:rsidR="00140BBF">
            <w:pPr>
              <w:rPr>
                <w:rFonts w:eastAsia="Calibri"/>
                <w:sz w:val="16"/>
                <w:szCs w:val="16"/>
                <w:lang w:eastAsia="en-US"/>
              </w:rPr>
            </w:pPr>
          </w:p>
          <w:p w:rsidRDefault="00140BBF" w:rsidP="00444880" w:rsidR="00140BBF" w:rsidRPr="00EC7E9A">
            <w:pPr>
              <w:rPr>
                <w:rFonts w:eastAsia="Calibri"/>
                <w:sz w:val="16"/>
                <w:szCs w:val="16"/>
                <w:lang w:eastAsia="en-US"/>
              </w:rPr>
            </w:pPr>
            <w:r w:rsidRPr="00EC7E9A">
              <w:rPr>
                <w:rFonts w:eastAsia="Calibri"/>
                <w:sz w:val="16"/>
                <w:szCs w:val="16"/>
                <w:lang w:eastAsia="en-US"/>
              </w:rPr>
              <w:t>94472454976</w:t>
            </w:r>
          </w:p>
        </w:tc>
        <w:tc>
          <w:tcPr>
            <w:tcW w:type="pct" w:w="1184"/>
          </w:tcPr>
          <w:p w:rsidRDefault="00140BBF" w:rsidP="00444880" w:rsidR="00140BBF">
            <w:pPr>
              <w:rPr>
                <w:rFonts w:eastAsia="Calibri"/>
                <w:sz w:val="16"/>
                <w:szCs w:val="16"/>
                <w:lang w:eastAsia="en-US"/>
              </w:rPr>
            </w:pPr>
          </w:p>
          <w:p w:rsidRDefault="00140BBF" w:rsidP="00444880" w:rsidR="00140BBF" w:rsidRPr="00EC7E9A">
            <w:pPr>
              <w:rPr>
                <w:rFonts w:eastAsia="Calibri"/>
                <w:sz w:val="16"/>
                <w:szCs w:val="16"/>
                <w:lang w:eastAsia="en-US"/>
              </w:rPr>
            </w:pPr>
            <w:r w:rsidRPr="00EC7E9A">
              <w:rPr>
                <w:rFonts w:eastAsia="Calibri"/>
                <w:sz w:val="16"/>
                <w:szCs w:val="16"/>
                <w:lang w:eastAsia="en-US"/>
              </w:rPr>
              <w:t>Varaždinska 54, Split</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37.844,06</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37.844,06</w:t>
            </w:r>
          </w:p>
        </w:tc>
      </w:tr>
      <w:tr w:rsidTr="00140BBF" w:rsidR="00140BBF" w:rsidRPr="00EC7E9A">
        <w:trPr>
          <w:trHeight w:val="590"/>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pPr>
              <w:pStyle w:val="Bezproreda"/>
              <w:spacing w:before="60"/>
              <w:ind w:right="-57" w:left="-57"/>
              <w:jc w:val="center"/>
              <w:rPr>
                <w:rFonts w:hAnsi="Times New Roman" w:ascii="Times New Roman"/>
                <w:sz w:val="16"/>
                <w:szCs w:val="16"/>
              </w:rPr>
            </w:pPr>
            <w:r>
              <w:rPr>
                <w:rFonts w:hAnsi="Times New Roman" w:ascii="Times New Roman"/>
                <w:sz w:val="16"/>
                <w:szCs w:val="16"/>
              </w:rPr>
              <w:t>35</w:t>
            </w:r>
            <w:r w:rsidR="00140BBF">
              <w:rPr>
                <w:rFonts w:hAnsi="Times New Roman" w:ascii="Times New Roman"/>
                <w:sz w:val="16"/>
                <w:szCs w:val="16"/>
              </w:rPr>
              <w:t>.</w:t>
            </w:r>
          </w:p>
        </w:tc>
        <w:tc>
          <w:tcPr>
            <w:tcW w:type="pct" w:w="898"/>
          </w:tcPr>
          <w:p w:rsidRDefault="00140BBF" w:rsidP="00444880" w:rsidR="00140BBF">
            <w:pPr>
              <w:rPr>
                <w:rFonts w:eastAsia="Calibri"/>
                <w:sz w:val="16"/>
                <w:szCs w:val="16"/>
                <w:lang w:eastAsia="en-US"/>
              </w:rPr>
            </w:pPr>
          </w:p>
          <w:p w:rsidRDefault="00140BBF" w:rsidP="00444880" w:rsidR="00140BBF" w:rsidRPr="00EC7E9A">
            <w:pPr>
              <w:rPr>
                <w:rFonts w:eastAsia="Calibri"/>
                <w:sz w:val="16"/>
                <w:szCs w:val="16"/>
                <w:lang w:eastAsia="en-US"/>
              </w:rPr>
            </w:pPr>
            <w:r w:rsidRPr="00EC7E9A">
              <w:rPr>
                <w:rFonts w:eastAsia="Calibri"/>
                <w:sz w:val="16"/>
                <w:szCs w:val="16"/>
                <w:lang w:eastAsia="en-US"/>
              </w:rPr>
              <w:t>GDD, d.o.o.</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04524958627</w:t>
            </w:r>
          </w:p>
        </w:tc>
        <w:tc>
          <w:tcPr>
            <w:tcW w:type="pct" w:w="1184"/>
          </w:tcPr>
          <w:p w:rsidRDefault="00140BBF" w:rsidP="00444880" w:rsidR="00140BBF">
            <w:pPr>
              <w:rPr>
                <w:rFonts w:eastAsia="Calibri"/>
                <w:sz w:val="16"/>
                <w:szCs w:val="16"/>
                <w:lang w:eastAsia="en-US"/>
              </w:rPr>
            </w:pPr>
          </w:p>
          <w:p w:rsidRDefault="00140BBF" w:rsidP="00444880" w:rsidR="00140BBF" w:rsidRPr="00EC7E9A">
            <w:pPr>
              <w:rPr>
                <w:rFonts w:eastAsia="Calibri"/>
                <w:sz w:val="16"/>
                <w:szCs w:val="16"/>
                <w:lang w:eastAsia="en-US"/>
              </w:rPr>
            </w:pPr>
            <w:r w:rsidRPr="00EC7E9A">
              <w:rPr>
                <w:rFonts w:eastAsia="Calibri"/>
                <w:sz w:val="16"/>
                <w:szCs w:val="16"/>
                <w:lang w:eastAsia="en-US"/>
              </w:rPr>
              <w:t>Put Plokita 87, Split</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85.899,76</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85.899,76</w:t>
            </w:r>
          </w:p>
        </w:tc>
      </w:tr>
      <w:tr w:rsidTr="00140BBF" w:rsidR="00140BBF" w:rsidRPr="00EC7E9A">
        <w:trPr>
          <w:trHeight w:val="590"/>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pPr>
              <w:pStyle w:val="Bezproreda"/>
              <w:spacing w:before="60"/>
              <w:ind w:right="-57" w:left="-57"/>
              <w:jc w:val="center"/>
              <w:rPr>
                <w:rFonts w:hAnsi="Times New Roman" w:ascii="Times New Roman"/>
                <w:sz w:val="16"/>
                <w:szCs w:val="16"/>
              </w:rPr>
            </w:pPr>
            <w:r>
              <w:rPr>
                <w:rFonts w:hAnsi="Times New Roman" w:ascii="Times New Roman"/>
                <w:sz w:val="16"/>
                <w:szCs w:val="16"/>
              </w:rPr>
              <w:t>36</w:t>
            </w:r>
            <w:r w:rsidR="00140BBF">
              <w:rPr>
                <w:rFonts w:hAnsi="Times New Roman" w:ascii="Times New Roman"/>
                <w:sz w:val="16"/>
                <w:szCs w:val="16"/>
              </w:rPr>
              <w:t>.</w:t>
            </w:r>
          </w:p>
        </w:tc>
        <w:tc>
          <w:tcPr>
            <w:tcW w:type="pct" w:w="898"/>
          </w:tcPr>
          <w:p w:rsidRDefault="00140BBF" w:rsidP="00444880" w:rsidR="00140BBF">
            <w:pPr>
              <w:rPr>
                <w:rFonts w:eastAsia="Calibri"/>
                <w:sz w:val="16"/>
                <w:szCs w:val="16"/>
                <w:lang w:eastAsia="en-US"/>
              </w:rPr>
            </w:pPr>
          </w:p>
          <w:p w:rsidRDefault="00140BBF" w:rsidP="00444880" w:rsidR="00140BBF" w:rsidRPr="00EC7E9A">
            <w:pPr>
              <w:rPr>
                <w:rFonts w:eastAsia="Calibri"/>
                <w:sz w:val="16"/>
                <w:szCs w:val="16"/>
                <w:lang w:eastAsia="en-US"/>
              </w:rPr>
            </w:pPr>
            <w:r w:rsidRPr="00EC7E9A">
              <w:rPr>
                <w:rFonts w:eastAsia="Calibri"/>
                <w:sz w:val="16"/>
                <w:szCs w:val="16"/>
                <w:lang w:eastAsia="en-US"/>
              </w:rPr>
              <w:t>ČULIĆ ELEKTRO CENTAR, d.o.o.</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96434662616</w:t>
            </w:r>
          </w:p>
        </w:tc>
        <w:tc>
          <w:tcPr>
            <w:tcW w:type="pct" w:w="1184"/>
          </w:tcPr>
          <w:p w:rsidRDefault="00140BBF" w:rsidP="00444880" w:rsidR="00140BBF">
            <w:pPr>
              <w:rPr>
                <w:rFonts w:eastAsia="Calibri"/>
                <w:sz w:val="16"/>
                <w:szCs w:val="16"/>
                <w:lang w:eastAsia="en-US"/>
              </w:rPr>
            </w:pPr>
          </w:p>
          <w:p w:rsidRDefault="00140BBF" w:rsidP="00444880" w:rsidR="00140BBF" w:rsidRPr="00EC7E9A">
            <w:pPr>
              <w:rPr>
                <w:rFonts w:eastAsia="Calibri"/>
                <w:sz w:val="16"/>
                <w:szCs w:val="16"/>
                <w:lang w:eastAsia="en-US"/>
              </w:rPr>
            </w:pPr>
            <w:r w:rsidRPr="00EC7E9A">
              <w:rPr>
                <w:rFonts w:eastAsia="Calibri"/>
                <w:sz w:val="16"/>
                <w:szCs w:val="16"/>
                <w:lang w:eastAsia="en-US"/>
              </w:rPr>
              <w:t>Hektorovićeva 31, Solin</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148.533,48</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148.533,48</w:t>
            </w:r>
          </w:p>
        </w:tc>
      </w:tr>
      <w:tr w:rsidTr="00140BBF" w:rsidR="00140BBF" w:rsidRPr="00EC7E9A">
        <w:trPr>
          <w:trHeight w:val="590"/>
          <w:jc w:val="center"/>
        </w:trPr>
        <w:tc>
          <w:tcPr>
            <w:tcW w:type="pct" w:w="308"/>
          </w:tcPr>
          <w:p w:rsidRDefault="006F7059" w:rsidP="00291F41" w:rsidR="00140BBF">
            <w:pPr>
              <w:pStyle w:val="Bezproreda"/>
              <w:spacing w:before="60"/>
              <w:ind w:right="-57" w:left="-57"/>
              <w:jc w:val="center"/>
              <w:rPr>
                <w:rFonts w:hAnsi="Times New Roman" w:ascii="Times New Roman"/>
                <w:sz w:val="16"/>
                <w:szCs w:val="16"/>
              </w:rPr>
            </w:pPr>
            <w:r>
              <w:rPr>
                <w:rFonts w:hAnsi="Times New Roman" w:ascii="Times New Roman"/>
                <w:sz w:val="16"/>
                <w:szCs w:val="16"/>
              </w:rPr>
              <w:t>37</w:t>
            </w:r>
            <w:r w:rsidR="00140BBF">
              <w:rPr>
                <w:rFonts w:hAnsi="Times New Roman" w:ascii="Times New Roman"/>
                <w:sz w:val="16"/>
                <w:szCs w:val="16"/>
              </w:rPr>
              <w:t>.</w:t>
            </w:r>
          </w:p>
        </w:tc>
        <w:tc>
          <w:tcPr>
            <w:tcW w:type="pct" w:w="898"/>
          </w:tcPr>
          <w:p w:rsidRDefault="00140BBF" w:rsidP="00444880" w:rsidR="00140BBF">
            <w:pPr>
              <w:rPr>
                <w:rFonts w:eastAsia="Calibri"/>
                <w:sz w:val="16"/>
                <w:szCs w:val="16"/>
                <w:lang w:eastAsia="en-US"/>
              </w:rPr>
            </w:pPr>
          </w:p>
          <w:p w:rsidRDefault="00140BBF" w:rsidP="00444880" w:rsidR="00140BBF" w:rsidRPr="00EC7E9A">
            <w:pPr>
              <w:rPr>
                <w:rFonts w:eastAsia="Calibri"/>
                <w:sz w:val="16"/>
                <w:szCs w:val="16"/>
                <w:lang w:eastAsia="en-US"/>
              </w:rPr>
            </w:pPr>
            <w:r w:rsidRPr="00EC7E9A">
              <w:rPr>
                <w:rFonts w:eastAsia="Calibri"/>
                <w:sz w:val="16"/>
                <w:szCs w:val="16"/>
                <w:lang w:eastAsia="en-US"/>
              </w:rPr>
              <w:t>PARTNER BANKA d.d.</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71221608291</w:t>
            </w:r>
          </w:p>
        </w:tc>
        <w:tc>
          <w:tcPr>
            <w:tcW w:type="pct" w:w="1184"/>
          </w:tcPr>
          <w:p w:rsidRDefault="00140BBF" w:rsidP="00444880" w:rsidR="00140BBF">
            <w:pPr>
              <w:rPr>
                <w:rFonts w:eastAsia="Calibri"/>
                <w:sz w:val="16"/>
                <w:szCs w:val="16"/>
                <w:lang w:eastAsia="en-US"/>
              </w:rPr>
            </w:pPr>
          </w:p>
          <w:p w:rsidRDefault="00140BBF" w:rsidP="00444880" w:rsidR="00140BBF" w:rsidRPr="00EC7E9A">
            <w:pPr>
              <w:rPr>
                <w:rFonts w:eastAsia="Calibri"/>
                <w:sz w:val="16"/>
                <w:szCs w:val="16"/>
                <w:lang w:eastAsia="en-US"/>
              </w:rPr>
            </w:pPr>
            <w:r w:rsidRPr="00EC7E9A">
              <w:rPr>
                <w:rFonts w:eastAsia="Calibri"/>
                <w:sz w:val="16"/>
                <w:szCs w:val="16"/>
                <w:lang w:eastAsia="en-US"/>
              </w:rPr>
              <w:t>Vončinina 2, Zagreb</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13.793,58</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13.793,58</w:t>
            </w:r>
          </w:p>
        </w:tc>
      </w:tr>
      <w:tr w:rsidTr="00140BBF" w:rsidR="00140BBF" w:rsidRPr="00EC7E9A">
        <w:trPr>
          <w:trHeight w:val="590"/>
          <w:jc w:val="center"/>
        </w:trPr>
        <w:tc>
          <w:tcPr>
            <w:tcW w:type="pct" w:w="308"/>
          </w:tcPr>
          <w:p w:rsidRDefault="006F7059" w:rsidP="00291F41" w:rsidR="00140BBF">
            <w:pPr>
              <w:pStyle w:val="Bezproreda"/>
              <w:spacing w:before="60"/>
              <w:ind w:right="-57" w:left="-57"/>
              <w:jc w:val="center"/>
              <w:rPr>
                <w:rFonts w:hAnsi="Times New Roman" w:ascii="Times New Roman"/>
                <w:sz w:val="16"/>
                <w:szCs w:val="16"/>
              </w:rPr>
            </w:pPr>
            <w:r>
              <w:rPr>
                <w:rFonts w:hAnsi="Times New Roman" w:ascii="Times New Roman"/>
                <w:sz w:val="16"/>
                <w:szCs w:val="16"/>
              </w:rPr>
              <w:t>38</w:t>
            </w:r>
            <w:r w:rsidR="00140BBF">
              <w:rPr>
                <w:rFonts w:hAnsi="Times New Roman" w:ascii="Times New Roman"/>
                <w:sz w:val="16"/>
                <w:szCs w:val="16"/>
              </w:rPr>
              <w:t>.</w:t>
            </w:r>
          </w:p>
        </w:tc>
        <w:tc>
          <w:tcPr>
            <w:tcW w:type="pct" w:w="898"/>
          </w:tcPr>
          <w:p w:rsidRDefault="00140BBF" w:rsidP="00444880" w:rsidR="00140BBF">
            <w:pPr>
              <w:rPr>
                <w:rFonts w:eastAsia="Calibri"/>
                <w:sz w:val="16"/>
                <w:szCs w:val="16"/>
                <w:lang w:eastAsia="en-US"/>
              </w:rPr>
            </w:pPr>
          </w:p>
          <w:p w:rsidRDefault="00140BBF" w:rsidP="00444880" w:rsidR="00140BBF" w:rsidRPr="00EC7E9A">
            <w:pPr>
              <w:rPr>
                <w:rFonts w:eastAsia="Calibri"/>
                <w:sz w:val="16"/>
                <w:szCs w:val="16"/>
                <w:lang w:eastAsia="en-US"/>
              </w:rPr>
            </w:pPr>
            <w:r w:rsidRPr="00EC7E9A">
              <w:rPr>
                <w:rFonts w:eastAsia="Calibri"/>
                <w:sz w:val="16"/>
                <w:szCs w:val="16"/>
                <w:lang w:eastAsia="en-US"/>
              </w:rPr>
              <w:t>J.u.A. Frischeis d.o.o.</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18918947938</w:t>
            </w:r>
          </w:p>
        </w:tc>
        <w:tc>
          <w:tcPr>
            <w:tcW w:type="pct" w:w="1184"/>
          </w:tcPr>
          <w:p w:rsidRDefault="00140BBF" w:rsidP="00444880" w:rsidR="00140BBF">
            <w:pPr>
              <w:rPr>
                <w:rFonts w:eastAsia="Calibri"/>
                <w:sz w:val="16"/>
                <w:szCs w:val="16"/>
                <w:lang w:eastAsia="en-US"/>
              </w:rPr>
            </w:pPr>
          </w:p>
          <w:p w:rsidRDefault="00140BBF" w:rsidP="00444880" w:rsidR="00140BBF" w:rsidRPr="00EC7E9A">
            <w:pPr>
              <w:rPr>
                <w:rFonts w:eastAsia="Calibri"/>
                <w:sz w:val="16"/>
                <w:szCs w:val="16"/>
                <w:lang w:eastAsia="en-US"/>
              </w:rPr>
            </w:pPr>
            <w:r w:rsidRPr="00EC7E9A">
              <w:rPr>
                <w:rFonts w:eastAsia="Calibri"/>
                <w:sz w:val="16"/>
                <w:szCs w:val="16"/>
                <w:lang w:eastAsia="en-US"/>
              </w:rPr>
              <w:t>Ljudevita Posavskog 49, Velika Gorica</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937.081,85</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937.081,85</w:t>
            </w:r>
          </w:p>
        </w:tc>
      </w:tr>
      <w:tr w:rsidTr="00140BBF" w:rsidR="00140BBF" w:rsidRPr="00EC7E9A">
        <w:trPr>
          <w:trHeight w:val="590"/>
          <w:jc w:val="center"/>
        </w:trPr>
        <w:tc>
          <w:tcPr>
            <w:tcW w:type="pct" w:w="308"/>
          </w:tcPr>
          <w:p w:rsidRDefault="00140BBF" w:rsidP="00291F41" w:rsidR="00140BBF">
            <w:pPr>
              <w:pStyle w:val="Bezproreda"/>
              <w:spacing w:before="60"/>
              <w:ind w:right="-57" w:left="-57"/>
              <w:jc w:val="center"/>
              <w:rPr>
                <w:rFonts w:hAnsi="Times New Roman" w:ascii="Times New Roman"/>
                <w:sz w:val="16"/>
                <w:szCs w:val="16"/>
              </w:rPr>
            </w:pPr>
          </w:p>
          <w:p w:rsidRDefault="006F7059" w:rsidP="00291F41" w:rsidR="00140BBF">
            <w:pPr>
              <w:pStyle w:val="Bezproreda"/>
              <w:spacing w:before="60"/>
              <w:ind w:right="-57" w:left="-57"/>
              <w:jc w:val="center"/>
              <w:rPr>
                <w:rFonts w:hAnsi="Times New Roman" w:ascii="Times New Roman"/>
                <w:sz w:val="16"/>
                <w:szCs w:val="16"/>
              </w:rPr>
            </w:pPr>
            <w:r>
              <w:rPr>
                <w:rFonts w:hAnsi="Times New Roman" w:ascii="Times New Roman"/>
                <w:sz w:val="16"/>
                <w:szCs w:val="16"/>
              </w:rPr>
              <w:t>39</w:t>
            </w:r>
            <w:r w:rsidR="00140BBF">
              <w:rPr>
                <w:rFonts w:hAnsi="Times New Roman" w:ascii="Times New Roman"/>
                <w:sz w:val="16"/>
                <w:szCs w:val="16"/>
              </w:rPr>
              <w:t>.</w:t>
            </w:r>
          </w:p>
        </w:tc>
        <w:tc>
          <w:tcPr>
            <w:tcW w:type="pct" w:w="898"/>
          </w:tcPr>
          <w:p w:rsidRDefault="00140BBF" w:rsidP="00444880" w:rsidR="00140BBF">
            <w:pPr>
              <w:rPr>
                <w:rFonts w:eastAsia="Calibri"/>
                <w:sz w:val="16"/>
                <w:szCs w:val="16"/>
                <w:lang w:eastAsia="en-US"/>
              </w:rPr>
            </w:pPr>
          </w:p>
          <w:p w:rsidRDefault="00140BBF" w:rsidP="00444880" w:rsidR="00140BBF">
            <w:pPr>
              <w:rPr>
                <w:rFonts w:eastAsia="Calibri"/>
                <w:sz w:val="16"/>
                <w:szCs w:val="16"/>
                <w:lang w:eastAsia="en-US"/>
              </w:rPr>
            </w:pPr>
          </w:p>
          <w:p w:rsidRDefault="00140BBF" w:rsidP="00444880" w:rsidR="00140BBF" w:rsidRPr="00EC7E9A">
            <w:pPr>
              <w:rPr>
                <w:rFonts w:eastAsia="Calibri"/>
                <w:sz w:val="16"/>
                <w:szCs w:val="16"/>
                <w:lang w:eastAsia="en-US"/>
              </w:rPr>
            </w:pPr>
            <w:r w:rsidRPr="00EC7E9A">
              <w:rPr>
                <w:rFonts w:eastAsia="Calibri"/>
                <w:sz w:val="16"/>
                <w:szCs w:val="16"/>
                <w:lang w:eastAsia="en-US"/>
              </w:rPr>
              <w:t>CESTAR d.o.o.</w:t>
            </w:r>
          </w:p>
        </w:tc>
        <w:tc>
          <w:tcPr>
            <w:tcW w:type="pct" w:w="1020"/>
          </w:tcPr>
          <w:p w:rsidRDefault="00140BBF" w:rsidR="00140BBF" w:rsidRPr="00EC7E9A">
            <w:pPr>
              <w:rPr>
                <w:rFonts w:eastAsia="Calibri"/>
                <w:sz w:val="16"/>
                <w:szCs w:val="16"/>
                <w:lang w:eastAsia="en-US"/>
              </w:rPr>
            </w:pPr>
          </w:p>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27471262195</w:t>
            </w:r>
          </w:p>
        </w:tc>
        <w:tc>
          <w:tcPr>
            <w:tcW w:type="pct" w:w="1184"/>
          </w:tcPr>
          <w:p w:rsidRDefault="00140BBF" w:rsidP="00444880" w:rsidR="00140BBF">
            <w:pPr>
              <w:rPr>
                <w:rFonts w:eastAsia="Calibri"/>
                <w:sz w:val="16"/>
                <w:szCs w:val="16"/>
                <w:lang w:eastAsia="en-US"/>
              </w:rPr>
            </w:pPr>
          </w:p>
          <w:p w:rsidRDefault="00140BBF" w:rsidP="00444880" w:rsidR="00140BBF">
            <w:pPr>
              <w:rPr>
                <w:rFonts w:eastAsia="Calibri"/>
                <w:sz w:val="16"/>
                <w:szCs w:val="16"/>
                <w:lang w:eastAsia="en-US"/>
              </w:rPr>
            </w:pPr>
          </w:p>
          <w:p w:rsidRDefault="00140BBF" w:rsidP="00444880" w:rsidR="00140BBF" w:rsidRPr="00EC7E9A">
            <w:pPr>
              <w:rPr>
                <w:rFonts w:eastAsia="Calibri"/>
                <w:sz w:val="16"/>
                <w:szCs w:val="16"/>
                <w:lang w:eastAsia="en-US"/>
              </w:rPr>
            </w:pPr>
            <w:r w:rsidRPr="00EC7E9A">
              <w:rPr>
                <w:rFonts w:eastAsia="Calibri"/>
                <w:sz w:val="16"/>
                <w:szCs w:val="16"/>
                <w:lang w:eastAsia="en-US"/>
              </w:rPr>
              <w:t>Tršćanska 1, Split</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177.394,70</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177.394,70</w:t>
            </w:r>
          </w:p>
        </w:tc>
      </w:tr>
      <w:tr w:rsidTr="00140BBF" w:rsidR="00140BBF" w:rsidRPr="00EC7E9A">
        <w:trPr>
          <w:trHeight w:val="590"/>
          <w:jc w:val="center"/>
        </w:trPr>
        <w:tc>
          <w:tcPr>
            <w:tcW w:type="pct" w:w="308"/>
          </w:tcPr>
          <w:p w:rsidRDefault="006F7059" w:rsidP="00444880" w:rsidR="00140BBF">
            <w:pPr>
              <w:pStyle w:val="Bezproreda"/>
              <w:spacing w:before="60"/>
              <w:ind w:right="-57" w:left="-57"/>
              <w:jc w:val="center"/>
              <w:rPr>
                <w:rFonts w:hAnsi="Times New Roman" w:ascii="Times New Roman"/>
                <w:sz w:val="16"/>
                <w:szCs w:val="16"/>
              </w:rPr>
            </w:pPr>
            <w:r>
              <w:rPr>
                <w:rFonts w:hAnsi="Times New Roman" w:ascii="Times New Roman"/>
                <w:sz w:val="16"/>
                <w:szCs w:val="16"/>
              </w:rPr>
              <w:t>40</w:t>
            </w:r>
            <w:r w:rsidR="00140BBF">
              <w:rPr>
                <w:rFonts w:hAnsi="Times New Roman" w:ascii="Times New Roman"/>
                <w:sz w:val="16"/>
                <w:szCs w:val="16"/>
              </w:rPr>
              <w:t>.</w:t>
            </w:r>
          </w:p>
        </w:tc>
        <w:tc>
          <w:tcPr>
            <w:tcW w:type="pct" w:w="898"/>
            <w:vAlign w:val="center"/>
          </w:tcPr>
          <w:p w:rsidRDefault="00140BBF" w:rsidP="00444880" w:rsidR="00140BBF" w:rsidRPr="00EC7E9A">
            <w:pPr>
              <w:jc w:val="center"/>
              <w:rPr>
                <w:rFonts w:eastAsia="Calibri"/>
                <w:sz w:val="16"/>
                <w:szCs w:val="16"/>
                <w:lang w:eastAsia="en-US"/>
              </w:rPr>
            </w:pPr>
            <w:r w:rsidRPr="00EC7E9A">
              <w:rPr>
                <w:rFonts w:eastAsia="Calibri"/>
                <w:sz w:val="16"/>
                <w:szCs w:val="16"/>
                <w:lang w:eastAsia="en-US"/>
              </w:rPr>
              <w:t>ČISTOĆA d.o.o.</w:t>
            </w:r>
          </w:p>
        </w:tc>
        <w:tc>
          <w:tcPr>
            <w:tcW w:type="pct" w:w="1020"/>
            <w:vAlign w:val="center"/>
          </w:tcPr>
          <w:p w:rsidRDefault="00140BBF" w:rsidP="00444880" w:rsidR="00140BBF" w:rsidRPr="00EC7E9A">
            <w:pPr>
              <w:jc w:val="center"/>
              <w:rPr>
                <w:rFonts w:eastAsia="Calibri"/>
                <w:sz w:val="16"/>
                <w:szCs w:val="16"/>
                <w:lang w:eastAsia="en-US"/>
              </w:rPr>
            </w:pPr>
            <w:r w:rsidRPr="00EC7E9A">
              <w:rPr>
                <w:rFonts w:eastAsia="Calibri"/>
                <w:sz w:val="16"/>
                <w:szCs w:val="16"/>
                <w:lang w:eastAsia="en-US"/>
              </w:rPr>
              <w:t>38812451417</w:t>
            </w:r>
          </w:p>
        </w:tc>
        <w:tc>
          <w:tcPr>
            <w:tcW w:type="pct" w:w="1184"/>
            <w:vAlign w:val="center"/>
          </w:tcPr>
          <w:p w:rsidRDefault="00140BBF" w:rsidP="00444880" w:rsidR="00140BBF" w:rsidRPr="00EC7E9A">
            <w:pPr>
              <w:jc w:val="center"/>
              <w:rPr>
                <w:rFonts w:eastAsia="Calibri"/>
                <w:sz w:val="16"/>
                <w:szCs w:val="16"/>
                <w:lang w:eastAsia="en-US"/>
              </w:rPr>
            </w:pPr>
            <w:r w:rsidRPr="00EC7E9A">
              <w:rPr>
                <w:rFonts w:eastAsia="Calibri"/>
                <w:sz w:val="16"/>
                <w:szCs w:val="16"/>
                <w:lang w:eastAsia="en-US"/>
              </w:rPr>
              <w:t>Put Plokita 81, Split</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6.490,03</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6.490,03</w:t>
            </w:r>
          </w:p>
        </w:tc>
      </w:tr>
      <w:tr w:rsidTr="00140BBF" w:rsidR="00140BBF" w:rsidRPr="00EC7E9A">
        <w:trPr>
          <w:trHeight w:val="590"/>
          <w:jc w:val="center"/>
        </w:trPr>
        <w:tc>
          <w:tcPr>
            <w:tcW w:type="pct" w:w="308"/>
          </w:tcPr>
          <w:p w:rsidRDefault="006F7059" w:rsidP="00444880" w:rsidR="00140BBF">
            <w:pPr>
              <w:pStyle w:val="Bezproreda"/>
              <w:spacing w:before="60"/>
              <w:ind w:right="-57" w:left="-57"/>
              <w:jc w:val="center"/>
              <w:rPr>
                <w:rFonts w:hAnsi="Times New Roman" w:ascii="Times New Roman"/>
                <w:sz w:val="16"/>
                <w:szCs w:val="16"/>
              </w:rPr>
            </w:pPr>
            <w:r>
              <w:rPr>
                <w:rFonts w:hAnsi="Times New Roman" w:ascii="Times New Roman"/>
                <w:sz w:val="16"/>
                <w:szCs w:val="16"/>
              </w:rPr>
              <w:t>41</w:t>
            </w:r>
            <w:r w:rsidR="00140BBF">
              <w:rPr>
                <w:rFonts w:hAnsi="Times New Roman" w:ascii="Times New Roman"/>
                <w:sz w:val="16"/>
                <w:szCs w:val="16"/>
              </w:rPr>
              <w:t>.</w:t>
            </w:r>
          </w:p>
        </w:tc>
        <w:tc>
          <w:tcPr>
            <w:tcW w:type="pct" w:w="898"/>
          </w:tcPr>
          <w:p w:rsidRDefault="00140BBF" w:rsidP="00444880" w:rsidR="00140BBF">
            <w:pPr>
              <w:rPr>
                <w:rFonts w:eastAsia="Calibri"/>
                <w:sz w:val="16"/>
                <w:szCs w:val="16"/>
                <w:lang w:eastAsia="en-US"/>
              </w:rPr>
            </w:pPr>
          </w:p>
          <w:p w:rsidRDefault="00140BBF" w:rsidP="00444880" w:rsidR="00140BBF" w:rsidRPr="00EC7E9A">
            <w:pPr>
              <w:rPr>
                <w:rFonts w:eastAsia="Calibri"/>
                <w:sz w:val="16"/>
                <w:szCs w:val="16"/>
                <w:lang w:eastAsia="en-US"/>
              </w:rPr>
            </w:pPr>
            <w:r w:rsidRPr="00EC7E9A">
              <w:rPr>
                <w:rFonts w:eastAsia="Calibri"/>
                <w:sz w:val="16"/>
                <w:szCs w:val="16"/>
                <w:lang w:eastAsia="en-US"/>
              </w:rPr>
              <w:t>EHONET  d.o.o.</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63812941899</w:t>
            </w:r>
          </w:p>
        </w:tc>
        <w:tc>
          <w:tcPr>
            <w:tcW w:type="pct" w:w="1184"/>
          </w:tcPr>
          <w:p w:rsidRDefault="00140BBF" w:rsidP="00444880" w:rsidR="00140BBF">
            <w:pPr>
              <w:rPr>
                <w:rFonts w:eastAsia="Calibri"/>
                <w:sz w:val="16"/>
                <w:szCs w:val="16"/>
                <w:lang w:eastAsia="en-US"/>
              </w:rPr>
            </w:pPr>
          </w:p>
          <w:p w:rsidRDefault="00140BBF" w:rsidP="00444880" w:rsidR="00140BBF" w:rsidRPr="00EC7E9A">
            <w:pPr>
              <w:rPr>
                <w:rFonts w:eastAsia="Calibri"/>
                <w:sz w:val="16"/>
                <w:szCs w:val="16"/>
                <w:lang w:eastAsia="en-US"/>
              </w:rPr>
            </w:pPr>
            <w:r w:rsidRPr="00EC7E9A">
              <w:rPr>
                <w:rFonts w:eastAsia="Calibri"/>
                <w:sz w:val="16"/>
                <w:szCs w:val="16"/>
                <w:lang w:eastAsia="en-US"/>
              </w:rPr>
              <w:t>Merlinov put 10/2, Zagreb</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163.219,12</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163.219,12</w:t>
            </w:r>
          </w:p>
        </w:tc>
      </w:tr>
      <w:tr w:rsidTr="00140BBF" w:rsidR="00140BBF" w:rsidRPr="00EC7E9A">
        <w:trPr>
          <w:trHeight w:val="590"/>
          <w:jc w:val="center"/>
        </w:trPr>
        <w:tc>
          <w:tcPr>
            <w:tcW w:type="pct" w:w="308"/>
          </w:tcPr>
          <w:p w:rsidRDefault="006F7059" w:rsidP="00444880" w:rsidR="00140BBF">
            <w:pPr>
              <w:pStyle w:val="Bezproreda"/>
              <w:spacing w:before="60"/>
              <w:ind w:right="-57" w:left="-57"/>
              <w:jc w:val="center"/>
              <w:rPr>
                <w:rFonts w:hAnsi="Times New Roman" w:ascii="Times New Roman"/>
                <w:sz w:val="16"/>
                <w:szCs w:val="16"/>
              </w:rPr>
            </w:pPr>
            <w:r>
              <w:rPr>
                <w:rFonts w:hAnsi="Times New Roman" w:ascii="Times New Roman"/>
                <w:sz w:val="16"/>
                <w:szCs w:val="16"/>
              </w:rPr>
              <w:t>42</w:t>
            </w:r>
            <w:r w:rsidR="00140BBF">
              <w:rPr>
                <w:rFonts w:hAnsi="Times New Roman" w:ascii="Times New Roman"/>
                <w:sz w:val="16"/>
                <w:szCs w:val="16"/>
              </w:rPr>
              <w:t>.</w:t>
            </w:r>
          </w:p>
        </w:tc>
        <w:tc>
          <w:tcPr>
            <w:tcW w:type="pct" w:w="898"/>
          </w:tcPr>
          <w:p w:rsidRDefault="00140BBF" w:rsidP="00444880" w:rsidR="00140BBF">
            <w:pPr>
              <w:pStyle w:val="Bezproreda"/>
              <w:spacing w:before="60"/>
              <w:ind w:right="-57"/>
              <w:jc w:val="center"/>
              <w:rPr>
                <w:rFonts w:hAnsi="Times New Roman" w:ascii="Times New Roman"/>
                <w:sz w:val="16"/>
                <w:szCs w:val="16"/>
              </w:rPr>
            </w:pPr>
          </w:p>
          <w:p w:rsidRDefault="00140BBF" w:rsidP="00444880" w:rsidR="00140BBF"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Republika Hrvatska, Ministarstvo financija</w:t>
            </w:r>
          </w:p>
        </w:tc>
        <w:tc>
          <w:tcPr>
            <w:tcW w:type="pct" w:w="1020"/>
          </w:tcPr>
          <w:p w:rsidRDefault="00140BBF" w:rsidP="00444880" w:rsidR="00140BBF">
            <w:pPr>
              <w:pStyle w:val="Bezproreda"/>
              <w:spacing w:before="60"/>
              <w:ind w:right="-57" w:left="-57"/>
              <w:jc w:val="center"/>
              <w:rPr>
                <w:rFonts w:hAnsi="Times New Roman" w:ascii="Times New Roman"/>
                <w:sz w:val="16"/>
                <w:szCs w:val="16"/>
              </w:rPr>
            </w:pPr>
          </w:p>
          <w:p w:rsidRDefault="00140BBF" w:rsidP="00444880" w:rsidR="00140BBF"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18683136487</w:t>
            </w:r>
          </w:p>
        </w:tc>
        <w:tc>
          <w:tcPr>
            <w:tcW w:type="pct" w:w="1184"/>
          </w:tcPr>
          <w:p w:rsidRDefault="00140BBF" w:rsidP="00444880" w:rsidR="00140BBF">
            <w:pPr>
              <w:pStyle w:val="Bezproreda"/>
              <w:spacing w:before="60"/>
              <w:ind w:right="-113" w:left="-57"/>
              <w:jc w:val="center"/>
              <w:rPr>
                <w:rFonts w:hAnsi="Times New Roman" w:ascii="Times New Roman"/>
                <w:sz w:val="16"/>
                <w:szCs w:val="16"/>
              </w:rPr>
            </w:pPr>
          </w:p>
          <w:p w:rsidRDefault="00140BBF" w:rsidP="00444880" w:rsidR="00140BBF"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Katančićeva 5</w:t>
            </w:r>
          </w:p>
          <w:p w:rsidRDefault="00140BBF" w:rsidP="00444880" w:rsidR="00140BBF"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Zagreb</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967.979,13</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967.979,13</w:t>
            </w:r>
          </w:p>
        </w:tc>
      </w:tr>
      <w:tr w:rsidTr="00140BBF" w:rsidR="00140BBF" w:rsidRPr="00EC7E9A">
        <w:trPr>
          <w:trHeight w:val="590"/>
          <w:jc w:val="center"/>
        </w:trPr>
        <w:tc>
          <w:tcPr>
            <w:tcW w:type="pct" w:w="308"/>
          </w:tcPr>
          <w:p w:rsidRDefault="00140BBF" w:rsidP="00444880" w:rsidR="00140BBF">
            <w:pPr>
              <w:pStyle w:val="Bezproreda"/>
              <w:spacing w:before="60"/>
              <w:ind w:right="-57" w:left="-57"/>
              <w:jc w:val="center"/>
              <w:rPr>
                <w:rFonts w:hAnsi="Times New Roman" w:ascii="Times New Roman"/>
                <w:sz w:val="16"/>
                <w:szCs w:val="16"/>
              </w:rPr>
            </w:pPr>
          </w:p>
          <w:p w:rsidRDefault="00140BBF" w:rsidP="006F7059" w:rsidR="00140BBF">
            <w:pPr>
              <w:pStyle w:val="Bezproreda"/>
              <w:spacing w:before="60"/>
              <w:ind w:right="-57" w:left="-57"/>
              <w:jc w:val="center"/>
              <w:rPr>
                <w:rFonts w:hAnsi="Times New Roman" w:ascii="Times New Roman"/>
                <w:sz w:val="16"/>
                <w:szCs w:val="16"/>
              </w:rPr>
            </w:pPr>
            <w:r>
              <w:rPr>
                <w:rFonts w:hAnsi="Times New Roman" w:ascii="Times New Roman"/>
                <w:sz w:val="16"/>
                <w:szCs w:val="16"/>
              </w:rPr>
              <w:t>4</w:t>
            </w:r>
            <w:r w:rsidR="006F7059">
              <w:rPr>
                <w:rFonts w:hAnsi="Times New Roman" w:ascii="Times New Roman"/>
                <w:sz w:val="16"/>
                <w:szCs w:val="16"/>
              </w:rPr>
              <w:t>3</w:t>
            </w:r>
            <w:r>
              <w:rPr>
                <w:rFonts w:hAnsi="Times New Roman" w:ascii="Times New Roman"/>
                <w:sz w:val="16"/>
                <w:szCs w:val="16"/>
              </w:rPr>
              <w:t>.</w:t>
            </w:r>
          </w:p>
        </w:tc>
        <w:tc>
          <w:tcPr>
            <w:tcW w:type="pct" w:w="898"/>
          </w:tcPr>
          <w:p w:rsidRDefault="00140BBF" w:rsidP="00444880" w:rsidR="00140BBF">
            <w:pPr>
              <w:pStyle w:val="Bezproreda"/>
              <w:spacing w:before="60"/>
              <w:ind w:right="-57"/>
              <w:jc w:val="center"/>
              <w:rPr>
                <w:rFonts w:hAnsi="Times New Roman" w:ascii="Times New Roman"/>
                <w:sz w:val="16"/>
                <w:szCs w:val="16"/>
              </w:rPr>
            </w:pPr>
          </w:p>
          <w:p w:rsidRDefault="00140BBF" w:rsidP="00444880" w:rsidR="00140BBF">
            <w:pPr>
              <w:pStyle w:val="Bezproreda"/>
              <w:spacing w:before="60"/>
              <w:ind w:right="-57"/>
              <w:jc w:val="center"/>
              <w:rPr>
                <w:rFonts w:hAnsi="Times New Roman" w:ascii="Times New Roman"/>
                <w:sz w:val="16"/>
                <w:szCs w:val="16"/>
              </w:rPr>
            </w:pPr>
            <w:r w:rsidRPr="00EC7E9A">
              <w:rPr>
                <w:rFonts w:hAnsi="Times New Roman" w:ascii="Times New Roman"/>
                <w:sz w:val="16"/>
                <w:szCs w:val="16"/>
              </w:rPr>
              <w:t xml:space="preserve">ELEKTA-C d.o.o. </w:t>
            </w:r>
          </w:p>
        </w:tc>
        <w:tc>
          <w:tcPr>
            <w:tcW w:type="pct" w:w="1020"/>
          </w:tcPr>
          <w:p w:rsidRDefault="00140BBF" w:rsidP="00444880" w:rsidR="00140BBF">
            <w:pPr>
              <w:pStyle w:val="Bezproreda"/>
              <w:spacing w:before="60"/>
              <w:ind w:right="-57" w:left="-57"/>
              <w:jc w:val="center"/>
              <w:rPr>
                <w:rFonts w:hAnsi="Times New Roman" w:ascii="Times New Roman"/>
                <w:sz w:val="16"/>
                <w:szCs w:val="16"/>
              </w:rPr>
            </w:pPr>
          </w:p>
          <w:p w:rsidRDefault="00140BBF" w:rsidP="00444880" w:rsidR="00140BBF">
            <w:pPr>
              <w:pStyle w:val="Bezproreda"/>
              <w:spacing w:before="60"/>
              <w:ind w:right="-57" w:left="-57"/>
              <w:jc w:val="center"/>
              <w:rPr>
                <w:rFonts w:hAnsi="Times New Roman" w:ascii="Times New Roman"/>
                <w:sz w:val="16"/>
                <w:szCs w:val="16"/>
              </w:rPr>
            </w:pPr>
            <w:r w:rsidRPr="00EC7E9A">
              <w:rPr>
                <w:rFonts w:hAnsi="Times New Roman" w:ascii="Times New Roman"/>
                <w:sz w:val="16"/>
                <w:szCs w:val="16"/>
              </w:rPr>
              <w:t>17708664252</w:t>
            </w:r>
          </w:p>
        </w:tc>
        <w:tc>
          <w:tcPr>
            <w:tcW w:type="pct" w:w="1184"/>
          </w:tcPr>
          <w:p w:rsidRDefault="00140BBF" w:rsidP="00444880" w:rsidR="00140BBF">
            <w:pPr>
              <w:pStyle w:val="Bezproreda"/>
              <w:spacing w:before="60"/>
              <w:ind w:right="-113" w:left="-57"/>
              <w:jc w:val="center"/>
              <w:rPr>
                <w:rFonts w:hAnsi="Times New Roman" w:ascii="Times New Roman"/>
                <w:sz w:val="16"/>
                <w:szCs w:val="16"/>
              </w:rPr>
            </w:pPr>
          </w:p>
          <w:p w:rsidRDefault="00140BBF" w:rsidP="00444880" w:rsidR="00140BBF">
            <w:pPr>
              <w:pStyle w:val="Bezproreda"/>
              <w:spacing w:before="60"/>
              <w:ind w:right="-113" w:left="-57"/>
              <w:jc w:val="center"/>
              <w:rPr>
                <w:rFonts w:hAnsi="Times New Roman" w:ascii="Times New Roman"/>
                <w:sz w:val="16"/>
                <w:szCs w:val="16"/>
              </w:rPr>
            </w:pPr>
            <w:r w:rsidRPr="00EC7E9A">
              <w:rPr>
                <w:rFonts w:hAnsi="Times New Roman" w:ascii="Times New Roman"/>
                <w:sz w:val="16"/>
                <w:szCs w:val="16"/>
              </w:rPr>
              <w:t>Smiljanićeva 2, Split</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9.690,83</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9.690,83</w:t>
            </w:r>
          </w:p>
        </w:tc>
      </w:tr>
      <w:tr w:rsidTr="00140BBF" w:rsidR="00140BBF" w:rsidRPr="00EC7E9A">
        <w:trPr>
          <w:trHeight w:val="590"/>
          <w:jc w:val="center"/>
        </w:trPr>
        <w:tc>
          <w:tcPr>
            <w:tcW w:type="pct" w:w="308"/>
          </w:tcPr>
          <w:p w:rsidRDefault="006F7059" w:rsidP="00444880" w:rsidR="00140BBF">
            <w:pPr>
              <w:pStyle w:val="Bezproreda"/>
              <w:spacing w:before="60"/>
              <w:ind w:right="-57" w:left="-57"/>
              <w:jc w:val="center"/>
              <w:rPr>
                <w:rFonts w:hAnsi="Times New Roman" w:ascii="Times New Roman"/>
                <w:sz w:val="16"/>
                <w:szCs w:val="16"/>
              </w:rPr>
            </w:pPr>
            <w:r>
              <w:rPr>
                <w:rFonts w:hAnsi="Times New Roman" w:ascii="Times New Roman"/>
                <w:sz w:val="16"/>
                <w:szCs w:val="16"/>
              </w:rPr>
              <w:lastRenderedPageBreak/>
              <w:t>44</w:t>
            </w:r>
            <w:r w:rsidR="00140BBF">
              <w:rPr>
                <w:rFonts w:hAnsi="Times New Roman" w:ascii="Times New Roman"/>
                <w:sz w:val="16"/>
                <w:szCs w:val="16"/>
              </w:rPr>
              <w:t>.</w:t>
            </w:r>
          </w:p>
        </w:tc>
        <w:tc>
          <w:tcPr>
            <w:tcW w:type="pct" w:w="898"/>
          </w:tcPr>
          <w:p w:rsidRDefault="00140BBF" w:rsidP="005975C7" w:rsidR="00140BBF">
            <w:pPr>
              <w:rPr>
                <w:rFonts w:eastAsia="Calibri"/>
                <w:sz w:val="16"/>
                <w:szCs w:val="16"/>
                <w:lang w:eastAsia="en-US"/>
              </w:rPr>
            </w:pPr>
          </w:p>
          <w:p w:rsidRDefault="00140BBF" w:rsidP="005975C7" w:rsidR="00140BBF" w:rsidRPr="00EC7E9A">
            <w:pPr>
              <w:rPr>
                <w:rFonts w:eastAsia="Calibri"/>
                <w:sz w:val="16"/>
                <w:szCs w:val="16"/>
                <w:lang w:eastAsia="en-US"/>
              </w:rPr>
            </w:pPr>
            <w:r w:rsidRPr="00EC7E9A">
              <w:rPr>
                <w:rFonts w:eastAsia="Calibri"/>
                <w:sz w:val="16"/>
                <w:szCs w:val="16"/>
                <w:lang w:eastAsia="en-US"/>
              </w:rPr>
              <w:t>VODOVOD d.o.o.</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89406825003</w:t>
            </w:r>
          </w:p>
        </w:tc>
        <w:tc>
          <w:tcPr>
            <w:tcW w:type="pct" w:w="1184"/>
          </w:tcPr>
          <w:p w:rsidRDefault="00140BBF" w:rsidP="005975C7" w:rsidR="00140BBF">
            <w:pPr>
              <w:rPr>
                <w:rFonts w:eastAsia="Calibri"/>
                <w:sz w:val="16"/>
                <w:szCs w:val="16"/>
                <w:lang w:eastAsia="en-US"/>
              </w:rPr>
            </w:pPr>
          </w:p>
          <w:p w:rsidRDefault="00140BBF" w:rsidP="005975C7" w:rsidR="00140BBF" w:rsidRPr="00EC7E9A">
            <w:pPr>
              <w:rPr>
                <w:rFonts w:eastAsia="Calibri"/>
                <w:sz w:val="16"/>
                <w:szCs w:val="16"/>
                <w:lang w:eastAsia="en-US"/>
              </w:rPr>
            </w:pPr>
            <w:r w:rsidRPr="00EC7E9A">
              <w:rPr>
                <w:rFonts w:eastAsia="Calibri"/>
                <w:sz w:val="16"/>
                <w:szCs w:val="16"/>
                <w:lang w:eastAsia="en-US"/>
              </w:rPr>
              <w:t>Špire Brusine 17, Zadar</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49.528,10</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49.528,10</w:t>
            </w:r>
          </w:p>
        </w:tc>
      </w:tr>
      <w:tr w:rsidTr="00140BBF" w:rsidR="00140BBF" w:rsidRPr="00EC7E9A">
        <w:trPr>
          <w:trHeight w:val="590"/>
          <w:jc w:val="center"/>
        </w:trPr>
        <w:tc>
          <w:tcPr>
            <w:tcW w:type="pct" w:w="308"/>
          </w:tcPr>
          <w:p w:rsidRDefault="00140BBF" w:rsidP="00444880" w:rsidR="00140BBF">
            <w:pPr>
              <w:pStyle w:val="Bezproreda"/>
              <w:spacing w:before="60"/>
              <w:ind w:right="-57" w:left="-57"/>
              <w:jc w:val="center"/>
              <w:rPr>
                <w:rFonts w:hAnsi="Times New Roman" w:ascii="Times New Roman"/>
                <w:sz w:val="16"/>
                <w:szCs w:val="16"/>
              </w:rPr>
            </w:pPr>
          </w:p>
          <w:p w:rsidRDefault="006F7059" w:rsidP="00444880" w:rsidR="00140BBF">
            <w:pPr>
              <w:pStyle w:val="Bezproreda"/>
              <w:spacing w:before="60"/>
              <w:ind w:right="-57" w:left="-57"/>
              <w:jc w:val="center"/>
              <w:rPr>
                <w:rFonts w:hAnsi="Times New Roman" w:ascii="Times New Roman"/>
                <w:sz w:val="16"/>
                <w:szCs w:val="16"/>
              </w:rPr>
            </w:pPr>
            <w:r>
              <w:rPr>
                <w:rFonts w:hAnsi="Times New Roman" w:ascii="Times New Roman"/>
                <w:sz w:val="16"/>
                <w:szCs w:val="16"/>
              </w:rPr>
              <w:t>45</w:t>
            </w:r>
            <w:r w:rsidR="00140BBF">
              <w:rPr>
                <w:rFonts w:hAnsi="Times New Roman" w:ascii="Times New Roman"/>
                <w:sz w:val="16"/>
                <w:szCs w:val="16"/>
              </w:rPr>
              <w:t>.</w:t>
            </w:r>
          </w:p>
        </w:tc>
        <w:tc>
          <w:tcPr>
            <w:tcW w:type="pct" w:w="898"/>
          </w:tcPr>
          <w:p w:rsidRDefault="00140BBF" w:rsidP="005975C7" w:rsidR="00140BBF" w:rsidRPr="00EC7E9A">
            <w:pPr>
              <w:rPr>
                <w:rFonts w:eastAsia="Calibri"/>
                <w:sz w:val="16"/>
                <w:szCs w:val="16"/>
                <w:lang w:eastAsia="en-US"/>
              </w:rPr>
            </w:pPr>
            <w:r w:rsidRPr="00EC7E9A">
              <w:rPr>
                <w:rFonts w:eastAsia="Calibri"/>
                <w:sz w:val="16"/>
                <w:szCs w:val="16"/>
                <w:lang w:eastAsia="en-US"/>
              </w:rPr>
              <w:t xml:space="preserve">BANKA SPLITSKO-DALMATINSKA d.d. u stečaju </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25351138943</w:t>
            </w:r>
          </w:p>
        </w:tc>
        <w:tc>
          <w:tcPr>
            <w:tcW w:type="pct" w:w="1184"/>
          </w:tcPr>
          <w:p w:rsidRDefault="00140BBF" w:rsidP="005975C7" w:rsidR="00140BBF">
            <w:pPr>
              <w:rPr>
                <w:rFonts w:eastAsia="Calibri"/>
                <w:sz w:val="16"/>
                <w:szCs w:val="16"/>
                <w:lang w:eastAsia="en-US"/>
              </w:rPr>
            </w:pPr>
          </w:p>
          <w:p w:rsidRDefault="00140BBF" w:rsidP="005975C7" w:rsidR="00140BBF" w:rsidRPr="00EC7E9A">
            <w:pPr>
              <w:rPr>
                <w:rFonts w:eastAsia="Calibri"/>
                <w:sz w:val="16"/>
                <w:szCs w:val="16"/>
                <w:lang w:eastAsia="en-US"/>
              </w:rPr>
            </w:pPr>
            <w:r w:rsidRPr="00EC7E9A">
              <w:rPr>
                <w:rFonts w:eastAsia="Calibri"/>
                <w:sz w:val="16"/>
                <w:szCs w:val="16"/>
                <w:lang w:eastAsia="en-US"/>
              </w:rPr>
              <w:t>114. brigade 9, Split,</w:t>
            </w:r>
          </w:p>
        </w:tc>
        <w:tc>
          <w:tcPr>
            <w:tcW w:type="pct" w:w="816"/>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11.058.880,84</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11.058.880,84</w:t>
            </w:r>
          </w:p>
        </w:tc>
      </w:tr>
      <w:tr w:rsidTr="00140BBF" w:rsidR="00140BBF" w:rsidRPr="00EC7E9A">
        <w:trPr>
          <w:trHeight w:val="590"/>
          <w:jc w:val="center"/>
        </w:trPr>
        <w:tc>
          <w:tcPr>
            <w:tcW w:type="pct" w:w="308"/>
          </w:tcPr>
          <w:p w:rsidRDefault="00140BBF" w:rsidP="00444880" w:rsidR="00140BBF">
            <w:pPr>
              <w:pStyle w:val="Bezproreda"/>
              <w:spacing w:before="60"/>
              <w:ind w:right="-57" w:left="-57"/>
              <w:jc w:val="center"/>
              <w:rPr>
                <w:rFonts w:hAnsi="Times New Roman" w:ascii="Times New Roman"/>
                <w:sz w:val="16"/>
                <w:szCs w:val="16"/>
              </w:rPr>
            </w:pPr>
          </w:p>
          <w:p w:rsidRDefault="006F7059" w:rsidP="00444880" w:rsidR="00140BBF">
            <w:pPr>
              <w:pStyle w:val="Bezproreda"/>
              <w:spacing w:before="60"/>
              <w:ind w:right="-57" w:left="-57"/>
              <w:jc w:val="center"/>
              <w:rPr>
                <w:rFonts w:hAnsi="Times New Roman" w:ascii="Times New Roman"/>
                <w:sz w:val="16"/>
                <w:szCs w:val="16"/>
              </w:rPr>
            </w:pPr>
            <w:r>
              <w:rPr>
                <w:rFonts w:hAnsi="Times New Roman" w:ascii="Times New Roman"/>
                <w:sz w:val="16"/>
                <w:szCs w:val="16"/>
              </w:rPr>
              <w:t>46</w:t>
            </w:r>
            <w:r w:rsidR="00140BBF">
              <w:rPr>
                <w:rFonts w:hAnsi="Times New Roman" w:ascii="Times New Roman"/>
                <w:sz w:val="16"/>
                <w:szCs w:val="16"/>
              </w:rPr>
              <w:t>.</w:t>
            </w:r>
          </w:p>
        </w:tc>
        <w:tc>
          <w:tcPr>
            <w:tcW w:type="pct" w:w="898"/>
          </w:tcPr>
          <w:p w:rsidRDefault="00140BBF" w:rsidP="005975C7" w:rsidR="00140BBF">
            <w:pPr>
              <w:rPr>
                <w:rFonts w:eastAsia="Calibri"/>
                <w:sz w:val="16"/>
                <w:szCs w:val="16"/>
                <w:lang w:eastAsia="en-US"/>
              </w:rPr>
            </w:pPr>
          </w:p>
          <w:p w:rsidRDefault="00140BBF" w:rsidP="005975C7" w:rsidR="00140BBF" w:rsidRPr="00EC7E9A">
            <w:pPr>
              <w:rPr>
                <w:rFonts w:eastAsia="Calibri"/>
                <w:sz w:val="16"/>
                <w:szCs w:val="16"/>
                <w:lang w:eastAsia="en-US"/>
              </w:rPr>
            </w:pPr>
            <w:r w:rsidRPr="00EC7E9A">
              <w:rPr>
                <w:rFonts w:eastAsia="Calibri"/>
                <w:sz w:val="16"/>
                <w:szCs w:val="16"/>
                <w:lang w:eastAsia="en-US"/>
              </w:rPr>
              <w:t>KREDITNA BANKA ZAGREB d.d.</w:t>
            </w:r>
          </w:p>
        </w:tc>
        <w:tc>
          <w:tcPr>
            <w:tcW w:type="pct" w:w="1020"/>
          </w:tcPr>
          <w:p w:rsidRDefault="00140BBF" w:rsidR="00140BBF">
            <w:pPr>
              <w:rPr>
                <w:rFonts w:eastAsia="Calibri"/>
                <w:sz w:val="16"/>
                <w:szCs w:val="16"/>
                <w:lang w:eastAsia="en-US"/>
              </w:rPr>
            </w:pPr>
          </w:p>
          <w:p w:rsidRDefault="00140BBF" w:rsidR="00140BBF" w:rsidRPr="00EC7E9A">
            <w:pPr>
              <w:rPr>
                <w:rFonts w:eastAsia="Calibri"/>
                <w:sz w:val="16"/>
                <w:szCs w:val="16"/>
                <w:lang w:eastAsia="en-US"/>
              </w:rPr>
            </w:pPr>
            <w:r w:rsidRPr="00EC7E9A">
              <w:rPr>
                <w:rFonts w:eastAsia="Calibri"/>
                <w:sz w:val="16"/>
                <w:szCs w:val="16"/>
                <w:lang w:eastAsia="en-US"/>
              </w:rPr>
              <w:t>70663193635</w:t>
            </w:r>
          </w:p>
        </w:tc>
        <w:tc>
          <w:tcPr>
            <w:tcW w:type="pct" w:w="1184"/>
          </w:tcPr>
          <w:p w:rsidRDefault="00140BBF" w:rsidP="005975C7" w:rsidR="00140BBF">
            <w:pPr>
              <w:rPr>
                <w:rFonts w:eastAsia="Calibri"/>
                <w:sz w:val="16"/>
                <w:szCs w:val="16"/>
                <w:lang w:eastAsia="en-US"/>
              </w:rPr>
            </w:pPr>
          </w:p>
          <w:p w:rsidRDefault="00140BBF" w:rsidP="005975C7" w:rsidR="00140BBF" w:rsidRPr="00EC7E9A">
            <w:pPr>
              <w:rPr>
                <w:rFonts w:eastAsia="Calibri"/>
                <w:sz w:val="16"/>
                <w:szCs w:val="16"/>
                <w:lang w:eastAsia="en-US"/>
              </w:rPr>
            </w:pPr>
            <w:r w:rsidRPr="00EC7E9A">
              <w:rPr>
                <w:rFonts w:eastAsia="Calibri"/>
                <w:sz w:val="16"/>
                <w:szCs w:val="16"/>
                <w:lang w:eastAsia="en-US"/>
              </w:rPr>
              <w:t>Ulica grada Vukovara 74, Zagreb</w:t>
            </w:r>
          </w:p>
        </w:tc>
        <w:tc>
          <w:tcPr>
            <w:tcW w:type="pct" w:w="816"/>
          </w:tcPr>
          <w:p w:rsidRDefault="00140BBF" w:rsidP="00642D85" w:rsidR="00140BBF">
            <w:pPr>
              <w:pStyle w:val="Bezproreda"/>
              <w:tabs>
                <w:tab w:pos="459" w:val="center"/>
              </w:tabs>
              <w:spacing w:before="60"/>
              <w:ind w:right="-113" w:left="-113"/>
              <w:jc w:val="center"/>
              <w:rPr>
                <w:rFonts w:hAnsi="Times New Roman" w:ascii="Times New Roman"/>
                <w:sz w:val="16"/>
                <w:szCs w:val="16"/>
              </w:rPr>
            </w:pPr>
          </w:p>
          <w:p w:rsidRDefault="00140BBF" w:rsidP="00642D85" w:rsidR="00140BBF">
            <w:pPr>
              <w:pStyle w:val="Bezproreda"/>
              <w:tabs>
                <w:tab w:pos="459" w:val="center"/>
              </w:tabs>
              <w:spacing w:before="60"/>
              <w:ind w:right="-113" w:left="-113"/>
              <w:jc w:val="center"/>
              <w:rPr>
                <w:rFonts w:hAnsi="Times New Roman" w:ascii="Times New Roman"/>
                <w:sz w:val="16"/>
                <w:szCs w:val="16"/>
              </w:rPr>
            </w:pPr>
            <w:r>
              <w:rPr>
                <w:rFonts w:hAnsi="Times New Roman" w:ascii="Times New Roman"/>
                <w:sz w:val="16"/>
                <w:szCs w:val="16"/>
              </w:rPr>
              <w:t>912.576,61</w:t>
            </w:r>
          </w:p>
        </w:tc>
        <w:tc>
          <w:tcPr>
            <w:tcW w:type="pct" w:w="774"/>
          </w:tcPr>
          <w:p w:rsidRDefault="00140BBF" w:rsidP="00642D85" w:rsidR="00140BBF">
            <w:pPr>
              <w:pStyle w:val="Bezproreda"/>
              <w:spacing w:before="60"/>
              <w:ind w:right="-113" w:left="-113"/>
              <w:jc w:val="center"/>
              <w:rPr>
                <w:rFonts w:hAnsi="Times New Roman" w:ascii="Times New Roman"/>
                <w:sz w:val="16"/>
                <w:szCs w:val="16"/>
              </w:rPr>
            </w:pPr>
          </w:p>
          <w:p w:rsidRDefault="00140BBF" w:rsidP="00642D85" w:rsidR="00140BBF">
            <w:pPr>
              <w:pStyle w:val="Bezproreda"/>
              <w:spacing w:before="60"/>
              <w:ind w:right="-113" w:left="-113"/>
              <w:jc w:val="center"/>
              <w:rPr>
                <w:rFonts w:hAnsi="Times New Roman" w:ascii="Times New Roman"/>
                <w:sz w:val="16"/>
                <w:szCs w:val="16"/>
              </w:rPr>
            </w:pPr>
            <w:r>
              <w:rPr>
                <w:rFonts w:hAnsi="Times New Roman" w:ascii="Times New Roman"/>
                <w:sz w:val="16"/>
                <w:szCs w:val="16"/>
              </w:rPr>
              <w:t>912.576,61</w:t>
            </w:r>
          </w:p>
        </w:tc>
      </w:tr>
      <w:bookmarkEnd w:id="3"/>
    </w:tbl>
    <w:p w:rsidRDefault="00060D31" w:rsidP="00595D98" w:rsidR="00060D31" w:rsidRPr="00EC7E9A">
      <w:pPr>
        <w:jc w:val="both"/>
        <w:rPr>
          <w:rFonts w:eastAsia="Calibri"/>
          <w:sz w:val="16"/>
          <w:szCs w:val="16"/>
          <w:lang w:eastAsia="en-US"/>
        </w:rPr>
      </w:pPr>
    </w:p>
    <w:p w:rsidRDefault="00642D85" w:rsidP="00140BBF" w:rsidR="00642D85">
      <w:pPr>
        <w:jc w:val="both"/>
      </w:pPr>
    </w:p>
    <w:p w:rsidRDefault="00B432F2" w:rsidP="00140BBF" w:rsidR="00140BBF">
      <w:pPr>
        <w:jc w:val="both"/>
        <w:rPr>
          <w:bCs/>
        </w:rPr>
      </w:pPr>
      <w:r>
        <w:t>I</w:t>
      </w:r>
      <w:r w:rsidR="001945EE">
        <w:t>I</w:t>
      </w:r>
      <w:r w:rsidR="00060D31" w:rsidRPr="00DB4638">
        <w:t xml:space="preserve">. </w:t>
      </w:r>
      <w:r w:rsidR="00140BBF" w:rsidRPr="00CC5A98">
        <w:rPr>
          <w:bCs/>
        </w:rPr>
        <w:t xml:space="preserve">Osporavaju se tražbine </w:t>
      </w:r>
      <w:r w:rsidR="00140BBF">
        <w:rPr>
          <w:bCs/>
        </w:rPr>
        <w:t xml:space="preserve">vjerovnika drugog </w:t>
      </w:r>
      <w:r w:rsidR="00140BBF" w:rsidRPr="00CC5A98">
        <w:rPr>
          <w:bCs/>
        </w:rPr>
        <w:t>viš</w:t>
      </w:r>
      <w:r w:rsidR="00140BBF">
        <w:rPr>
          <w:bCs/>
        </w:rPr>
        <w:t>eg</w:t>
      </w:r>
      <w:r w:rsidR="00140BBF" w:rsidRPr="00CC5A98">
        <w:rPr>
          <w:bCs/>
        </w:rPr>
        <w:t xml:space="preserve">  isplatn</w:t>
      </w:r>
      <w:r w:rsidR="00140BBF">
        <w:rPr>
          <w:bCs/>
        </w:rPr>
        <w:t>og reda</w:t>
      </w:r>
      <w:r w:rsidR="00140BBF" w:rsidRPr="00CC5A98">
        <w:rPr>
          <w:bCs/>
        </w:rPr>
        <w:t>:</w:t>
      </w:r>
    </w:p>
    <w:p w:rsidRDefault="00642D85" w:rsidP="00140BBF" w:rsidR="00642D85">
      <w:pPr>
        <w:jc w:val="both"/>
        <w:rPr>
          <w:bCs/>
        </w:rPr>
      </w:pPr>
    </w:p>
    <w:p w:rsidRDefault="00140BBF" w:rsidP="00140BBF" w:rsidR="00140BBF">
      <w:pPr>
        <w:jc w:val="both"/>
        <w:rPr>
          <w:bCs/>
        </w:rPr>
      </w:pPr>
    </w:p>
    <w:tbl>
      <w:tblPr>
        <w:tblW w:type="auto" w:w="0"/>
        <w:tblInd w:type="dxa" w:w="108"/>
        <w:tblLook w:val="04A0" w:noVBand="1" w:noHBand="0" w:lastColumn="0" w:firstColumn="1" w:lastRow="0" w:firstRow="1"/>
      </w:tblPr>
      <w:tblGrid>
        <w:gridCol w:w="689"/>
        <w:gridCol w:w="2697"/>
        <w:gridCol w:w="1484"/>
        <w:gridCol w:w="1443"/>
        <w:gridCol w:w="2867"/>
      </w:tblGrid>
      <w:tr w:rsidTr="006F7059" w:rsidR="00140BBF" w:rsidRPr="00AA6F25">
        <w:trPr>
          <w:trHeight w:val="716"/>
        </w:trPr>
        <w:tc>
          <w:tcPr>
            <w:tcW w:type="auto" w:w="0"/>
            <w:tcBorders>
              <w:top w:space="0" w:sz="4" w:color="auto" w:val="single"/>
              <w:left w:space="0" w:sz="4" w:color="auto" w:val="single"/>
              <w:bottom w:space="0" w:sz="4" w:color="auto" w:val="single"/>
              <w:right w:space="0" w:sz="4" w:color="auto" w:val="single"/>
            </w:tcBorders>
            <w:shd w:fill="auto" w:color="auto" w:val="clear"/>
            <w:vAlign w:val="bottom"/>
            <w:hideMark/>
          </w:tcPr>
          <w:p w:rsidRDefault="00140BBF" w:rsidP="00D85907" w:rsidR="00140BBF" w:rsidRPr="006F7059">
            <w:pPr>
              <w:rPr>
                <w:bCs/>
                <w:sz w:val="16"/>
                <w:szCs w:val="16"/>
              </w:rPr>
            </w:pPr>
            <w:r w:rsidRPr="006F7059">
              <w:rPr>
                <w:bCs/>
                <w:sz w:val="16"/>
                <w:szCs w:val="16"/>
              </w:rPr>
              <w:t>Red.br.</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140BBF" w:rsidP="00D85907" w:rsidR="00140BBF" w:rsidRPr="006F7059">
            <w:pPr>
              <w:jc w:val="center"/>
              <w:rPr>
                <w:bCs/>
                <w:sz w:val="16"/>
                <w:szCs w:val="16"/>
              </w:rPr>
            </w:pPr>
            <w:r w:rsidRPr="006F7059">
              <w:rPr>
                <w:bCs/>
                <w:sz w:val="16"/>
                <w:szCs w:val="16"/>
              </w:rPr>
              <w:t>VJEROVNIK</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140BBF" w:rsidP="00D85907" w:rsidR="00140BBF" w:rsidRPr="006F7059">
            <w:pPr>
              <w:jc w:val="center"/>
              <w:rPr>
                <w:bCs/>
                <w:sz w:val="16"/>
                <w:szCs w:val="16"/>
              </w:rPr>
            </w:pPr>
            <w:r w:rsidRPr="006F7059">
              <w:rPr>
                <w:bCs/>
                <w:sz w:val="16"/>
                <w:szCs w:val="16"/>
              </w:rPr>
              <w:t>Iznos prijavljene tražbine u kn</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140BBF" w:rsidP="00D85907" w:rsidR="00140BBF" w:rsidRPr="006F7059">
            <w:pPr>
              <w:jc w:val="center"/>
              <w:rPr>
                <w:bCs/>
                <w:sz w:val="16"/>
                <w:szCs w:val="16"/>
              </w:rPr>
            </w:pPr>
            <w:r w:rsidRPr="006F7059">
              <w:rPr>
                <w:bCs/>
                <w:sz w:val="16"/>
                <w:szCs w:val="16"/>
              </w:rPr>
              <w:t xml:space="preserve">Iznos osporene tražbine u kn    </w:t>
            </w:r>
          </w:p>
        </w:tc>
        <w:tc>
          <w:tcPr>
            <w:tcW w:type="auto" w:w="0"/>
            <w:tcBorders>
              <w:top w:space="0" w:sz="4" w:color="auto" w:val="single"/>
              <w:left w:val="nil"/>
              <w:bottom w:space="0" w:sz="4" w:color="auto" w:val="single"/>
              <w:right w:space="0" w:sz="4" w:color="auto" w:val="single"/>
            </w:tcBorders>
          </w:tcPr>
          <w:p w:rsidRDefault="00140BBF" w:rsidP="00D85907" w:rsidR="00140BBF" w:rsidRPr="006F7059">
            <w:pPr>
              <w:jc w:val="center"/>
              <w:rPr>
                <w:bCs/>
                <w:sz w:val="16"/>
                <w:szCs w:val="16"/>
              </w:rPr>
            </w:pPr>
          </w:p>
          <w:p w:rsidRDefault="00140BBF" w:rsidP="00D85907" w:rsidR="00140BBF" w:rsidRPr="006F7059">
            <w:pPr>
              <w:jc w:val="center"/>
              <w:rPr>
                <w:bCs/>
                <w:sz w:val="16"/>
                <w:szCs w:val="16"/>
              </w:rPr>
            </w:pPr>
          </w:p>
          <w:p w:rsidRDefault="00140BBF" w:rsidP="00D85907" w:rsidR="00140BBF" w:rsidRPr="006F7059">
            <w:pPr>
              <w:jc w:val="center"/>
              <w:rPr>
                <w:bCs/>
                <w:sz w:val="16"/>
                <w:szCs w:val="16"/>
              </w:rPr>
            </w:pPr>
            <w:r w:rsidRPr="006F7059">
              <w:rPr>
                <w:bCs/>
                <w:sz w:val="16"/>
                <w:szCs w:val="16"/>
              </w:rPr>
              <w:t>Osporavatelj</w:t>
            </w:r>
          </w:p>
        </w:tc>
      </w:tr>
      <w:tr w:rsidTr="006F7059" w:rsidR="00140BBF" w:rsidRPr="00AA6F25">
        <w:trPr>
          <w:trHeight w:val="799"/>
        </w:trPr>
        <w:tc>
          <w:tcPr>
            <w:tcW w:type="auto" w:w="0"/>
            <w:tcBorders>
              <w:top w:space="0" w:sz="4" w:color="auto" w:val="single"/>
              <w:left w:space="0" w:sz="4" w:color="auto" w:val="single"/>
              <w:bottom w:space="0" w:sz="4" w:color="auto" w:val="single"/>
              <w:right w:space="0" w:sz="4" w:color="auto" w:val="single"/>
            </w:tcBorders>
            <w:shd w:fill="auto" w:color="auto" w:val="clear"/>
            <w:vAlign w:val="bottom"/>
          </w:tcPr>
          <w:p w:rsidRDefault="00140BBF" w:rsidP="006F7059" w:rsidR="00140BBF" w:rsidRPr="006F7059">
            <w:pPr>
              <w:jc w:val="center"/>
              <w:rPr>
                <w:bCs/>
                <w:sz w:val="16"/>
                <w:szCs w:val="16"/>
              </w:rPr>
            </w:pPr>
            <w:r w:rsidRPr="006F7059">
              <w:rPr>
                <w:bCs/>
                <w:sz w:val="16"/>
                <w:szCs w:val="16"/>
              </w:rPr>
              <w:t>1.</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140BBF" w:rsidP="00140BBF" w:rsidR="00140BBF" w:rsidRPr="006F7059">
            <w:pPr>
              <w:jc w:val="center"/>
              <w:rPr>
                <w:rFonts w:eastAsia="Calibri"/>
                <w:sz w:val="16"/>
                <w:szCs w:val="16"/>
                <w:lang w:eastAsia="en-US"/>
              </w:rPr>
            </w:pPr>
          </w:p>
          <w:p w:rsidRDefault="00140BBF" w:rsidP="00140BBF" w:rsidR="00140BBF" w:rsidRPr="006F7059">
            <w:pPr>
              <w:jc w:val="center"/>
              <w:rPr>
                <w:rFonts w:eastAsia="Calibri"/>
                <w:sz w:val="16"/>
                <w:szCs w:val="16"/>
                <w:lang w:eastAsia="en-US"/>
              </w:rPr>
            </w:pPr>
            <w:r w:rsidRPr="006F7059">
              <w:rPr>
                <w:rFonts w:eastAsia="Calibri"/>
                <w:sz w:val="16"/>
                <w:szCs w:val="16"/>
                <w:lang w:eastAsia="en-US"/>
              </w:rPr>
              <w:t>CETINA d.d. Sinj, Ulica Miljenka Buljana 35, Sinj, OIB: 98900394029</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140BBF" w:rsidP="006F7059" w:rsidR="00140BBF" w:rsidRPr="006F7059">
            <w:pPr>
              <w:jc w:val="center"/>
              <w:rPr>
                <w:rFonts w:eastAsia="Calibri"/>
                <w:sz w:val="16"/>
                <w:szCs w:val="16"/>
                <w:lang w:eastAsia="en-US"/>
              </w:rPr>
            </w:pPr>
            <w:r w:rsidRPr="006F7059">
              <w:rPr>
                <w:rFonts w:eastAsia="Calibri"/>
                <w:sz w:val="16"/>
                <w:szCs w:val="16"/>
                <w:lang w:eastAsia="en-US"/>
              </w:rPr>
              <w:t>5.000.000,00</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140BBF" w:rsidP="006F7059" w:rsidR="00140BBF" w:rsidRPr="006F7059">
            <w:pPr>
              <w:jc w:val="center"/>
              <w:rPr>
                <w:rFonts w:eastAsia="Calibri"/>
                <w:sz w:val="16"/>
                <w:szCs w:val="16"/>
                <w:lang w:eastAsia="en-US"/>
              </w:rPr>
            </w:pPr>
            <w:r w:rsidRPr="006F7059">
              <w:rPr>
                <w:rFonts w:eastAsia="Calibri"/>
                <w:sz w:val="16"/>
                <w:szCs w:val="16"/>
                <w:lang w:eastAsia="en-US"/>
              </w:rPr>
              <w:t>5.000.000,00</w:t>
            </w:r>
          </w:p>
        </w:tc>
        <w:tc>
          <w:tcPr>
            <w:tcW w:type="auto" w:w="0"/>
            <w:tcBorders>
              <w:top w:space="0" w:sz="4" w:color="auto" w:val="single"/>
              <w:left w:val="nil"/>
              <w:bottom w:space="0" w:sz="4" w:color="auto" w:val="single"/>
              <w:right w:space="0" w:sz="4" w:color="auto" w:val="single"/>
            </w:tcBorders>
          </w:tcPr>
          <w:p w:rsidRDefault="00140BBF" w:rsidP="006F7059" w:rsidR="00140BBF" w:rsidRPr="006F7059">
            <w:pPr>
              <w:jc w:val="center"/>
              <w:rPr>
                <w:sz w:val="16"/>
                <w:szCs w:val="16"/>
              </w:rPr>
            </w:pPr>
          </w:p>
          <w:p w:rsidRDefault="00140BBF" w:rsidP="006F7059" w:rsidR="00140BBF" w:rsidRPr="006F7059">
            <w:pPr>
              <w:jc w:val="center"/>
              <w:rPr>
                <w:sz w:val="16"/>
                <w:szCs w:val="16"/>
              </w:rPr>
            </w:pPr>
          </w:p>
          <w:p w:rsidRDefault="00140BBF" w:rsidP="006F7059" w:rsidR="00140BBF" w:rsidRPr="006F7059">
            <w:pPr>
              <w:jc w:val="center"/>
              <w:rPr>
                <w:bCs/>
                <w:sz w:val="16"/>
                <w:szCs w:val="16"/>
              </w:rPr>
            </w:pPr>
            <w:r w:rsidRPr="006F7059">
              <w:rPr>
                <w:rFonts w:eastAsiaTheme="minorHAnsi"/>
                <w:sz w:val="16"/>
                <w:szCs w:val="16"/>
              </w:rPr>
              <w:t>BORO RAJIĆ I TOMISLAV KASALO, odvjetnici u ZOU B.RAJIĆ I T.KASALO</w:t>
            </w:r>
          </w:p>
        </w:tc>
      </w:tr>
      <w:tr w:rsidTr="006F7059" w:rsidR="00140BBF" w:rsidRPr="00AA6F25">
        <w:trPr>
          <w:trHeight w:val="532"/>
        </w:trPr>
        <w:tc>
          <w:tcPr>
            <w:tcW w:type="auto" w:w="0"/>
            <w:tcBorders>
              <w:top w:space="0" w:sz="4" w:color="auto" w:val="single"/>
              <w:left w:space="0" w:sz="4" w:color="auto" w:val="single"/>
              <w:bottom w:space="0" w:sz="4" w:color="auto" w:val="single"/>
              <w:right w:space="0" w:sz="4" w:color="auto" w:val="single"/>
            </w:tcBorders>
            <w:shd w:fill="auto" w:color="auto" w:val="clear"/>
            <w:vAlign w:val="bottom"/>
          </w:tcPr>
          <w:p w:rsidRDefault="00140BBF" w:rsidP="006F7059" w:rsidR="00140BBF" w:rsidRPr="006F7059">
            <w:pPr>
              <w:jc w:val="center"/>
              <w:rPr>
                <w:bCs/>
                <w:sz w:val="16"/>
                <w:szCs w:val="16"/>
              </w:rPr>
            </w:pPr>
            <w:r w:rsidRPr="006F7059">
              <w:rPr>
                <w:bCs/>
                <w:sz w:val="16"/>
                <w:szCs w:val="16"/>
              </w:rPr>
              <w:t>2.</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140BBF" w:rsidP="00140BBF" w:rsidR="00140BBF" w:rsidRPr="006F7059">
            <w:pPr>
              <w:jc w:val="center"/>
              <w:rPr>
                <w:bCs/>
                <w:sz w:val="16"/>
                <w:szCs w:val="16"/>
              </w:rPr>
            </w:pPr>
            <w:r w:rsidRPr="006F7059">
              <w:rPr>
                <w:rFonts w:eastAsiaTheme="minorHAnsi"/>
                <w:sz w:val="16"/>
                <w:szCs w:val="16"/>
              </w:rPr>
              <w:t>EUROHERC osiguranje d.d., Ulica grada Vukovara 282, OIB: 22694857747</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140BBF" w:rsidP="006F7059" w:rsidR="00140BBF" w:rsidRPr="006F7059">
            <w:pPr>
              <w:jc w:val="center"/>
              <w:rPr>
                <w:bCs/>
                <w:sz w:val="16"/>
                <w:szCs w:val="16"/>
              </w:rPr>
            </w:pPr>
            <w:r w:rsidRPr="006F7059">
              <w:rPr>
                <w:sz w:val="16"/>
                <w:szCs w:val="16"/>
              </w:rPr>
              <w:t>29.018,36</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140BBF" w:rsidP="006F7059" w:rsidR="00140BBF" w:rsidRPr="006F7059">
            <w:pPr>
              <w:jc w:val="center"/>
              <w:rPr>
                <w:bCs/>
                <w:sz w:val="16"/>
                <w:szCs w:val="16"/>
              </w:rPr>
            </w:pPr>
            <w:r w:rsidRPr="006F7059">
              <w:rPr>
                <w:sz w:val="16"/>
                <w:szCs w:val="16"/>
              </w:rPr>
              <w:t>338,85</w:t>
            </w:r>
          </w:p>
        </w:tc>
        <w:tc>
          <w:tcPr>
            <w:tcW w:type="auto" w:w="0"/>
            <w:tcBorders>
              <w:top w:space="0" w:sz="4" w:color="auto" w:val="single"/>
              <w:left w:val="nil"/>
              <w:bottom w:space="0" w:sz="4" w:color="auto" w:val="single"/>
              <w:right w:space="0" w:sz="4" w:color="auto" w:val="single"/>
            </w:tcBorders>
          </w:tcPr>
          <w:p w:rsidRDefault="006F7059" w:rsidP="006F7059" w:rsidR="006F7059">
            <w:pPr>
              <w:jc w:val="center"/>
              <w:rPr>
                <w:sz w:val="16"/>
                <w:szCs w:val="16"/>
              </w:rPr>
            </w:pPr>
          </w:p>
          <w:p w:rsidRDefault="00140BBF" w:rsidP="006F7059" w:rsidR="00140BBF" w:rsidRPr="006F7059">
            <w:pPr>
              <w:jc w:val="center"/>
              <w:rPr>
                <w:bCs/>
                <w:sz w:val="16"/>
                <w:szCs w:val="16"/>
              </w:rPr>
            </w:pPr>
            <w:r w:rsidRPr="006F7059">
              <w:rPr>
                <w:sz w:val="16"/>
                <w:szCs w:val="16"/>
              </w:rPr>
              <w:t>STEČAJNI UPRAVITELJ</w:t>
            </w:r>
          </w:p>
        </w:tc>
      </w:tr>
      <w:tr w:rsidTr="006F7059" w:rsidR="006F7059" w:rsidRPr="00AA6F25">
        <w:trPr>
          <w:trHeight w:val="532"/>
        </w:trPr>
        <w:tc>
          <w:tcPr>
            <w:tcW w:type="auto" w:w="0"/>
            <w:tcBorders>
              <w:top w:space="0" w:sz="4" w:color="auto" w:val="single"/>
              <w:left w:space="0" w:sz="4" w:color="auto" w:val="single"/>
              <w:bottom w:space="0" w:sz="4" w:color="auto" w:val="single"/>
              <w:right w:space="0" w:sz="4" w:color="auto" w:val="single"/>
            </w:tcBorders>
            <w:shd w:fill="auto" w:color="auto" w:val="clear"/>
            <w:vAlign w:val="bottom"/>
          </w:tcPr>
          <w:p w:rsidRDefault="006F7059" w:rsidP="006F7059" w:rsidR="006F7059" w:rsidRPr="006F7059">
            <w:pPr>
              <w:jc w:val="center"/>
              <w:rPr>
                <w:bCs/>
                <w:sz w:val="16"/>
                <w:szCs w:val="16"/>
              </w:rPr>
            </w:pPr>
            <w:r>
              <w:rPr>
                <w:bCs/>
                <w:sz w:val="16"/>
                <w:szCs w:val="16"/>
              </w:rPr>
              <w:t>3.</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6F7059" w:rsidP="00140BBF" w:rsidR="006F7059" w:rsidRPr="006F7059">
            <w:pPr>
              <w:jc w:val="center"/>
              <w:rPr>
                <w:rFonts w:eastAsiaTheme="minorHAnsi"/>
                <w:sz w:val="16"/>
                <w:szCs w:val="16"/>
              </w:rPr>
            </w:pPr>
            <w:r w:rsidRPr="006F7059">
              <w:rPr>
                <w:rFonts w:cstheme="minorBidi" w:eastAsiaTheme="minorHAnsi"/>
                <w:sz w:val="16"/>
                <w:szCs w:val="16"/>
              </w:rPr>
              <w:t xml:space="preserve">PODOVI OPAČAK d.o.o., </w:t>
            </w:r>
            <w:r w:rsidRPr="006F7059">
              <w:rPr>
                <w:sz w:val="16"/>
                <w:szCs w:val="16"/>
              </w:rPr>
              <w:t>Trondheimska 4/D, Split,</w:t>
            </w:r>
            <w:r w:rsidRPr="006F7059">
              <w:rPr>
                <w:rFonts w:cstheme="minorBidi" w:eastAsiaTheme="minorHAnsi"/>
                <w:sz w:val="16"/>
                <w:szCs w:val="16"/>
              </w:rPr>
              <w:t xml:space="preserve"> OIB: 72656809791</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6F7059" w:rsidP="006F7059" w:rsidR="006F7059" w:rsidRPr="006F7059">
            <w:pPr>
              <w:jc w:val="center"/>
              <w:rPr>
                <w:sz w:val="16"/>
                <w:szCs w:val="16"/>
              </w:rPr>
            </w:pPr>
            <w:r w:rsidRPr="006F7059">
              <w:rPr>
                <w:sz w:val="16"/>
                <w:szCs w:val="16"/>
              </w:rPr>
              <w:t>23.113,48</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6F7059" w:rsidP="006F7059" w:rsidR="006F7059" w:rsidRPr="006F7059">
            <w:pPr>
              <w:jc w:val="center"/>
              <w:rPr>
                <w:sz w:val="16"/>
                <w:szCs w:val="16"/>
              </w:rPr>
            </w:pPr>
            <w:r w:rsidRPr="006F7059">
              <w:rPr>
                <w:sz w:val="16"/>
                <w:szCs w:val="16"/>
              </w:rPr>
              <w:t>10.612,58</w:t>
            </w:r>
          </w:p>
        </w:tc>
        <w:tc>
          <w:tcPr>
            <w:tcW w:type="auto" w:w="0"/>
            <w:tcBorders>
              <w:top w:space="0" w:sz="4" w:color="auto" w:val="single"/>
              <w:left w:val="nil"/>
              <w:bottom w:space="0" w:sz="4" w:color="auto" w:val="single"/>
              <w:right w:space="0" w:sz="4" w:color="auto" w:val="single"/>
            </w:tcBorders>
          </w:tcPr>
          <w:p w:rsidRDefault="006F7059" w:rsidP="006F7059" w:rsidR="006F7059">
            <w:pPr>
              <w:jc w:val="center"/>
              <w:rPr>
                <w:sz w:val="16"/>
                <w:szCs w:val="16"/>
              </w:rPr>
            </w:pPr>
          </w:p>
          <w:p w:rsidRDefault="006F7059" w:rsidP="006F7059" w:rsidR="006F7059">
            <w:pPr>
              <w:jc w:val="center"/>
              <w:rPr>
                <w:sz w:val="16"/>
                <w:szCs w:val="16"/>
              </w:rPr>
            </w:pPr>
            <w:r>
              <w:rPr>
                <w:sz w:val="16"/>
                <w:szCs w:val="16"/>
              </w:rPr>
              <w:t>STEČAJNI PRAVITELJ</w:t>
            </w:r>
          </w:p>
        </w:tc>
      </w:tr>
      <w:tr w:rsidTr="006F7059" w:rsidR="00140BBF" w:rsidRPr="00AA6F25">
        <w:trPr>
          <w:trHeight w:val="571"/>
        </w:trPr>
        <w:tc>
          <w:tcPr>
            <w:tcW w:type="auto" w:w="0"/>
            <w:tcBorders>
              <w:top w:space="0" w:sz="4" w:color="auto" w:val="single"/>
              <w:left w:space="0" w:sz="4" w:color="auto" w:val="single"/>
              <w:bottom w:space="0" w:sz="4" w:color="auto" w:val="single"/>
              <w:right w:space="0" w:sz="4" w:color="auto" w:val="single"/>
            </w:tcBorders>
            <w:shd w:fill="auto" w:color="auto" w:val="clear"/>
            <w:vAlign w:val="bottom"/>
          </w:tcPr>
          <w:p w:rsidRDefault="00140BBF" w:rsidP="006F7059" w:rsidR="00140BBF" w:rsidRPr="006F7059">
            <w:pPr>
              <w:jc w:val="center"/>
              <w:rPr>
                <w:bCs/>
                <w:sz w:val="16"/>
                <w:szCs w:val="16"/>
              </w:rPr>
            </w:pPr>
            <w:r w:rsidRPr="006F7059">
              <w:rPr>
                <w:bCs/>
                <w:sz w:val="16"/>
                <w:szCs w:val="16"/>
              </w:rPr>
              <w:t>4.</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140BBF" w:rsidP="00140BBF" w:rsidR="00140BBF" w:rsidRPr="006F7059">
            <w:pPr>
              <w:jc w:val="center"/>
              <w:rPr>
                <w:bCs/>
                <w:sz w:val="16"/>
                <w:szCs w:val="16"/>
              </w:rPr>
            </w:pPr>
            <w:r w:rsidRPr="006F7059">
              <w:rPr>
                <w:rFonts w:eastAsiaTheme="minorHAnsi"/>
                <w:sz w:val="16"/>
                <w:szCs w:val="16"/>
              </w:rPr>
              <w:t xml:space="preserve">VOKEL d.o.o., </w:t>
            </w:r>
            <w:r w:rsidRPr="006F7059">
              <w:rPr>
                <w:sz w:val="16"/>
                <w:szCs w:val="16"/>
              </w:rPr>
              <w:t xml:space="preserve">Blejburška ulica 131, Imotski, </w:t>
            </w:r>
            <w:r w:rsidRPr="006F7059">
              <w:rPr>
                <w:rFonts w:eastAsiaTheme="minorHAnsi"/>
                <w:sz w:val="16"/>
                <w:szCs w:val="16"/>
              </w:rPr>
              <w:t>OIB: 48626798291</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140BBF" w:rsidP="006F7059" w:rsidR="00140BBF" w:rsidRPr="006F7059">
            <w:pPr>
              <w:jc w:val="center"/>
              <w:rPr>
                <w:rFonts w:eastAsia="Arial Unicode MS"/>
                <w:sz w:val="16"/>
                <w:szCs w:val="16"/>
              </w:rPr>
            </w:pPr>
            <w:r w:rsidRPr="006F7059">
              <w:rPr>
                <w:sz w:val="16"/>
                <w:szCs w:val="16"/>
              </w:rPr>
              <w:t>735.780,53</w:t>
            </w:r>
          </w:p>
        </w:tc>
        <w:tc>
          <w:tcPr>
            <w:tcW w:type="auto" w:w="0"/>
            <w:tcBorders>
              <w:top w:space="0" w:sz="4" w:color="auto" w:val="single"/>
              <w:left w:val="nil"/>
              <w:bottom w:space="0" w:sz="4" w:color="auto" w:val="single"/>
              <w:right w:space="0" w:sz="4" w:color="auto" w:val="single"/>
            </w:tcBorders>
            <w:shd w:fill="auto" w:color="auto" w:val="clear"/>
            <w:vAlign w:val="bottom"/>
          </w:tcPr>
          <w:p w:rsidRDefault="00140BBF" w:rsidP="006F7059" w:rsidR="00140BBF" w:rsidRPr="006F7059">
            <w:pPr>
              <w:jc w:val="center"/>
              <w:rPr>
                <w:rFonts w:eastAsia="Arial Unicode MS"/>
                <w:sz w:val="16"/>
                <w:szCs w:val="16"/>
              </w:rPr>
            </w:pPr>
            <w:r w:rsidRPr="006F7059">
              <w:rPr>
                <w:sz w:val="16"/>
                <w:szCs w:val="16"/>
              </w:rPr>
              <w:t>4.659,16</w:t>
            </w:r>
          </w:p>
        </w:tc>
        <w:tc>
          <w:tcPr>
            <w:tcW w:type="auto" w:w="0"/>
            <w:tcBorders>
              <w:top w:space="0" w:sz="4" w:color="auto" w:val="single"/>
              <w:left w:val="nil"/>
              <w:bottom w:space="0" w:sz="4" w:color="auto" w:val="single"/>
              <w:right w:space="0" w:sz="4" w:color="auto" w:val="single"/>
            </w:tcBorders>
            <w:vAlign w:val="bottom"/>
          </w:tcPr>
          <w:p w:rsidRDefault="006F7059" w:rsidP="006F7059" w:rsidR="00140BBF" w:rsidRPr="006F7059">
            <w:pPr>
              <w:jc w:val="center"/>
              <w:rPr>
                <w:rFonts w:cs="Arial" w:eastAsia="Arial Unicode MS" w:hAnsi="Arial" w:ascii="Arial"/>
                <w:sz w:val="16"/>
                <w:szCs w:val="16"/>
              </w:rPr>
            </w:pPr>
            <w:r>
              <w:rPr>
                <w:sz w:val="16"/>
                <w:szCs w:val="16"/>
              </w:rPr>
              <w:t xml:space="preserve">STEČAJNI UPRAVITELJ </w:t>
            </w:r>
          </w:p>
        </w:tc>
      </w:tr>
    </w:tbl>
    <w:p w:rsidRDefault="00140BBF" w:rsidP="00B432F2" w:rsidR="00140BBF">
      <w:pPr>
        <w:jc w:val="both"/>
      </w:pPr>
    </w:p>
    <w:p w:rsidRDefault="00140BBF" w:rsidP="00B432F2" w:rsidR="00140BBF">
      <w:pPr>
        <w:jc w:val="both"/>
      </w:pPr>
    </w:p>
    <w:p w:rsidRDefault="00D85907" w:rsidP="00B432F2" w:rsidR="00BD4AB2">
      <w:pPr>
        <w:jc w:val="both"/>
      </w:pPr>
      <w:r>
        <w:t xml:space="preserve">III. </w:t>
      </w:r>
      <w:r w:rsidR="00BD4AB2" w:rsidRPr="00BD4AB2">
        <w:t xml:space="preserve">Upućuje se stečajni vjerovnik drugog višeg isplatnog reda CETINA d.d., Ulica Miljenka Buljana 35, Sinj, OIB: 98900394029 da za osporenu tražbinu od 5.000.000,00 kuna, u roku od 8 dana, računajući od dana pravomoćnosti ovog rješenja odnosno primitka drugostupanjske odluke, pokrene parnicu protiv stečajnog dužnika radi utvrđivanja osporene tražbine, odnosno predloži nastavak parnice </w:t>
      </w:r>
      <w:r w:rsidR="008D039C">
        <w:t xml:space="preserve">u istom roku </w:t>
      </w:r>
      <w:r w:rsidR="00BD4AB2" w:rsidRPr="00BD4AB2">
        <w:t>ukoliko je u vrijeme otvaranja stečajnog postupka već pokrenut parnični postupak u odnosu na osporenu tražbinu jer će se inače smatrati da je odustao od prava na vođenje parnice. Osporavatelj parnicu nastavlja u ime i za račun dužnika.</w:t>
      </w:r>
    </w:p>
    <w:p w:rsidRDefault="00642D85" w:rsidP="00B432F2" w:rsidR="00642D85">
      <w:pPr>
        <w:jc w:val="both"/>
      </w:pPr>
    </w:p>
    <w:p w:rsidRDefault="00BD4AB2" w:rsidP="00BD4AB2" w:rsidR="00EC7E9A" w:rsidRPr="00BD4AB2">
      <w:pPr>
        <w:jc w:val="both"/>
      </w:pPr>
      <w:r>
        <w:t xml:space="preserve">IV. </w:t>
      </w:r>
      <w:r w:rsidR="00096E0B" w:rsidRPr="00DB4638">
        <w:t>Upućuju se steča</w:t>
      </w:r>
      <w:r w:rsidR="006227CB" w:rsidRPr="00DB4638">
        <w:t>jni vjerovni</w:t>
      </w:r>
      <w:r w:rsidR="001945EE">
        <w:t>ci</w:t>
      </w:r>
      <w:r w:rsidR="00096E0B" w:rsidRPr="00DB4638">
        <w:t xml:space="preserve"> </w:t>
      </w:r>
      <w:r w:rsidR="004859E2" w:rsidRPr="00DB4638">
        <w:t>d</w:t>
      </w:r>
      <w:r w:rsidR="00096E0B" w:rsidRPr="00DB4638">
        <w:t>rugog višeg isplatnog reda</w:t>
      </w:r>
      <w:r w:rsidR="001945EE">
        <w:t>:</w:t>
      </w:r>
      <w:r w:rsidR="00096E0B" w:rsidRPr="00DB4638">
        <w:t xml:space="preserve"> </w:t>
      </w:r>
      <w:r w:rsidR="009E5F49" w:rsidRPr="00A92631">
        <w:rPr>
          <w:rFonts w:eastAsiaTheme="minorHAnsi"/>
        </w:rPr>
        <w:t>EUROHERC osiguranje d.d., Ulica grada Vukovara 282, OIB: 22694857747</w:t>
      </w:r>
      <w:r w:rsidR="009E5F49">
        <w:rPr>
          <w:rFonts w:eastAsiaTheme="minorHAnsi"/>
        </w:rPr>
        <w:t xml:space="preserve"> za osporeni iznos od 338,85 kuna, </w:t>
      </w:r>
      <w:r w:rsidR="009E5F49">
        <w:rPr>
          <w:rFonts w:cstheme="minorBidi" w:eastAsiaTheme="minorHAnsi"/>
        </w:rPr>
        <w:t xml:space="preserve">PODOVI OPAČAK d.o.o., </w:t>
      </w:r>
      <w:r w:rsidR="009E5F49">
        <w:t>Trondheimska 4/D, Split,</w:t>
      </w:r>
      <w:r w:rsidR="009E5F49">
        <w:rPr>
          <w:rFonts w:cstheme="minorBidi" w:eastAsiaTheme="minorHAnsi"/>
        </w:rPr>
        <w:t xml:space="preserve"> OIB: 72656809791 za osporeni iznos od 10.612,58 kuna</w:t>
      </w:r>
      <w:r w:rsidR="00B432F2">
        <w:t>,</w:t>
      </w:r>
      <w:r w:rsidR="00AA53F6">
        <w:t xml:space="preserve"> te vjerovnik </w:t>
      </w:r>
      <w:r w:rsidR="00AA53F6">
        <w:rPr>
          <w:rFonts w:eastAsiaTheme="minorHAnsi"/>
        </w:rPr>
        <w:t xml:space="preserve">VOKEL d.o.o., </w:t>
      </w:r>
      <w:r w:rsidR="00AA53F6">
        <w:t xml:space="preserve">Blejburška ulica 131, Imotski, </w:t>
      </w:r>
      <w:r w:rsidR="00AA53F6">
        <w:rPr>
          <w:rFonts w:eastAsiaTheme="minorHAnsi"/>
        </w:rPr>
        <w:t xml:space="preserve">OIB: 48626798291 </w:t>
      </w:r>
      <w:r w:rsidR="00AA53F6" w:rsidRPr="006227CB">
        <w:t xml:space="preserve">za osporeni iznos prijavljene tražbine od </w:t>
      </w:r>
      <w:r w:rsidR="00AA53F6">
        <w:t>4.659,16</w:t>
      </w:r>
      <w:r w:rsidR="00AA53F6" w:rsidRPr="006227CB">
        <w:t xml:space="preserve"> kuna</w:t>
      </w:r>
      <w:r w:rsidR="00AA53F6">
        <w:t xml:space="preserve"> </w:t>
      </w:r>
      <w:r w:rsidR="00595D98" w:rsidRPr="00DB4638">
        <w:t xml:space="preserve">da u roku od 8 dana, </w:t>
      </w:r>
      <w:r w:rsidR="00B432F2">
        <w:t xml:space="preserve">računajući od dana pravomoćnosti ovog rješenja odnosno primitka drugostupanjske odluke, </w:t>
      </w:r>
      <w:r w:rsidR="00595D98" w:rsidRPr="00DB4638">
        <w:t>pokren</w:t>
      </w:r>
      <w:r w:rsidR="001945EE">
        <w:t>u</w:t>
      </w:r>
      <w:r w:rsidR="00595D98" w:rsidRPr="00DB4638">
        <w:t xml:space="preserve"> parnicu protiv stečajnog dužnika radi utvrđivanja osporen</w:t>
      </w:r>
      <w:r w:rsidR="009E5F49">
        <w:t>og dijela</w:t>
      </w:r>
      <w:r w:rsidR="00595D98" w:rsidRPr="00DB4638">
        <w:t xml:space="preserve"> tražbine, odnosno predlož</w:t>
      </w:r>
      <w:r w:rsidR="001945EE">
        <w:t>e</w:t>
      </w:r>
      <w:r w:rsidR="00595D98" w:rsidRPr="00DB4638">
        <w:t xml:space="preserve"> </w:t>
      </w:r>
      <w:r w:rsidR="00595D98" w:rsidRPr="00DB4638">
        <w:rPr>
          <w:rFonts w:eastAsia="Arial Unicode MS"/>
          <w:lang w:eastAsia="en-US"/>
        </w:rPr>
        <w:t>nastavak parnice</w:t>
      </w:r>
      <w:r w:rsidR="008D039C">
        <w:rPr>
          <w:rFonts w:eastAsia="Arial Unicode MS"/>
          <w:lang w:eastAsia="en-US"/>
        </w:rPr>
        <w:t xml:space="preserve"> u istom roku</w:t>
      </w:r>
      <w:r w:rsidR="00595D98" w:rsidRPr="00DB4638">
        <w:rPr>
          <w:rFonts w:eastAsia="Arial Unicode MS"/>
          <w:lang w:eastAsia="en-US"/>
        </w:rPr>
        <w:t xml:space="preserve"> ukoliko je u vrijeme otvaranja stečajnog postupka već pokrenut parnični postupak u odnosu na osporenu tražbinu jer će se inače smatrati da </w:t>
      </w:r>
      <w:r w:rsidR="001945EE">
        <w:rPr>
          <w:rFonts w:eastAsia="Arial Unicode MS"/>
          <w:lang w:eastAsia="en-US"/>
        </w:rPr>
        <w:t>su</w:t>
      </w:r>
      <w:r w:rsidR="00240A1B" w:rsidRPr="00DB4638">
        <w:rPr>
          <w:rFonts w:eastAsia="Arial Unicode MS"/>
          <w:lang w:eastAsia="en-US"/>
        </w:rPr>
        <w:t xml:space="preserve"> odusta</w:t>
      </w:r>
      <w:r w:rsidR="001945EE">
        <w:rPr>
          <w:rFonts w:eastAsia="Arial Unicode MS"/>
          <w:lang w:eastAsia="en-US"/>
        </w:rPr>
        <w:t>li</w:t>
      </w:r>
      <w:r w:rsidR="00595D98" w:rsidRPr="00DB4638">
        <w:rPr>
          <w:rFonts w:eastAsia="Arial Unicode MS"/>
          <w:lang w:eastAsia="en-US"/>
        </w:rPr>
        <w:t xml:space="preserve"> od prava na vođenje parnice.</w:t>
      </w:r>
    </w:p>
    <w:p w:rsidRDefault="006F7059" w:rsidR="006F7059"/>
    <w:p w:rsidRDefault="0058272A" w:rsidR="0058272A">
      <w:pPr>
        <w:pStyle w:val="Naslov1"/>
        <w:rPr>
          <w:b w:val="false"/>
          <w:bCs w:val="false"/>
        </w:rPr>
      </w:pPr>
      <w:r w:rsidRPr="00DB4638">
        <w:rPr>
          <w:b w:val="false"/>
          <w:bCs w:val="false"/>
        </w:rPr>
        <w:t>Obrazloženje</w:t>
      </w:r>
    </w:p>
    <w:p w:rsidRDefault="0058272A" w:rsidR="0058272A" w:rsidRPr="00DB4638">
      <w:pPr>
        <w:jc w:val="both"/>
      </w:pPr>
    </w:p>
    <w:p w:rsidRDefault="009E5F49" w:rsidP="009E5F49" w:rsidR="009E5F49">
      <w:pPr>
        <w:jc w:val="both"/>
      </w:pPr>
      <w:r>
        <w:tab/>
      </w:r>
      <w:r w:rsidR="00D72522" w:rsidRPr="00DB4638">
        <w:t>Rješenjem ovog suda br. 4</w:t>
      </w:r>
      <w:r w:rsidR="00DB0DEB">
        <w:t>.St-</w:t>
      </w:r>
      <w:r w:rsidR="007F44CB">
        <w:t>1643/2016 od 15. veljače 2017</w:t>
      </w:r>
      <w:r w:rsidRPr="00F868A5">
        <w:t xml:space="preserve">. godine otvoren stečajni postupak na stečajnim dužnikom </w:t>
      </w:r>
      <w:r>
        <w:t>ABES d.o.o.</w:t>
      </w:r>
      <w:r w:rsidRPr="00A92631">
        <w:t>, Zrinjsko Frankopanska 62, Split, OIB: 85303060771</w:t>
      </w:r>
      <w:r w:rsidRPr="00F868A5">
        <w:t xml:space="preserve">. </w:t>
      </w:r>
    </w:p>
    <w:p w:rsidRDefault="009E5F49" w:rsidP="009E5F49" w:rsidR="00D72522">
      <w:pPr>
        <w:ind w:firstLine="708"/>
        <w:jc w:val="both"/>
      </w:pPr>
      <w:r w:rsidRPr="00F868A5">
        <w:lastRenderedPageBreak/>
        <w:t xml:space="preserve">Istim rješenjem za stečajnog upravitelja imenovan je </w:t>
      </w:r>
      <w:r>
        <w:t>Vlaho Monković, Ul. Vlahe Paljetka 12, Cavtat, OIB: 72627093549</w:t>
      </w:r>
      <w:r w:rsidRPr="00F868A5">
        <w:t>.</w:t>
      </w:r>
    </w:p>
    <w:p w:rsidRDefault="009E5F49" w:rsidP="009E5F49" w:rsidR="009E5F49" w:rsidRPr="00DB4638">
      <w:pPr>
        <w:ind w:firstLine="708"/>
        <w:jc w:val="both"/>
      </w:pPr>
    </w:p>
    <w:p w:rsidRDefault="00D72522" w:rsidP="00D72522" w:rsidR="00D72522" w:rsidRPr="00DB4638">
      <w:pPr>
        <w:ind w:firstLine="540"/>
        <w:jc w:val="both"/>
      </w:pPr>
      <w:r w:rsidRPr="00DB4638">
        <w:t xml:space="preserve">Na ispitnom ročištu od </w:t>
      </w:r>
      <w:r w:rsidR="009E5F49">
        <w:t>25</w:t>
      </w:r>
      <w:r w:rsidR="00DB0DEB">
        <w:t>. svibnja</w:t>
      </w:r>
      <w:r w:rsidRPr="00DB4638">
        <w:t xml:space="preserve"> 2017. godine ispitane su prijave tražbina stečajnih vjerovnika pobliže </w:t>
      </w:r>
      <w:r w:rsidR="00EC7E9A">
        <w:t xml:space="preserve"> </w:t>
      </w:r>
      <w:r w:rsidRPr="00DB4638">
        <w:t xml:space="preserve">označenih u izreci ovog rješenja. </w:t>
      </w:r>
    </w:p>
    <w:p w:rsidRDefault="00D72522" w:rsidP="00D72522" w:rsidR="00D72522" w:rsidRPr="00DB4638">
      <w:pPr>
        <w:ind w:firstLine="540"/>
        <w:jc w:val="both"/>
      </w:pPr>
    </w:p>
    <w:p w:rsidRDefault="00D72522" w:rsidP="00D72522" w:rsidR="00D72522">
      <w:pPr>
        <w:pStyle w:val="Bezproreda"/>
        <w:ind w:firstLine="540"/>
        <w:jc w:val="both"/>
        <w:rPr>
          <w:rFonts w:hAnsi="Times New Roman" w:ascii="Times New Roman"/>
          <w:sz w:val="24"/>
          <w:szCs w:val="24"/>
        </w:rPr>
      </w:pPr>
      <w:r w:rsidRPr="00DB4638">
        <w:rPr>
          <w:rFonts w:hAnsi="Times New Roman" w:ascii="Times New Roman"/>
          <w:sz w:val="24"/>
          <w:szCs w:val="24"/>
        </w:rPr>
        <w:t>Imenovani stečajni upravitelj je na ispitnom ročištu izjavio</w:t>
      </w:r>
      <w:r w:rsidR="00744BEF" w:rsidRPr="00DB4638">
        <w:rPr>
          <w:rFonts w:hAnsi="Times New Roman" w:ascii="Times New Roman"/>
          <w:sz w:val="24"/>
          <w:szCs w:val="24"/>
        </w:rPr>
        <w:t xml:space="preserve"> da </w:t>
      </w:r>
      <w:r w:rsidRPr="00DB4638">
        <w:rPr>
          <w:rFonts w:hAnsi="Times New Roman" w:ascii="Times New Roman"/>
          <w:sz w:val="24"/>
          <w:szCs w:val="24"/>
        </w:rPr>
        <w:t>priznaje</w:t>
      </w:r>
      <w:r w:rsidR="007F44CB">
        <w:rPr>
          <w:rFonts w:hAnsi="Times New Roman" w:ascii="Times New Roman"/>
          <w:sz w:val="24"/>
          <w:szCs w:val="24"/>
        </w:rPr>
        <w:t>, odnosno osporava slijedeće</w:t>
      </w:r>
      <w:r w:rsidRPr="00DB4638">
        <w:rPr>
          <w:rFonts w:hAnsi="Times New Roman" w:ascii="Times New Roman"/>
          <w:sz w:val="24"/>
          <w:szCs w:val="24"/>
        </w:rPr>
        <w:t xml:space="preserve"> tražbin</w:t>
      </w:r>
      <w:r w:rsidR="00B432F2">
        <w:rPr>
          <w:rFonts w:hAnsi="Times New Roman" w:ascii="Times New Roman"/>
          <w:sz w:val="24"/>
          <w:szCs w:val="24"/>
        </w:rPr>
        <w:t>e</w:t>
      </w:r>
      <w:r w:rsidRPr="00DB4638">
        <w:rPr>
          <w:rFonts w:hAnsi="Times New Roman" w:ascii="Times New Roman"/>
          <w:sz w:val="24"/>
          <w:szCs w:val="24"/>
        </w:rPr>
        <w:t xml:space="preserve"> stečajnih vjerovnika </w:t>
      </w:r>
      <w:r w:rsidR="00DB0DEB">
        <w:rPr>
          <w:rFonts w:hAnsi="Times New Roman" w:ascii="Times New Roman"/>
          <w:sz w:val="24"/>
          <w:szCs w:val="24"/>
        </w:rPr>
        <w:t>prvog</w:t>
      </w:r>
      <w:r w:rsidR="00CC4DD4" w:rsidRPr="00DB4638">
        <w:rPr>
          <w:rFonts w:hAnsi="Times New Roman" w:ascii="Times New Roman"/>
          <w:sz w:val="24"/>
          <w:szCs w:val="24"/>
        </w:rPr>
        <w:t xml:space="preserve"> višeg</w:t>
      </w:r>
      <w:r w:rsidRPr="00DB4638">
        <w:rPr>
          <w:rFonts w:hAnsi="Times New Roman" w:ascii="Times New Roman"/>
          <w:sz w:val="24"/>
          <w:szCs w:val="24"/>
        </w:rPr>
        <w:t xml:space="preserve"> isplatnog reda i to: </w:t>
      </w:r>
    </w:p>
    <w:p w:rsidRDefault="00642D85" w:rsidP="00D72522" w:rsidR="00642D85" w:rsidRPr="00DB4638">
      <w:pPr>
        <w:pStyle w:val="Bezproreda"/>
        <w:ind w:firstLine="540"/>
        <w:jc w:val="both"/>
        <w:rPr>
          <w:rFonts w:hAnsi="Times New Roman" w:ascii="Times New Roman"/>
          <w:sz w:val="24"/>
          <w:szCs w:val="24"/>
        </w:rPr>
      </w:pPr>
    </w:p>
    <w:p w:rsidRDefault="009E5F49" w:rsidP="009E5F49" w:rsidR="009E5F49" w:rsidRPr="00A92631">
      <w:pPr>
        <w:pStyle w:val="Bezproreda"/>
        <w:numPr>
          <w:ilvl w:val="0"/>
          <w:numId w:val="10"/>
        </w:numPr>
        <w:jc w:val="both"/>
        <w:rPr>
          <w:rFonts w:hAnsi="Times New Roman" w:ascii="Times New Roman"/>
          <w:sz w:val="24"/>
          <w:szCs w:val="24"/>
        </w:rPr>
      </w:pPr>
      <w:r w:rsidRPr="00A92631">
        <w:rPr>
          <w:rFonts w:hAnsi="Times New Roman" w:ascii="Times New Roman"/>
          <w:sz w:val="24"/>
          <w:szCs w:val="24"/>
        </w:rPr>
        <w:t xml:space="preserve">ZORAN MANDAC, </w:t>
      </w:r>
      <w:r>
        <w:rPr>
          <w:rFonts w:hAnsi="Times New Roman" w:ascii="Times New Roman"/>
          <w:sz w:val="24"/>
          <w:szCs w:val="24"/>
        </w:rPr>
        <w:t xml:space="preserve">Brnaze 665a, Sinj, OIB: </w:t>
      </w:r>
      <w:r w:rsidRPr="00F868A5">
        <w:rPr>
          <w:rFonts w:hAnsi="Times New Roman" w:ascii="Times New Roman"/>
          <w:sz w:val="24"/>
          <w:szCs w:val="24"/>
        </w:rPr>
        <w:t>77393397707</w:t>
      </w:r>
      <w:r>
        <w:rPr>
          <w:rFonts w:hAnsi="Times New Roman" w:ascii="Times New Roman"/>
          <w:sz w:val="24"/>
          <w:szCs w:val="24"/>
        </w:rPr>
        <w:t xml:space="preserve">, </w:t>
      </w:r>
      <w:r w:rsidRPr="00A92631">
        <w:rPr>
          <w:rFonts w:hAnsi="Times New Roman" w:ascii="Times New Roman"/>
          <w:sz w:val="24"/>
          <w:szCs w:val="24"/>
        </w:rPr>
        <w:t>čija tražbina glasi na iznos od 88.536,04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sidRPr="00A92631">
        <w:rPr>
          <w:rFonts w:hAnsi="Times New Roman" w:ascii="Times New Roman"/>
          <w:sz w:val="24"/>
          <w:szCs w:val="24"/>
        </w:rPr>
        <w:t xml:space="preserve">STIPE </w:t>
      </w:r>
      <w:r w:rsidRPr="00F868A5">
        <w:rPr>
          <w:rFonts w:hAnsi="Times New Roman" w:ascii="Times New Roman"/>
          <w:sz w:val="24"/>
          <w:szCs w:val="24"/>
        </w:rPr>
        <w:t>VLADOVA</w:t>
      </w:r>
      <w:r w:rsidRPr="00A92631">
        <w:rPr>
          <w:rFonts w:hAnsi="Times New Roman" w:ascii="Times New Roman"/>
          <w:sz w:val="24"/>
          <w:szCs w:val="24"/>
        </w:rPr>
        <w:t xml:space="preserve">, </w:t>
      </w:r>
      <w:r w:rsidRPr="00AB1921">
        <w:rPr>
          <w:rFonts w:hAnsi="Times New Roman" w:ascii="Times New Roman"/>
          <w:sz w:val="24"/>
          <w:szCs w:val="24"/>
        </w:rPr>
        <w:t>Strana Ii 74</w:t>
      </w:r>
      <w:r>
        <w:rPr>
          <w:rFonts w:hAnsi="Times New Roman" w:ascii="Times New Roman"/>
          <w:sz w:val="24"/>
          <w:szCs w:val="24"/>
        </w:rPr>
        <w:t xml:space="preserve">, Otok, </w:t>
      </w:r>
      <w:r w:rsidRPr="00A92631">
        <w:rPr>
          <w:rFonts w:hAnsi="Times New Roman" w:ascii="Times New Roman"/>
          <w:sz w:val="24"/>
          <w:szCs w:val="24"/>
        </w:rPr>
        <w:t xml:space="preserve"> OIB: </w:t>
      </w:r>
      <w:r w:rsidRPr="00F868A5">
        <w:rPr>
          <w:rFonts w:hAnsi="Times New Roman" w:ascii="Times New Roman"/>
          <w:sz w:val="24"/>
          <w:szCs w:val="24"/>
        </w:rPr>
        <w:t>32291588041</w:t>
      </w:r>
      <w:r>
        <w:rPr>
          <w:rFonts w:hAnsi="Times New Roman" w:ascii="Times New Roman"/>
          <w:sz w:val="24"/>
          <w:szCs w:val="24"/>
        </w:rPr>
        <w:t xml:space="preserve">, </w:t>
      </w:r>
      <w:r w:rsidRPr="00A92631">
        <w:rPr>
          <w:rFonts w:hAnsi="Times New Roman" w:ascii="Times New Roman"/>
          <w:sz w:val="24"/>
          <w:szCs w:val="24"/>
        </w:rPr>
        <w:t>čija tražbina glasi na iznos od 27.535,68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sidRPr="00A92631">
        <w:rPr>
          <w:rFonts w:hAnsi="Times New Roman" w:ascii="Times New Roman"/>
          <w:sz w:val="24"/>
          <w:szCs w:val="24"/>
        </w:rPr>
        <w:t xml:space="preserve">NIKŠA VUKOVIĆ, </w:t>
      </w:r>
      <w:r>
        <w:rPr>
          <w:rFonts w:hAnsi="Times New Roman" w:ascii="Times New Roman"/>
          <w:sz w:val="24"/>
          <w:szCs w:val="24"/>
        </w:rPr>
        <w:t xml:space="preserve">Ivana Meštrovića 54, Sinj, OIB: </w:t>
      </w:r>
      <w:r w:rsidRPr="00F868A5">
        <w:rPr>
          <w:rFonts w:hAnsi="Times New Roman" w:ascii="Times New Roman"/>
          <w:sz w:val="24"/>
          <w:szCs w:val="24"/>
        </w:rPr>
        <w:t>72679812605</w:t>
      </w:r>
      <w:r>
        <w:rPr>
          <w:rFonts w:hAnsi="Times New Roman" w:ascii="Times New Roman"/>
          <w:sz w:val="24"/>
          <w:szCs w:val="24"/>
        </w:rPr>
        <w:t>,</w:t>
      </w:r>
      <w:r w:rsidRPr="00A92631">
        <w:rPr>
          <w:rFonts w:hAnsi="Times New Roman" w:ascii="Times New Roman"/>
          <w:sz w:val="24"/>
          <w:szCs w:val="24"/>
        </w:rPr>
        <w:t xml:space="preserve"> čija tražbina glasi na iznos od 3.469,78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sidRPr="00A92631">
        <w:rPr>
          <w:rFonts w:hAnsi="Times New Roman" w:ascii="Times New Roman"/>
          <w:sz w:val="24"/>
          <w:szCs w:val="24"/>
        </w:rPr>
        <w:t>ANTE KATIĆ</w:t>
      </w:r>
      <w:r>
        <w:rPr>
          <w:rFonts w:hAnsi="Times New Roman" w:ascii="Times New Roman"/>
          <w:sz w:val="24"/>
          <w:szCs w:val="24"/>
        </w:rPr>
        <w:t xml:space="preserve">, Strana I 7, Otok, OIB: </w:t>
      </w:r>
      <w:r w:rsidRPr="00F868A5">
        <w:rPr>
          <w:rFonts w:hAnsi="Times New Roman" w:ascii="Times New Roman"/>
          <w:sz w:val="24"/>
          <w:szCs w:val="24"/>
        </w:rPr>
        <w:t>49101414363</w:t>
      </w:r>
      <w:r>
        <w:rPr>
          <w:rFonts w:hAnsi="Times New Roman" w:ascii="Times New Roman"/>
          <w:sz w:val="24"/>
          <w:szCs w:val="24"/>
        </w:rPr>
        <w:t>,</w:t>
      </w:r>
      <w:r w:rsidRPr="00A92631">
        <w:rPr>
          <w:rFonts w:hAnsi="Times New Roman" w:ascii="Times New Roman"/>
          <w:sz w:val="24"/>
          <w:szCs w:val="24"/>
        </w:rPr>
        <w:t xml:space="preserve"> čija tražbina glasi na iznos od 74.034,32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sidRPr="00A92631">
        <w:rPr>
          <w:rFonts w:hAnsi="Times New Roman" w:ascii="Times New Roman"/>
          <w:sz w:val="24"/>
          <w:szCs w:val="24"/>
        </w:rPr>
        <w:t xml:space="preserve">MARKO VUKOVIĆ, </w:t>
      </w:r>
      <w:r>
        <w:rPr>
          <w:rFonts w:hAnsi="Times New Roman" w:ascii="Times New Roman"/>
          <w:sz w:val="24"/>
          <w:szCs w:val="24"/>
        </w:rPr>
        <w:t xml:space="preserve">Put Radoševca 29, Split, OIB: </w:t>
      </w:r>
      <w:r w:rsidRPr="00F868A5">
        <w:rPr>
          <w:rFonts w:hAnsi="Times New Roman" w:ascii="Times New Roman"/>
          <w:sz w:val="24"/>
          <w:szCs w:val="24"/>
        </w:rPr>
        <w:t>87248362930</w:t>
      </w:r>
      <w:r>
        <w:rPr>
          <w:rFonts w:hAnsi="Times New Roman" w:ascii="Times New Roman"/>
          <w:sz w:val="24"/>
          <w:szCs w:val="24"/>
        </w:rPr>
        <w:t xml:space="preserve">, </w:t>
      </w:r>
      <w:r w:rsidRPr="00A92631">
        <w:rPr>
          <w:rFonts w:hAnsi="Times New Roman" w:ascii="Times New Roman"/>
          <w:sz w:val="24"/>
          <w:szCs w:val="24"/>
        </w:rPr>
        <w:t>čija tražbina glasi na iznos od 39.468,98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sidRPr="00A92631">
        <w:rPr>
          <w:rFonts w:hAnsi="Times New Roman" w:ascii="Times New Roman"/>
          <w:sz w:val="24"/>
          <w:szCs w:val="24"/>
        </w:rPr>
        <w:t xml:space="preserve">JOŠKO MATIJAŠEVIĆ, </w:t>
      </w:r>
      <w:r>
        <w:rPr>
          <w:rFonts w:hAnsi="Times New Roman" w:ascii="Times New Roman"/>
          <w:sz w:val="24"/>
          <w:szCs w:val="24"/>
        </w:rPr>
        <w:t xml:space="preserve">Ruda 122, Ruda (Otok), OIB: </w:t>
      </w:r>
      <w:r w:rsidRPr="00F868A5">
        <w:rPr>
          <w:rFonts w:hAnsi="Times New Roman" w:ascii="Times New Roman"/>
          <w:sz w:val="24"/>
          <w:szCs w:val="24"/>
        </w:rPr>
        <w:t>58126594836</w:t>
      </w:r>
      <w:r>
        <w:rPr>
          <w:rFonts w:hAnsi="Times New Roman" w:ascii="Times New Roman"/>
          <w:sz w:val="24"/>
          <w:szCs w:val="24"/>
        </w:rPr>
        <w:t xml:space="preserve"> </w:t>
      </w:r>
      <w:r w:rsidRPr="00A92631">
        <w:rPr>
          <w:rFonts w:hAnsi="Times New Roman" w:ascii="Times New Roman"/>
          <w:sz w:val="24"/>
          <w:szCs w:val="24"/>
        </w:rPr>
        <w:t>čija tražbina glasi na iznos od 28.984,66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sidRPr="00A92631">
        <w:rPr>
          <w:rFonts w:hAnsi="Times New Roman" w:ascii="Times New Roman"/>
          <w:sz w:val="24"/>
          <w:szCs w:val="24"/>
        </w:rPr>
        <w:t>DRAGAN LAGATOR</w:t>
      </w:r>
      <w:r>
        <w:rPr>
          <w:rFonts w:hAnsi="Times New Roman" w:ascii="Times New Roman"/>
          <w:sz w:val="24"/>
          <w:szCs w:val="24"/>
        </w:rPr>
        <w:t xml:space="preserve">, Grab 94b, Grab, OIB: </w:t>
      </w:r>
      <w:r w:rsidRPr="00F868A5">
        <w:rPr>
          <w:rFonts w:hAnsi="Times New Roman" w:ascii="Times New Roman"/>
          <w:sz w:val="24"/>
          <w:szCs w:val="24"/>
        </w:rPr>
        <w:t>36580751452</w:t>
      </w:r>
      <w:r>
        <w:rPr>
          <w:rFonts w:hAnsi="Times New Roman" w:ascii="Times New Roman"/>
          <w:sz w:val="24"/>
          <w:szCs w:val="24"/>
        </w:rPr>
        <w:t xml:space="preserve"> </w:t>
      </w:r>
      <w:r w:rsidRPr="00A92631">
        <w:rPr>
          <w:rFonts w:hAnsi="Times New Roman" w:ascii="Times New Roman"/>
          <w:sz w:val="24"/>
          <w:szCs w:val="24"/>
        </w:rPr>
        <w:t>čija tražbina glasi na iznos od 19.161,59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sidRPr="00A92631">
        <w:rPr>
          <w:rFonts w:hAnsi="Times New Roman" w:ascii="Times New Roman"/>
          <w:sz w:val="24"/>
          <w:szCs w:val="24"/>
        </w:rPr>
        <w:t xml:space="preserve">FRANO BILOKAPIĆ, </w:t>
      </w:r>
      <w:r>
        <w:rPr>
          <w:rFonts w:hAnsi="Times New Roman" w:ascii="Times New Roman"/>
          <w:sz w:val="24"/>
          <w:szCs w:val="24"/>
        </w:rPr>
        <w:t xml:space="preserve">Udovičići 132, Udovičići (Otok), OIB: </w:t>
      </w:r>
      <w:r w:rsidRPr="00F868A5">
        <w:rPr>
          <w:rFonts w:hAnsi="Times New Roman" w:ascii="Times New Roman"/>
          <w:sz w:val="24"/>
          <w:szCs w:val="24"/>
        </w:rPr>
        <w:t>97400347526</w:t>
      </w:r>
      <w:r>
        <w:rPr>
          <w:rFonts w:hAnsi="Times New Roman" w:ascii="Times New Roman"/>
          <w:sz w:val="24"/>
          <w:szCs w:val="24"/>
        </w:rPr>
        <w:t xml:space="preserve"> </w:t>
      </w:r>
      <w:r w:rsidRPr="00A92631">
        <w:rPr>
          <w:rFonts w:hAnsi="Times New Roman" w:ascii="Times New Roman"/>
          <w:sz w:val="24"/>
          <w:szCs w:val="24"/>
        </w:rPr>
        <w:t>čija tražbina glasi na iznos od 3.948,72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Pr>
          <w:rFonts w:hAnsi="Times New Roman" w:ascii="Times New Roman"/>
          <w:sz w:val="24"/>
          <w:szCs w:val="24"/>
        </w:rPr>
        <w:t xml:space="preserve">MATO IVANDIĆ, Cetinska 8, Stobreč, OIB: </w:t>
      </w:r>
      <w:r w:rsidRPr="00F868A5">
        <w:rPr>
          <w:rFonts w:hAnsi="Times New Roman" w:ascii="Times New Roman"/>
          <w:sz w:val="24"/>
          <w:szCs w:val="24"/>
        </w:rPr>
        <w:t xml:space="preserve">08760543874 </w:t>
      </w:r>
      <w:r w:rsidRPr="00A92631">
        <w:rPr>
          <w:rFonts w:hAnsi="Times New Roman" w:ascii="Times New Roman"/>
          <w:sz w:val="24"/>
          <w:szCs w:val="24"/>
        </w:rPr>
        <w:t>čija tražbina glasi na iznos od 3.997,98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sidRPr="00A92631">
        <w:rPr>
          <w:rFonts w:hAnsi="Times New Roman" w:ascii="Times New Roman"/>
          <w:sz w:val="24"/>
          <w:szCs w:val="24"/>
        </w:rPr>
        <w:t xml:space="preserve">NIKO DUNĐER, </w:t>
      </w:r>
      <w:r>
        <w:rPr>
          <w:rFonts w:hAnsi="Times New Roman" w:ascii="Times New Roman"/>
          <w:sz w:val="24"/>
          <w:szCs w:val="24"/>
        </w:rPr>
        <w:t xml:space="preserve">Brnaze 320d, Brnaze, OIB: </w:t>
      </w:r>
      <w:r w:rsidRPr="00F868A5">
        <w:rPr>
          <w:rFonts w:hAnsi="Times New Roman" w:ascii="Times New Roman"/>
          <w:sz w:val="24"/>
          <w:szCs w:val="24"/>
        </w:rPr>
        <w:t xml:space="preserve">66576557293 </w:t>
      </w:r>
      <w:r w:rsidRPr="00A92631">
        <w:rPr>
          <w:rFonts w:hAnsi="Times New Roman" w:ascii="Times New Roman"/>
          <w:sz w:val="24"/>
          <w:szCs w:val="24"/>
        </w:rPr>
        <w:t>čija tražbina glasi na iznos od 4.770,58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sidRPr="00A92631">
        <w:rPr>
          <w:rFonts w:hAnsi="Times New Roman" w:ascii="Times New Roman"/>
          <w:sz w:val="24"/>
          <w:szCs w:val="24"/>
        </w:rPr>
        <w:t xml:space="preserve">ZORAN ĐIPALO, </w:t>
      </w:r>
      <w:r>
        <w:rPr>
          <w:rFonts w:hAnsi="Times New Roman" w:ascii="Times New Roman"/>
          <w:sz w:val="24"/>
          <w:szCs w:val="24"/>
        </w:rPr>
        <w:t xml:space="preserve">Stepinčeva 41, Split, OIB: </w:t>
      </w:r>
      <w:r w:rsidRPr="00F868A5">
        <w:rPr>
          <w:rFonts w:hAnsi="Times New Roman" w:ascii="Times New Roman"/>
          <w:sz w:val="24"/>
          <w:szCs w:val="24"/>
        </w:rPr>
        <w:t xml:space="preserve">05983673762 </w:t>
      </w:r>
      <w:r w:rsidRPr="00A92631">
        <w:rPr>
          <w:rFonts w:hAnsi="Times New Roman" w:ascii="Times New Roman"/>
          <w:sz w:val="24"/>
          <w:szCs w:val="24"/>
        </w:rPr>
        <w:t>čija tražbina glasi na iznos od 2.635,16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sidRPr="00A92631">
        <w:rPr>
          <w:rFonts w:hAnsi="Times New Roman" w:ascii="Times New Roman"/>
          <w:sz w:val="24"/>
          <w:szCs w:val="24"/>
        </w:rPr>
        <w:t xml:space="preserve">IVAN GRABIĆ, </w:t>
      </w:r>
      <w:r w:rsidRPr="00AB1921">
        <w:rPr>
          <w:rFonts w:hAnsi="Times New Roman" w:ascii="Times New Roman"/>
          <w:sz w:val="24"/>
          <w:szCs w:val="24"/>
        </w:rPr>
        <w:t>Tripalov Voćnjak 2</w:t>
      </w:r>
      <w:r>
        <w:rPr>
          <w:rFonts w:hAnsi="Times New Roman" w:ascii="Times New Roman"/>
          <w:sz w:val="24"/>
          <w:szCs w:val="24"/>
        </w:rPr>
        <w:t xml:space="preserve">, Sinj, OIB: </w:t>
      </w:r>
      <w:r w:rsidRPr="00F868A5">
        <w:rPr>
          <w:rFonts w:hAnsi="Times New Roman" w:ascii="Times New Roman"/>
          <w:sz w:val="24"/>
          <w:szCs w:val="24"/>
        </w:rPr>
        <w:t xml:space="preserve">43679684465 </w:t>
      </w:r>
      <w:r w:rsidRPr="00A92631">
        <w:rPr>
          <w:rFonts w:hAnsi="Times New Roman" w:ascii="Times New Roman"/>
          <w:sz w:val="24"/>
          <w:szCs w:val="24"/>
        </w:rPr>
        <w:t>čija tražbina glasi na iznos od 5.236,85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sidRPr="00A92631">
        <w:rPr>
          <w:rFonts w:hAnsi="Times New Roman" w:ascii="Times New Roman"/>
          <w:sz w:val="24"/>
          <w:szCs w:val="24"/>
        </w:rPr>
        <w:t xml:space="preserve">DRAŽAN LACO, </w:t>
      </w:r>
      <w:r w:rsidRPr="00AB1921">
        <w:rPr>
          <w:rFonts w:hAnsi="Times New Roman" w:ascii="Times New Roman"/>
          <w:sz w:val="24"/>
          <w:szCs w:val="24"/>
        </w:rPr>
        <w:t>Strana Ii 4</w:t>
      </w:r>
      <w:r>
        <w:rPr>
          <w:rFonts w:hAnsi="Times New Roman" w:ascii="Times New Roman"/>
          <w:sz w:val="24"/>
          <w:szCs w:val="24"/>
        </w:rPr>
        <w:t xml:space="preserve">, Otok, OIB: </w:t>
      </w:r>
      <w:r w:rsidRPr="00F868A5">
        <w:rPr>
          <w:rFonts w:hAnsi="Times New Roman" w:ascii="Times New Roman"/>
          <w:sz w:val="24"/>
          <w:szCs w:val="24"/>
        </w:rPr>
        <w:t>51740089387</w:t>
      </w:r>
      <w:r>
        <w:rPr>
          <w:rFonts w:hAnsi="Times New Roman" w:ascii="Times New Roman"/>
          <w:sz w:val="24"/>
          <w:szCs w:val="24"/>
        </w:rPr>
        <w:t xml:space="preserve">, </w:t>
      </w:r>
      <w:r w:rsidRPr="00A92631">
        <w:rPr>
          <w:rFonts w:hAnsi="Times New Roman" w:ascii="Times New Roman"/>
          <w:sz w:val="24"/>
          <w:szCs w:val="24"/>
        </w:rPr>
        <w:t>čija tražbina glasi na iznos od 1.157,29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sidRPr="00A92631">
        <w:rPr>
          <w:rFonts w:hAnsi="Times New Roman" w:ascii="Times New Roman"/>
          <w:sz w:val="24"/>
          <w:szCs w:val="24"/>
        </w:rPr>
        <w:t xml:space="preserve">BOŽENA NOVAKOVIĆ, </w:t>
      </w:r>
      <w:r w:rsidRPr="00AB1921">
        <w:rPr>
          <w:rFonts w:hAnsi="Times New Roman" w:ascii="Times New Roman"/>
          <w:sz w:val="24"/>
          <w:szCs w:val="24"/>
        </w:rPr>
        <w:t>Ravan Iv 20</w:t>
      </w:r>
      <w:r>
        <w:rPr>
          <w:rFonts w:hAnsi="Times New Roman" w:ascii="Times New Roman"/>
          <w:sz w:val="24"/>
          <w:szCs w:val="24"/>
        </w:rPr>
        <w:t xml:space="preserve">, Mirca (Supetar), OIB: </w:t>
      </w:r>
      <w:r w:rsidRPr="00F868A5">
        <w:rPr>
          <w:rFonts w:hAnsi="Times New Roman" w:ascii="Times New Roman"/>
          <w:sz w:val="24"/>
          <w:szCs w:val="24"/>
        </w:rPr>
        <w:t xml:space="preserve">48359177786 </w:t>
      </w:r>
      <w:r w:rsidRPr="00A92631">
        <w:rPr>
          <w:rFonts w:hAnsi="Times New Roman" w:ascii="Times New Roman"/>
          <w:sz w:val="24"/>
          <w:szCs w:val="24"/>
        </w:rPr>
        <w:t>čija tražbina glasi na iznos od 2.429,78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sidRPr="00A92631">
        <w:rPr>
          <w:rFonts w:hAnsi="Times New Roman" w:ascii="Times New Roman"/>
          <w:sz w:val="24"/>
          <w:szCs w:val="24"/>
        </w:rPr>
        <w:t xml:space="preserve">DIJANA ORŠULIĆ, </w:t>
      </w:r>
      <w:r>
        <w:rPr>
          <w:rFonts w:hAnsi="Times New Roman" w:ascii="Times New Roman"/>
          <w:sz w:val="24"/>
          <w:szCs w:val="24"/>
        </w:rPr>
        <w:t xml:space="preserve">Put Radoševca 26, Split, OIB: </w:t>
      </w:r>
      <w:r w:rsidRPr="00F868A5">
        <w:rPr>
          <w:rFonts w:hAnsi="Times New Roman" w:ascii="Times New Roman"/>
          <w:sz w:val="24"/>
          <w:szCs w:val="24"/>
        </w:rPr>
        <w:t xml:space="preserve">37391118686 </w:t>
      </w:r>
      <w:r w:rsidRPr="00A92631">
        <w:rPr>
          <w:rFonts w:hAnsi="Times New Roman" w:ascii="Times New Roman"/>
          <w:sz w:val="24"/>
          <w:szCs w:val="24"/>
        </w:rPr>
        <w:t>čija tražbina glasi na iznos od 3.345,50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sidRPr="00B7253D">
        <w:rPr>
          <w:rFonts w:hAnsi="Times New Roman" w:ascii="Times New Roman"/>
          <w:sz w:val="24"/>
          <w:szCs w:val="24"/>
        </w:rPr>
        <w:t>IGOR PIACUN</w:t>
      </w:r>
      <w:r w:rsidRPr="00A92631">
        <w:rPr>
          <w:rFonts w:hAnsi="Times New Roman" w:ascii="Times New Roman"/>
          <w:sz w:val="24"/>
          <w:szCs w:val="24"/>
        </w:rPr>
        <w:t xml:space="preserve">, </w:t>
      </w:r>
      <w:r w:rsidRPr="00B7253D">
        <w:rPr>
          <w:rFonts w:hAnsi="Times New Roman" w:ascii="Times New Roman"/>
          <w:sz w:val="24"/>
          <w:szCs w:val="24"/>
        </w:rPr>
        <w:t>Trg Hrv. Bratske Zajednice 1</w:t>
      </w:r>
      <w:r>
        <w:rPr>
          <w:rFonts w:hAnsi="Times New Roman" w:ascii="Times New Roman"/>
          <w:sz w:val="24"/>
          <w:szCs w:val="24"/>
        </w:rPr>
        <w:t xml:space="preserve">, Split, OIB: </w:t>
      </w:r>
      <w:r w:rsidRPr="00B7253D">
        <w:rPr>
          <w:rFonts w:hAnsi="Times New Roman" w:ascii="Times New Roman"/>
          <w:sz w:val="24"/>
          <w:szCs w:val="24"/>
        </w:rPr>
        <w:t>60307212246</w:t>
      </w:r>
      <w:r>
        <w:rPr>
          <w:rFonts w:hAnsi="Times New Roman" w:ascii="Times New Roman"/>
          <w:sz w:val="24"/>
          <w:szCs w:val="24"/>
        </w:rPr>
        <w:t xml:space="preserve">, </w:t>
      </w:r>
      <w:r w:rsidRPr="00A92631">
        <w:rPr>
          <w:rFonts w:hAnsi="Times New Roman" w:ascii="Times New Roman"/>
          <w:sz w:val="24"/>
          <w:szCs w:val="24"/>
        </w:rPr>
        <w:t xml:space="preserve"> čija tražbina glasi na iznos od 3.385,60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sidRPr="00A92631">
        <w:rPr>
          <w:rFonts w:hAnsi="Times New Roman" w:ascii="Times New Roman"/>
          <w:sz w:val="24"/>
          <w:szCs w:val="24"/>
        </w:rPr>
        <w:t xml:space="preserve">STANKO RUNJE, </w:t>
      </w:r>
      <w:r w:rsidRPr="00B7253D">
        <w:rPr>
          <w:rFonts w:hAnsi="Times New Roman" w:ascii="Times New Roman"/>
          <w:sz w:val="24"/>
          <w:szCs w:val="24"/>
        </w:rPr>
        <w:t>Obrovac Sinjski 10</w:t>
      </w:r>
      <w:r>
        <w:rPr>
          <w:rFonts w:hAnsi="Times New Roman" w:ascii="Times New Roman"/>
          <w:sz w:val="24"/>
          <w:szCs w:val="24"/>
        </w:rPr>
        <w:t xml:space="preserve">, </w:t>
      </w:r>
      <w:r w:rsidRPr="00B7253D">
        <w:rPr>
          <w:rFonts w:hAnsi="Times New Roman" w:ascii="Times New Roman"/>
          <w:sz w:val="24"/>
          <w:szCs w:val="24"/>
        </w:rPr>
        <w:t>Obrovac Sinjski</w:t>
      </w:r>
      <w:r>
        <w:rPr>
          <w:rFonts w:hAnsi="Times New Roman" w:ascii="Times New Roman"/>
          <w:sz w:val="24"/>
          <w:szCs w:val="24"/>
        </w:rPr>
        <w:t xml:space="preserve">, OIB: </w:t>
      </w:r>
      <w:r w:rsidRPr="00F868A5">
        <w:rPr>
          <w:rFonts w:hAnsi="Times New Roman" w:ascii="Times New Roman"/>
          <w:sz w:val="24"/>
          <w:szCs w:val="24"/>
        </w:rPr>
        <w:t xml:space="preserve">85200287049 </w:t>
      </w:r>
      <w:r w:rsidRPr="00A92631">
        <w:rPr>
          <w:rFonts w:hAnsi="Times New Roman" w:ascii="Times New Roman"/>
          <w:sz w:val="24"/>
          <w:szCs w:val="24"/>
        </w:rPr>
        <w:t>čija tražbina glasi na iznos od 3.820,70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sidRPr="00A92631">
        <w:rPr>
          <w:rFonts w:hAnsi="Times New Roman" w:ascii="Times New Roman"/>
          <w:sz w:val="24"/>
          <w:szCs w:val="24"/>
        </w:rPr>
        <w:t xml:space="preserve">DRAŽAN SAMARDŽIĆ, </w:t>
      </w:r>
      <w:r>
        <w:rPr>
          <w:rFonts w:hAnsi="Times New Roman" w:ascii="Times New Roman"/>
          <w:sz w:val="24"/>
          <w:szCs w:val="24"/>
        </w:rPr>
        <w:t xml:space="preserve">Ivana Meštrovića 48, Sinj, OIB: </w:t>
      </w:r>
      <w:r w:rsidRPr="00F868A5">
        <w:rPr>
          <w:rFonts w:hAnsi="Times New Roman" w:ascii="Times New Roman"/>
          <w:sz w:val="24"/>
          <w:szCs w:val="24"/>
        </w:rPr>
        <w:t xml:space="preserve">45916832370 </w:t>
      </w:r>
      <w:r w:rsidRPr="00A92631">
        <w:rPr>
          <w:rFonts w:hAnsi="Times New Roman" w:ascii="Times New Roman"/>
          <w:sz w:val="24"/>
          <w:szCs w:val="24"/>
        </w:rPr>
        <w:t>čija tražbina glasi na iznos od 3.993,14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sidRPr="00A92631">
        <w:rPr>
          <w:rFonts w:hAnsi="Times New Roman" w:ascii="Times New Roman"/>
          <w:sz w:val="24"/>
          <w:szCs w:val="24"/>
        </w:rPr>
        <w:t xml:space="preserve">VJEKO SOVIĆ, </w:t>
      </w:r>
      <w:r>
        <w:rPr>
          <w:rFonts w:hAnsi="Times New Roman" w:ascii="Times New Roman"/>
          <w:sz w:val="24"/>
          <w:szCs w:val="24"/>
        </w:rPr>
        <w:t xml:space="preserve">Krbavska 16, Slavonski Brod, OIB: </w:t>
      </w:r>
      <w:r w:rsidRPr="00750A02">
        <w:rPr>
          <w:rFonts w:hAnsi="Times New Roman" w:ascii="Times New Roman"/>
          <w:sz w:val="24"/>
          <w:szCs w:val="24"/>
        </w:rPr>
        <w:t xml:space="preserve">68555448295 </w:t>
      </w:r>
      <w:r w:rsidRPr="00A92631">
        <w:rPr>
          <w:rFonts w:hAnsi="Times New Roman" w:ascii="Times New Roman"/>
          <w:sz w:val="24"/>
          <w:szCs w:val="24"/>
        </w:rPr>
        <w:t>čija tražbina glasi na iznos od 3.134,74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sidRPr="00A92631">
        <w:rPr>
          <w:rFonts w:hAnsi="Times New Roman" w:ascii="Times New Roman"/>
          <w:sz w:val="24"/>
          <w:szCs w:val="24"/>
        </w:rPr>
        <w:t xml:space="preserve">STIPAN ŠIPIĆ, </w:t>
      </w:r>
      <w:r w:rsidRPr="00B7253D">
        <w:rPr>
          <w:rFonts w:hAnsi="Times New Roman" w:ascii="Times New Roman"/>
          <w:sz w:val="24"/>
          <w:szCs w:val="24"/>
        </w:rPr>
        <w:t>Ulica Vedrinskih Branitelja 5</w:t>
      </w:r>
      <w:r>
        <w:rPr>
          <w:rFonts w:hAnsi="Times New Roman" w:ascii="Times New Roman"/>
          <w:sz w:val="24"/>
          <w:szCs w:val="24"/>
        </w:rPr>
        <w:t xml:space="preserve">, Vedrine, OIB: </w:t>
      </w:r>
      <w:r w:rsidRPr="00750A02">
        <w:rPr>
          <w:rFonts w:hAnsi="Times New Roman" w:ascii="Times New Roman"/>
          <w:sz w:val="24"/>
          <w:szCs w:val="24"/>
        </w:rPr>
        <w:t xml:space="preserve">81044896411 </w:t>
      </w:r>
      <w:r w:rsidRPr="00A92631">
        <w:rPr>
          <w:rFonts w:hAnsi="Times New Roman" w:ascii="Times New Roman"/>
          <w:sz w:val="24"/>
          <w:szCs w:val="24"/>
        </w:rPr>
        <w:t>čija tražbina glasi na iznos od 2.484,16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sidRPr="00A92631">
        <w:rPr>
          <w:rFonts w:hAnsi="Times New Roman" w:ascii="Times New Roman"/>
          <w:sz w:val="24"/>
          <w:szCs w:val="24"/>
        </w:rPr>
        <w:lastRenderedPageBreak/>
        <w:t xml:space="preserve">RAJKO ŠIROVIĆ, </w:t>
      </w:r>
      <w:r w:rsidRPr="00B7253D">
        <w:rPr>
          <w:rFonts w:hAnsi="Times New Roman" w:ascii="Times New Roman"/>
          <w:sz w:val="24"/>
          <w:szCs w:val="24"/>
        </w:rPr>
        <w:t xml:space="preserve">Obrovac Sinjski </w:t>
      </w:r>
      <w:r>
        <w:rPr>
          <w:rFonts w:hAnsi="Times New Roman" w:ascii="Times New Roman"/>
          <w:sz w:val="24"/>
          <w:szCs w:val="24"/>
        </w:rPr>
        <w:t xml:space="preserve">214, </w:t>
      </w:r>
      <w:r w:rsidRPr="00B7253D">
        <w:rPr>
          <w:rFonts w:hAnsi="Times New Roman" w:ascii="Times New Roman"/>
          <w:sz w:val="24"/>
          <w:szCs w:val="24"/>
        </w:rPr>
        <w:t>Obrovac Sinjski</w:t>
      </w:r>
      <w:r>
        <w:rPr>
          <w:rFonts w:hAnsi="Times New Roman" w:ascii="Times New Roman"/>
          <w:sz w:val="24"/>
          <w:szCs w:val="24"/>
        </w:rPr>
        <w:t xml:space="preserve">, OIB: </w:t>
      </w:r>
      <w:r w:rsidRPr="00750A02">
        <w:rPr>
          <w:rFonts w:hAnsi="Times New Roman" w:ascii="Times New Roman"/>
          <w:sz w:val="24"/>
          <w:szCs w:val="24"/>
        </w:rPr>
        <w:t xml:space="preserve">07073839563 </w:t>
      </w:r>
      <w:r w:rsidRPr="00A92631">
        <w:rPr>
          <w:rFonts w:hAnsi="Times New Roman" w:ascii="Times New Roman"/>
          <w:sz w:val="24"/>
          <w:szCs w:val="24"/>
        </w:rPr>
        <w:t>čija tražbina glasi na iznos od 3.876,21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sidRPr="00A92631">
        <w:rPr>
          <w:rFonts w:hAnsi="Times New Roman" w:ascii="Times New Roman"/>
          <w:sz w:val="24"/>
          <w:szCs w:val="24"/>
        </w:rPr>
        <w:t>JASNA ŠOLIĆ-ČURKOVIĆ</w:t>
      </w:r>
      <w:r>
        <w:rPr>
          <w:rFonts w:hAnsi="Times New Roman" w:ascii="Times New Roman"/>
          <w:sz w:val="24"/>
          <w:szCs w:val="24"/>
        </w:rPr>
        <w:t xml:space="preserve">, Ulica Miljenka Buljana 10, Sinj, OIB: </w:t>
      </w:r>
      <w:r w:rsidRPr="00750A02">
        <w:rPr>
          <w:rFonts w:hAnsi="Times New Roman" w:ascii="Times New Roman"/>
          <w:sz w:val="24"/>
          <w:szCs w:val="24"/>
        </w:rPr>
        <w:t xml:space="preserve">59722110308 </w:t>
      </w:r>
      <w:r w:rsidRPr="00A92631">
        <w:rPr>
          <w:rFonts w:hAnsi="Times New Roman" w:ascii="Times New Roman"/>
          <w:sz w:val="24"/>
          <w:szCs w:val="24"/>
        </w:rPr>
        <w:t>čija tražbina glasi na iznos od 7.450,60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sidRPr="00A92631">
        <w:rPr>
          <w:rFonts w:hAnsi="Times New Roman" w:ascii="Times New Roman"/>
          <w:sz w:val="24"/>
          <w:szCs w:val="24"/>
        </w:rPr>
        <w:t xml:space="preserve">JOSIP TITLIĆ, </w:t>
      </w:r>
      <w:r>
        <w:rPr>
          <w:rFonts w:hAnsi="Times New Roman" w:ascii="Times New Roman"/>
          <w:sz w:val="24"/>
          <w:szCs w:val="24"/>
        </w:rPr>
        <w:t xml:space="preserve">Vlahe Bukovca 7, Sinj, OIB: </w:t>
      </w:r>
      <w:r w:rsidRPr="00750A02">
        <w:rPr>
          <w:rFonts w:hAnsi="Times New Roman" w:ascii="Times New Roman"/>
          <w:sz w:val="24"/>
          <w:szCs w:val="24"/>
        </w:rPr>
        <w:t xml:space="preserve">24877895328 </w:t>
      </w:r>
      <w:r w:rsidRPr="00A92631">
        <w:rPr>
          <w:rFonts w:hAnsi="Times New Roman" w:ascii="Times New Roman"/>
          <w:sz w:val="24"/>
          <w:szCs w:val="24"/>
        </w:rPr>
        <w:t>čija tražbina glasi na iznos od 3.147,11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sidRPr="00A92631">
        <w:rPr>
          <w:rFonts w:hAnsi="Times New Roman" w:ascii="Times New Roman"/>
          <w:sz w:val="24"/>
          <w:szCs w:val="24"/>
        </w:rPr>
        <w:t xml:space="preserve">VINKO VUKOVIĆ, </w:t>
      </w:r>
      <w:r>
        <w:rPr>
          <w:rFonts w:hAnsi="Times New Roman" w:ascii="Times New Roman"/>
          <w:sz w:val="24"/>
          <w:szCs w:val="24"/>
        </w:rPr>
        <w:t xml:space="preserve">Ivana Meštrovića 62, Sinj, OIB: </w:t>
      </w:r>
      <w:r w:rsidRPr="00750A02">
        <w:rPr>
          <w:rFonts w:hAnsi="Times New Roman" w:ascii="Times New Roman"/>
          <w:sz w:val="24"/>
          <w:szCs w:val="24"/>
        </w:rPr>
        <w:t xml:space="preserve">76160365410 </w:t>
      </w:r>
      <w:r w:rsidRPr="00A92631">
        <w:rPr>
          <w:rFonts w:hAnsi="Times New Roman" w:ascii="Times New Roman"/>
          <w:sz w:val="24"/>
          <w:szCs w:val="24"/>
        </w:rPr>
        <w:t>čija tražbina glasi na iznos od 4.506,55 kuna, priznata u cijelosti.</w:t>
      </w:r>
    </w:p>
    <w:p w:rsidRDefault="009E5F49" w:rsidP="009E5F49" w:rsidR="009E5F49" w:rsidRPr="00A92631">
      <w:pPr>
        <w:pStyle w:val="Bezproreda"/>
        <w:numPr>
          <w:ilvl w:val="0"/>
          <w:numId w:val="10"/>
        </w:numPr>
        <w:jc w:val="both"/>
        <w:rPr>
          <w:rFonts w:hAnsi="Times New Roman" w:ascii="Times New Roman"/>
          <w:sz w:val="24"/>
          <w:szCs w:val="24"/>
        </w:rPr>
      </w:pPr>
      <w:r w:rsidRPr="00A92631">
        <w:rPr>
          <w:rFonts w:hAnsi="Times New Roman" w:ascii="Times New Roman"/>
          <w:sz w:val="24"/>
          <w:szCs w:val="24"/>
        </w:rPr>
        <w:t xml:space="preserve">TUGOMIR VALJAN, </w:t>
      </w:r>
      <w:r w:rsidRPr="00B7253D">
        <w:rPr>
          <w:rFonts w:hAnsi="Times New Roman" w:ascii="Times New Roman"/>
          <w:sz w:val="24"/>
          <w:szCs w:val="24"/>
        </w:rPr>
        <w:t>Marina Getaldića 9a</w:t>
      </w:r>
      <w:r>
        <w:rPr>
          <w:rFonts w:hAnsi="Times New Roman" w:ascii="Times New Roman"/>
          <w:sz w:val="24"/>
          <w:szCs w:val="24"/>
        </w:rPr>
        <w:t xml:space="preserve">, Knin, OIB: </w:t>
      </w:r>
      <w:r w:rsidRPr="00B7253D">
        <w:rPr>
          <w:rFonts w:hAnsi="Times New Roman" w:ascii="Times New Roman"/>
          <w:sz w:val="24"/>
          <w:szCs w:val="24"/>
        </w:rPr>
        <w:t>49729326016</w:t>
      </w:r>
      <w:r>
        <w:rPr>
          <w:rFonts w:hAnsi="Times New Roman" w:ascii="Times New Roman"/>
          <w:sz w:val="24"/>
          <w:szCs w:val="24"/>
        </w:rPr>
        <w:t xml:space="preserve"> </w:t>
      </w:r>
      <w:r w:rsidRPr="00A92631">
        <w:rPr>
          <w:rFonts w:hAnsi="Times New Roman" w:ascii="Times New Roman"/>
          <w:sz w:val="24"/>
          <w:szCs w:val="24"/>
        </w:rPr>
        <w:t xml:space="preserve">čija tražbina glasi na iznos od 4.262,89 kuna, priznata u cijelosti. </w:t>
      </w:r>
    </w:p>
    <w:p w:rsidRDefault="009E5F49" w:rsidP="009E5F49" w:rsidR="009E5F49">
      <w:pPr>
        <w:pStyle w:val="Bezproreda"/>
        <w:numPr>
          <w:ilvl w:val="0"/>
          <w:numId w:val="10"/>
        </w:numPr>
        <w:jc w:val="both"/>
        <w:rPr>
          <w:rFonts w:hAnsi="Times New Roman" w:ascii="Times New Roman"/>
          <w:sz w:val="24"/>
          <w:szCs w:val="24"/>
        </w:rPr>
      </w:pPr>
      <w:r w:rsidRPr="00465673">
        <w:rPr>
          <w:rFonts w:hAnsi="Times New Roman" w:ascii="Times New Roman"/>
          <w:sz w:val="24"/>
          <w:szCs w:val="24"/>
        </w:rPr>
        <w:t xml:space="preserve">RH,Ministarstvo financija-Porezna uprava, Katančićeva 5, Zagreb, OIB:18683136487, čija tražbina glasi na iznos od 287.134,51 kuna, priznata u iznosu od 115.449,56 kuna, a osporena u iznosu od 171.684, 95 kuna iz razloga što se isti iznos odnosi na doprinose iz i na plaće priznate u tražbina bivših zaposlenika. </w:t>
      </w:r>
    </w:p>
    <w:p w:rsidRDefault="00DB0DEB" w:rsidP="00DB0DEB" w:rsidR="00DB0DEB">
      <w:pPr>
        <w:pStyle w:val="Bezproreda"/>
        <w:jc w:val="both"/>
        <w:rPr>
          <w:rFonts w:hAnsi="Times New Roman" w:ascii="Times New Roman"/>
          <w:sz w:val="24"/>
          <w:szCs w:val="24"/>
        </w:rPr>
      </w:pPr>
    </w:p>
    <w:p w:rsidRDefault="009E5F49" w:rsidP="009E5F49" w:rsidR="009E5F49">
      <w:pPr>
        <w:pStyle w:val="Bezproreda"/>
        <w:ind w:firstLine="360"/>
        <w:jc w:val="both"/>
        <w:rPr>
          <w:rFonts w:hAnsi="Times New Roman" w:ascii="Times New Roman"/>
          <w:sz w:val="24"/>
          <w:szCs w:val="24"/>
        </w:rPr>
      </w:pPr>
      <w:r>
        <w:rPr>
          <w:rFonts w:hAnsi="Times New Roman" w:ascii="Times New Roman"/>
          <w:sz w:val="24"/>
          <w:szCs w:val="24"/>
        </w:rPr>
        <w:t>Punomoćnik vjerovnika RH, MF, Porezna uprava na navedenom</w:t>
      </w:r>
      <w:r w:rsidR="007F44CB">
        <w:rPr>
          <w:rFonts w:hAnsi="Times New Roman" w:ascii="Times New Roman"/>
          <w:sz w:val="24"/>
          <w:szCs w:val="24"/>
        </w:rPr>
        <w:t xml:space="preserve"> ročištu</w:t>
      </w:r>
      <w:r>
        <w:rPr>
          <w:rFonts w:hAnsi="Times New Roman" w:ascii="Times New Roman"/>
          <w:sz w:val="24"/>
          <w:szCs w:val="24"/>
        </w:rPr>
        <w:t xml:space="preserve"> istaknuo je da povlači dio prijavljene tražbine u iznosu od 171.684,</w:t>
      </w:r>
      <w:r w:rsidRPr="00465673">
        <w:rPr>
          <w:rFonts w:hAnsi="Times New Roman" w:ascii="Times New Roman"/>
          <w:sz w:val="24"/>
          <w:szCs w:val="24"/>
        </w:rPr>
        <w:t xml:space="preserve">95 </w:t>
      </w:r>
      <w:r>
        <w:rPr>
          <w:rFonts w:hAnsi="Times New Roman" w:ascii="Times New Roman"/>
          <w:sz w:val="24"/>
          <w:szCs w:val="24"/>
        </w:rPr>
        <w:t>kuna u prvom višem isplatom redu</w:t>
      </w:r>
      <w:r w:rsidR="009030D9">
        <w:rPr>
          <w:rFonts w:hAnsi="Times New Roman" w:ascii="Times New Roman"/>
          <w:sz w:val="24"/>
          <w:szCs w:val="24"/>
        </w:rPr>
        <w:t>, a koju je stečajni upravitelj osporio</w:t>
      </w:r>
      <w:r>
        <w:rPr>
          <w:rFonts w:hAnsi="Times New Roman" w:ascii="Times New Roman"/>
          <w:sz w:val="24"/>
          <w:szCs w:val="24"/>
        </w:rPr>
        <w:t xml:space="preserve"> iz razloga što bi</w:t>
      </w:r>
      <w:r w:rsidR="009030D9">
        <w:rPr>
          <w:rFonts w:hAnsi="Times New Roman" w:ascii="Times New Roman"/>
          <w:sz w:val="24"/>
          <w:szCs w:val="24"/>
        </w:rPr>
        <w:t xml:space="preserve"> se isti iznos odnosio na</w:t>
      </w:r>
      <w:r>
        <w:rPr>
          <w:rFonts w:hAnsi="Times New Roman" w:ascii="Times New Roman"/>
          <w:sz w:val="24"/>
          <w:szCs w:val="24"/>
        </w:rPr>
        <w:t xml:space="preserve"> doprinos</w:t>
      </w:r>
      <w:r w:rsidR="009030D9">
        <w:rPr>
          <w:rFonts w:hAnsi="Times New Roman" w:ascii="Times New Roman"/>
          <w:sz w:val="24"/>
          <w:szCs w:val="24"/>
        </w:rPr>
        <w:t>e</w:t>
      </w:r>
      <w:r>
        <w:rPr>
          <w:rFonts w:hAnsi="Times New Roman" w:ascii="Times New Roman"/>
          <w:sz w:val="24"/>
          <w:szCs w:val="24"/>
        </w:rPr>
        <w:t xml:space="preserve"> iz i na plaće</w:t>
      </w:r>
      <w:r w:rsidR="009030D9">
        <w:rPr>
          <w:rFonts w:hAnsi="Times New Roman" w:ascii="Times New Roman"/>
          <w:sz w:val="24"/>
          <w:szCs w:val="24"/>
        </w:rPr>
        <w:t>, a koji bi</w:t>
      </w:r>
      <w:r>
        <w:rPr>
          <w:rFonts w:hAnsi="Times New Roman" w:ascii="Times New Roman"/>
          <w:sz w:val="24"/>
          <w:szCs w:val="24"/>
        </w:rPr>
        <w:t xml:space="preserve"> bili priznati u tražbinama bivših zaposlenika. </w:t>
      </w:r>
    </w:p>
    <w:p w:rsidRDefault="009E5F49" w:rsidP="00DB0DEB" w:rsidR="009E5F49">
      <w:pPr>
        <w:pStyle w:val="Bezproreda"/>
        <w:jc w:val="both"/>
        <w:rPr>
          <w:rFonts w:hAnsi="Times New Roman" w:ascii="Times New Roman"/>
          <w:sz w:val="24"/>
          <w:szCs w:val="24"/>
        </w:rPr>
      </w:pPr>
    </w:p>
    <w:p w:rsidRDefault="008D039C" w:rsidP="00955FC7" w:rsidR="008D039C">
      <w:pPr>
        <w:ind w:firstLine="360"/>
        <w:jc w:val="both"/>
      </w:pPr>
    </w:p>
    <w:p w:rsidRDefault="00DB0DEB" w:rsidP="00955FC7" w:rsidR="00DB0DEB">
      <w:pPr>
        <w:ind w:firstLine="360"/>
        <w:jc w:val="both"/>
      </w:pPr>
      <w:r>
        <w:t xml:space="preserve">Na navedenom ročištu </w:t>
      </w:r>
      <w:r w:rsidR="00BC5830">
        <w:t>stečajni upravitelj</w:t>
      </w:r>
      <w:r>
        <w:t xml:space="preserve"> je za vjerovnike drugog višeg </w:t>
      </w:r>
      <w:r w:rsidR="00B432F2">
        <w:t xml:space="preserve">isplatnog </w:t>
      </w:r>
      <w:r>
        <w:t>reda naveo kako slijedi:</w:t>
      </w:r>
    </w:p>
    <w:p w:rsidRDefault="00642D85" w:rsidP="00955FC7" w:rsidR="00642D85">
      <w:pPr>
        <w:ind w:firstLine="360"/>
        <w:jc w:val="both"/>
      </w:pPr>
    </w:p>
    <w:p w:rsidRDefault="009030D9" w:rsidP="009030D9" w:rsidR="009030D9" w:rsidRPr="00A92631">
      <w:pPr>
        <w:pStyle w:val="Bezproreda"/>
        <w:numPr>
          <w:ilvl w:val="0"/>
          <w:numId w:val="19"/>
        </w:numPr>
        <w:jc w:val="both"/>
        <w:rPr>
          <w:rFonts w:hAnsi="Times New Roman" w:ascii="Times New Roman"/>
          <w:sz w:val="24"/>
          <w:szCs w:val="24"/>
        </w:rPr>
      </w:pPr>
      <w:r w:rsidRPr="00A92631">
        <w:rPr>
          <w:rFonts w:hAnsi="Times New Roman" w:ascii="Times New Roman"/>
          <w:sz w:val="24"/>
          <w:szCs w:val="24"/>
        </w:rPr>
        <w:t xml:space="preserve">GTU ŠIPEK d.o.o., Stobrečka 10, Zagreb, OIB: 99319340190, čija tražbina glasi na iznos od 34.358,08 kuna, priznata u cijelosti. </w:t>
      </w:r>
    </w:p>
    <w:p w:rsidRDefault="009030D9" w:rsidP="009030D9" w:rsidR="009030D9" w:rsidRPr="00A92631">
      <w:pPr>
        <w:pStyle w:val="Bezproreda"/>
        <w:numPr>
          <w:ilvl w:val="0"/>
          <w:numId w:val="19"/>
        </w:numPr>
        <w:jc w:val="both"/>
        <w:rPr>
          <w:rFonts w:hAnsi="Times New Roman" w:ascii="Times New Roman"/>
          <w:sz w:val="24"/>
          <w:szCs w:val="24"/>
        </w:rPr>
      </w:pPr>
      <w:r w:rsidRPr="00A92631">
        <w:rPr>
          <w:rFonts w:hAnsi="Times New Roman" w:ascii="Times New Roman"/>
          <w:sz w:val="24"/>
          <w:szCs w:val="24"/>
        </w:rPr>
        <w:t xml:space="preserve">CETINA d.d., Ulica Miljenka Buljana 35, Sinj, OIB: 98900394029, čija tražbina glasi na iznos od 5.000.000,00 kuna, priznata u cijelosti. </w:t>
      </w:r>
    </w:p>
    <w:p w:rsidRDefault="009030D9" w:rsidP="009030D9" w:rsidR="009030D9" w:rsidRPr="00A92631">
      <w:pPr>
        <w:pStyle w:val="Bezproreda"/>
        <w:numPr>
          <w:ilvl w:val="0"/>
          <w:numId w:val="19"/>
        </w:numPr>
        <w:jc w:val="both"/>
        <w:rPr>
          <w:rFonts w:hAnsi="Times New Roman" w:ascii="Times New Roman"/>
          <w:sz w:val="24"/>
          <w:szCs w:val="24"/>
        </w:rPr>
      </w:pPr>
      <w:r w:rsidRPr="00A92631">
        <w:rPr>
          <w:rFonts w:hAnsi="Times New Roman" w:ascii="Times New Roman"/>
          <w:sz w:val="24"/>
          <w:szCs w:val="24"/>
        </w:rPr>
        <w:t>Jasna Kevilj i Josip Kevilj</w:t>
      </w:r>
      <w:r>
        <w:rPr>
          <w:rFonts w:hAnsi="Times New Roman" w:ascii="Times New Roman"/>
          <w:sz w:val="24"/>
          <w:szCs w:val="24"/>
        </w:rPr>
        <w:t xml:space="preserve">, vl. </w:t>
      </w:r>
      <w:r w:rsidRPr="00A92631">
        <w:rPr>
          <w:rFonts w:hAnsi="Times New Roman" w:ascii="Times New Roman"/>
          <w:sz w:val="24"/>
          <w:szCs w:val="24"/>
        </w:rPr>
        <w:t>CMA, obr</w:t>
      </w:r>
      <w:r>
        <w:rPr>
          <w:rFonts w:hAnsi="Times New Roman" w:ascii="Times New Roman"/>
          <w:sz w:val="24"/>
          <w:szCs w:val="24"/>
        </w:rPr>
        <w:t xml:space="preserve">t za građevinarstvo i trgovinu, </w:t>
      </w:r>
      <w:r w:rsidRPr="00A92631">
        <w:rPr>
          <w:rFonts w:hAnsi="Times New Roman" w:ascii="Times New Roman"/>
          <w:sz w:val="24"/>
          <w:szCs w:val="24"/>
        </w:rPr>
        <w:t xml:space="preserve">Glavina Donja, Glavina donja 156 b, OIB: 92974835644, čija tražbina glasi na iznos od 46.471,08 kuna, priznata u cijelosti. </w:t>
      </w:r>
    </w:p>
    <w:p w:rsidRDefault="009030D9" w:rsidP="009030D9" w:rsidR="009030D9" w:rsidRPr="00A92631">
      <w:pPr>
        <w:pStyle w:val="Odlomakpopisa"/>
        <w:numPr>
          <w:ilvl w:val="0"/>
          <w:numId w:val="19"/>
        </w:numPr>
        <w:jc w:val="both"/>
        <w:rPr>
          <w:rFonts w:eastAsiaTheme="minorHAnsi"/>
        </w:rPr>
      </w:pPr>
      <w:r>
        <w:rPr>
          <w:rFonts w:eastAsiaTheme="minorHAnsi"/>
        </w:rPr>
        <w:t>FIT-STANČIĆ i dr., j.t.d.,</w:t>
      </w:r>
      <w:r w:rsidRPr="00A92631">
        <w:rPr>
          <w:rFonts w:eastAsiaTheme="minorHAnsi"/>
        </w:rPr>
        <w:t xml:space="preserve"> </w:t>
      </w:r>
      <w:r>
        <w:rPr>
          <w:rFonts w:eastAsiaTheme="minorHAnsi"/>
        </w:rPr>
        <w:t>Petra Grubišića 1</w:t>
      </w:r>
      <w:r w:rsidRPr="00A92631">
        <w:rPr>
          <w:rFonts w:eastAsiaTheme="minorHAnsi"/>
        </w:rPr>
        <w:t xml:space="preserve">, Šibenik, OIB: </w:t>
      </w:r>
      <w:r w:rsidRPr="00E4636D">
        <w:rPr>
          <w:rFonts w:eastAsiaTheme="minorHAnsi"/>
        </w:rPr>
        <w:t>99684998316</w:t>
      </w:r>
      <w:r w:rsidRPr="00A92631">
        <w:rPr>
          <w:rFonts w:eastAsiaTheme="minorHAnsi"/>
        </w:rPr>
        <w:t xml:space="preserve">, čija tražbina glasi na iznos od 268.502,19 kuna. </w:t>
      </w:r>
    </w:p>
    <w:p w:rsidRDefault="009030D9" w:rsidP="009030D9" w:rsidR="009030D9" w:rsidRPr="00A92631">
      <w:pPr>
        <w:pStyle w:val="Odlomakpopisa"/>
        <w:numPr>
          <w:ilvl w:val="0"/>
          <w:numId w:val="19"/>
        </w:numPr>
        <w:jc w:val="both"/>
        <w:rPr>
          <w:color w:val="003366"/>
        </w:rPr>
      </w:pPr>
      <w:r w:rsidRPr="00A92631">
        <w:rPr>
          <w:rFonts w:eastAsiaTheme="minorHAnsi"/>
        </w:rPr>
        <w:t>EUROHERC osiguranje d.d., Ulica grada Vukovara 282, OIB: 22694857747, čija tražbina glasi na iznos od 29.018,36 kuna, priznata u iznosu od 28.679,51 kuna, a osporena u iznosu od 338,85 kuna iz razloga što se isti iznos odnosi na kamate obračunat do 03.04.2017.</w:t>
      </w:r>
    </w:p>
    <w:p w:rsidRDefault="009030D9" w:rsidP="009030D9" w:rsidR="009030D9">
      <w:pPr>
        <w:pStyle w:val="Odlomakpopisa"/>
        <w:numPr>
          <w:ilvl w:val="0"/>
          <w:numId w:val="19"/>
        </w:numPr>
        <w:jc w:val="both"/>
      </w:pPr>
      <w:r w:rsidRPr="00317929">
        <w:t>ZAGREBAČKI HOLDING d.o.o., Ulica grada Vukovara 41, Zagreb, OIB: 85584865987, čija tražbina glasi na iznos od 75,35 kuna, priznata u cijelosti.</w:t>
      </w:r>
    </w:p>
    <w:p w:rsidRDefault="009030D9" w:rsidP="009030D9" w:rsidR="009030D9" w:rsidRPr="00317929">
      <w:pPr>
        <w:pStyle w:val="Odlomakpopisa"/>
        <w:numPr>
          <w:ilvl w:val="0"/>
          <w:numId w:val="19"/>
        </w:numPr>
        <w:jc w:val="both"/>
        <w:rPr>
          <w:rFonts w:cs="Arial" w:hAnsi="Arial" w:ascii="Arial"/>
          <w:color w:val="003366"/>
          <w:sz w:val="18"/>
          <w:szCs w:val="18"/>
        </w:rPr>
      </w:pPr>
      <w:r w:rsidRPr="00317929">
        <w:t xml:space="preserve">INA-INDUSTRIJA NAFTE, d.d., Avenija V. Holjevca 10, Zagreb, OIB: 27759560625, čija tražbina glasi na iznos od 2.120,43 kuna, priznata u cijelosti. </w:t>
      </w:r>
    </w:p>
    <w:p w:rsidRDefault="009030D9" w:rsidP="009030D9" w:rsidR="009030D9">
      <w:pPr>
        <w:pStyle w:val="Bezproreda"/>
        <w:numPr>
          <w:ilvl w:val="0"/>
          <w:numId w:val="19"/>
        </w:numPr>
        <w:jc w:val="both"/>
        <w:rPr>
          <w:rFonts w:hAnsi="Times New Roman" w:ascii="Times New Roman"/>
          <w:sz w:val="24"/>
          <w:szCs w:val="24"/>
        </w:rPr>
      </w:pPr>
      <w:r>
        <w:rPr>
          <w:rFonts w:hAnsi="Times New Roman" w:ascii="Times New Roman"/>
          <w:sz w:val="24"/>
          <w:szCs w:val="24"/>
        </w:rPr>
        <w:t xml:space="preserve">GRAD SPLIT, Branimirova obala 17, Split, OIB: 78755598868, čija tražbina glasi na iznos od 33.380,22 kuna. </w:t>
      </w:r>
    </w:p>
    <w:p w:rsidRDefault="009030D9" w:rsidP="009030D9" w:rsidR="009030D9">
      <w:pPr>
        <w:pStyle w:val="Odlomakpopisa"/>
        <w:numPr>
          <w:ilvl w:val="0"/>
          <w:numId w:val="19"/>
        </w:numPr>
        <w:jc w:val="both"/>
        <w:rPr>
          <w:rFonts w:cstheme="minorBidi" w:eastAsiaTheme="minorHAnsi"/>
        </w:rPr>
      </w:pPr>
      <w:r w:rsidRPr="00317929">
        <w:rPr>
          <w:rFonts w:cstheme="minorBidi" w:eastAsiaTheme="minorHAnsi"/>
        </w:rPr>
        <w:t xml:space="preserve">DELTRON d.o.o., Vukovarska 147, Split, OIB: 36118056137, čija tražbina glasi na iznos od 10.849,82 kuna, priznata u cijelosti. </w:t>
      </w:r>
    </w:p>
    <w:p w:rsidRDefault="009030D9" w:rsidP="009030D9" w:rsidR="009030D9">
      <w:pPr>
        <w:pStyle w:val="Odlomakpopisa"/>
        <w:numPr>
          <w:ilvl w:val="0"/>
          <w:numId w:val="19"/>
        </w:numPr>
        <w:jc w:val="both"/>
        <w:rPr>
          <w:rFonts w:cstheme="minorBidi" w:eastAsiaTheme="minorHAnsi"/>
        </w:rPr>
      </w:pPr>
      <w:r>
        <w:rPr>
          <w:rFonts w:cstheme="minorBidi" w:eastAsiaTheme="minorHAnsi"/>
        </w:rPr>
        <w:t xml:space="preserve">PODOVI OPAČAK d.o.o., </w:t>
      </w:r>
      <w:r>
        <w:t>Trondheimska 4/D, Split,</w:t>
      </w:r>
      <w:r>
        <w:rPr>
          <w:rFonts w:cstheme="minorBidi" w:eastAsiaTheme="minorHAnsi"/>
        </w:rPr>
        <w:t xml:space="preserve"> OIB: 72656809791, čija tražbina glasi na iznos od 23.113,48 kuna, priznata u 12.500,90 kuna, a osporeno 10.612,58 kuna iz razloga što je osnovica dva puta iskazana 10.460,00 kuna, a 152,58 </w:t>
      </w:r>
      <w:r w:rsidR="007F44CB">
        <w:rPr>
          <w:rFonts w:cstheme="minorBidi" w:eastAsiaTheme="minorHAnsi"/>
        </w:rPr>
        <w:t>kuna kao iznos</w:t>
      </w:r>
      <w:r>
        <w:rPr>
          <w:rFonts w:cstheme="minorBidi" w:eastAsiaTheme="minorHAnsi"/>
        </w:rPr>
        <w:t xml:space="preserve"> kamat</w:t>
      </w:r>
      <w:r w:rsidR="007F44CB">
        <w:rPr>
          <w:rFonts w:cstheme="minorBidi" w:eastAsiaTheme="minorHAnsi"/>
        </w:rPr>
        <w:t xml:space="preserve">a obračunat </w:t>
      </w:r>
      <w:r>
        <w:rPr>
          <w:rFonts w:cstheme="minorBidi" w:eastAsiaTheme="minorHAnsi"/>
        </w:rPr>
        <w:t>od 15.02. do 12.04.2017. g.</w:t>
      </w:r>
    </w:p>
    <w:p w:rsidRDefault="009030D9" w:rsidP="009030D9" w:rsidR="009030D9" w:rsidRPr="00A92631">
      <w:pPr>
        <w:pStyle w:val="Bezproreda"/>
        <w:numPr>
          <w:ilvl w:val="0"/>
          <w:numId w:val="19"/>
        </w:numPr>
        <w:jc w:val="both"/>
        <w:rPr>
          <w:rFonts w:hAnsi="Times New Roman" w:ascii="Times New Roman"/>
          <w:sz w:val="24"/>
          <w:szCs w:val="24"/>
        </w:rPr>
      </w:pPr>
      <w:r w:rsidRPr="00A92631">
        <w:rPr>
          <w:rFonts w:hAnsi="Times New Roman" w:ascii="Times New Roman"/>
          <w:sz w:val="24"/>
          <w:szCs w:val="24"/>
        </w:rPr>
        <w:lastRenderedPageBreak/>
        <w:t xml:space="preserve">CETINA d.d., Ulica Miljenka Buljana 35, Sinj, OIB: 98900394029, čija tražbina glasi na iznos od </w:t>
      </w:r>
      <w:r>
        <w:rPr>
          <w:rFonts w:hAnsi="Times New Roman" w:ascii="Times New Roman"/>
          <w:sz w:val="24"/>
          <w:szCs w:val="24"/>
        </w:rPr>
        <w:t>11.264,01</w:t>
      </w:r>
      <w:r w:rsidRPr="00A92631">
        <w:rPr>
          <w:rFonts w:hAnsi="Times New Roman" w:ascii="Times New Roman"/>
          <w:sz w:val="24"/>
          <w:szCs w:val="24"/>
        </w:rPr>
        <w:t xml:space="preserve"> kuna, priznata u cijelosti. </w:t>
      </w:r>
    </w:p>
    <w:p w:rsidRDefault="009030D9" w:rsidP="009030D9" w:rsidR="009030D9">
      <w:pPr>
        <w:pStyle w:val="Odlomakpopisa"/>
        <w:numPr>
          <w:ilvl w:val="0"/>
          <w:numId w:val="19"/>
        </w:numPr>
        <w:jc w:val="both"/>
        <w:rPr>
          <w:rFonts w:cstheme="minorBidi" w:eastAsiaTheme="minorHAnsi"/>
        </w:rPr>
      </w:pPr>
      <w:r>
        <w:rPr>
          <w:rFonts w:cstheme="minorBidi" w:eastAsiaTheme="minorHAnsi"/>
        </w:rPr>
        <w:t xml:space="preserve">ERA-COMMERCE d.o.o., Splitska 44, Vrgorac, OIB: 28609792467, čija tražbina glasi na iznos od 66.463,82 kuna, priznata u cijelosti. </w:t>
      </w:r>
    </w:p>
    <w:p w:rsidRDefault="009030D9" w:rsidP="009030D9" w:rsidR="009030D9">
      <w:pPr>
        <w:pStyle w:val="Odlomakpopisa"/>
        <w:numPr>
          <w:ilvl w:val="0"/>
          <w:numId w:val="19"/>
        </w:numPr>
        <w:jc w:val="both"/>
        <w:rPr>
          <w:rFonts w:cstheme="minorBidi" w:eastAsiaTheme="minorHAnsi"/>
        </w:rPr>
      </w:pPr>
      <w:r>
        <w:rPr>
          <w:rFonts w:cstheme="minorBidi" w:eastAsiaTheme="minorHAnsi"/>
        </w:rPr>
        <w:t xml:space="preserve">STRUKTOR d.o.o., Don Lovre Katića 66, Solin, OIB: 52682496706, čija tražbina glasi na iznos od 55.063,53 kuna, priznata u cijelosti. </w:t>
      </w:r>
    </w:p>
    <w:p w:rsidRDefault="009030D9" w:rsidP="009030D9" w:rsidR="009030D9">
      <w:pPr>
        <w:pStyle w:val="Odlomakpopisa"/>
        <w:numPr>
          <w:ilvl w:val="0"/>
          <w:numId w:val="19"/>
        </w:numPr>
        <w:jc w:val="both"/>
        <w:rPr>
          <w:rFonts w:cstheme="minorBidi" w:eastAsiaTheme="minorHAnsi"/>
        </w:rPr>
      </w:pPr>
      <w:r>
        <w:rPr>
          <w:rFonts w:cstheme="minorBidi" w:eastAsiaTheme="minorHAnsi"/>
        </w:rPr>
        <w:t>BIRO-STAN d.o.o., Stjepana Radića 77/a, Šibenik, OIB: 62219887562, čija tražbina glasi na iznos od 60.000,00 kuna, priznata u cijelosti.</w:t>
      </w:r>
    </w:p>
    <w:p w:rsidRDefault="009030D9" w:rsidP="009030D9" w:rsidR="009030D9" w:rsidRPr="00005621">
      <w:pPr>
        <w:pStyle w:val="Odlomakpopisa"/>
        <w:numPr>
          <w:ilvl w:val="0"/>
          <w:numId w:val="19"/>
        </w:numPr>
        <w:jc w:val="both"/>
        <w:rPr>
          <w:rFonts w:cstheme="minorBidi" w:eastAsiaTheme="minorHAnsi"/>
        </w:rPr>
      </w:pPr>
      <w:r>
        <w:t>VIP</w:t>
      </w:r>
      <w:r w:rsidRPr="000A63DC">
        <w:t>net, d.o.o., Vrtni put 1, Zagreb, OIB:29524210204</w:t>
      </w:r>
      <w:r>
        <w:t xml:space="preserve">, čija tražbina glasi na iznos od 22.952,04 kuna, priznata u cijelosti. </w:t>
      </w:r>
    </w:p>
    <w:p w:rsidRDefault="009030D9" w:rsidP="009030D9" w:rsidR="009030D9">
      <w:pPr>
        <w:pStyle w:val="Bezproreda"/>
        <w:numPr>
          <w:ilvl w:val="0"/>
          <w:numId w:val="19"/>
        </w:numPr>
        <w:jc w:val="both"/>
        <w:rPr>
          <w:rFonts w:hAnsi="Times New Roman" w:ascii="Times New Roman"/>
          <w:sz w:val="24"/>
          <w:szCs w:val="24"/>
        </w:rPr>
      </w:pPr>
      <w:r>
        <w:rPr>
          <w:rFonts w:hAnsi="Times New Roman" w:ascii="Times New Roman"/>
          <w:sz w:val="24"/>
          <w:szCs w:val="24"/>
        </w:rPr>
        <w:t xml:space="preserve">FINANCIJSKA AGENCIJA, Ulica grada Vukovara 70, Zagreb, OIB: 85821130368, čija tražbina glasi na iznos od 680,87 kuna. </w:t>
      </w:r>
    </w:p>
    <w:p w:rsidRDefault="009030D9" w:rsidP="009030D9" w:rsidR="009030D9">
      <w:pPr>
        <w:pStyle w:val="Odlomakpopisa"/>
        <w:numPr>
          <w:ilvl w:val="0"/>
          <w:numId w:val="19"/>
        </w:numPr>
        <w:jc w:val="both"/>
        <w:rPr>
          <w:rFonts w:cstheme="minorBidi" w:eastAsiaTheme="minorHAnsi"/>
        </w:rPr>
      </w:pPr>
      <w:r>
        <w:t xml:space="preserve">FRÜHWALD - JURIĆ d.o.o., Prisoje 24, Dicmo, </w:t>
      </w:r>
      <w:r>
        <w:rPr>
          <w:rFonts w:cstheme="minorBidi" w:eastAsiaTheme="minorHAnsi"/>
        </w:rPr>
        <w:t xml:space="preserve">OIB: 78257862514, čija tražbina glasi na iznos od 200.380,00 kuna, priznata u cijelosti. </w:t>
      </w:r>
    </w:p>
    <w:p w:rsidRDefault="009030D9" w:rsidP="009030D9" w:rsidR="009030D9" w:rsidRPr="009330BE">
      <w:pPr>
        <w:pStyle w:val="Odlomakpopisa"/>
        <w:numPr>
          <w:ilvl w:val="0"/>
          <w:numId w:val="19"/>
        </w:numPr>
        <w:jc w:val="both"/>
        <w:rPr>
          <w:rFonts w:cstheme="minorBidi" w:eastAsiaTheme="minorHAnsi"/>
        </w:rPr>
      </w:pPr>
      <w:r>
        <w:t xml:space="preserve">KOMEXAL SPLIT, d.o.o., Mosećka 50, Split, OIB: 15220321265, čija tražbina glasi na iznos od 20.263,50 kuna, priznata u cijelosti. </w:t>
      </w:r>
    </w:p>
    <w:p w:rsidRDefault="009030D9" w:rsidP="009030D9" w:rsidR="009030D9" w:rsidRPr="009330BE">
      <w:pPr>
        <w:pStyle w:val="Odlomakpopisa"/>
        <w:numPr>
          <w:ilvl w:val="0"/>
          <w:numId w:val="19"/>
        </w:numPr>
        <w:jc w:val="both"/>
        <w:rPr>
          <w:rFonts w:cstheme="minorBidi" w:eastAsiaTheme="minorHAnsi"/>
        </w:rPr>
      </w:pPr>
      <w:r>
        <w:t xml:space="preserve">CESTE ŠIBENIK, d.o.o., Velimira Škorpika 27, Šibenik, OIB: 26591133102, čija tražbina glasi na iznos od 30.024,14 kuna, priznata u cijelosti. </w:t>
      </w:r>
    </w:p>
    <w:p w:rsidRDefault="009030D9" w:rsidP="009030D9" w:rsidR="009030D9">
      <w:pPr>
        <w:pStyle w:val="Odlomakpopisa"/>
        <w:numPr>
          <w:ilvl w:val="0"/>
          <w:numId w:val="19"/>
        </w:numPr>
        <w:jc w:val="both"/>
        <w:rPr>
          <w:rFonts w:cstheme="minorBidi" w:eastAsiaTheme="minorHAnsi"/>
        </w:rPr>
      </w:pPr>
      <w:r>
        <w:rPr>
          <w:rFonts w:cstheme="minorBidi" w:eastAsiaTheme="minorHAnsi"/>
        </w:rPr>
        <w:t xml:space="preserve">MILJAK GRAĐENJE d.o.o. u stečaju, Vukovarska 148, Split, OIB: 14134186294, čija tražbina glasi na iznos od 274.519,11 kuna, priznata u cijelosti. </w:t>
      </w:r>
    </w:p>
    <w:p w:rsidRDefault="009030D9" w:rsidP="009030D9" w:rsidR="009030D9">
      <w:pPr>
        <w:pStyle w:val="Odlomakpopisa"/>
        <w:numPr>
          <w:ilvl w:val="0"/>
          <w:numId w:val="19"/>
        </w:numPr>
        <w:jc w:val="both"/>
        <w:rPr>
          <w:rFonts w:cstheme="minorBidi" w:eastAsiaTheme="minorHAnsi"/>
        </w:rPr>
      </w:pPr>
      <w:r w:rsidRPr="009330BE">
        <w:rPr>
          <w:rFonts w:cstheme="minorBidi" w:eastAsiaTheme="minorHAnsi"/>
        </w:rPr>
        <w:t xml:space="preserve">EKO-MONITORING d.o.o., </w:t>
      </w:r>
      <w:r>
        <w:rPr>
          <w:rFonts w:cstheme="minorBidi" w:eastAsiaTheme="minorHAnsi"/>
        </w:rPr>
        <w:t xml:space="preserve">Kućanska 15, Varaždin, OIB. 82818873408, čija tražbina glasi na iznos od 8.491,73 kuna, priznata u cijelosti. </w:t>
      </w:r>
    </w:p>
    <w:p w:rsidRDefault="009030D9" w:rsidP="009030D9" w:rsidR="009030D9">
      <w:pPr>
        <w:pStyle w:val="Odlomakpopisa"/>
        <w:numPr>
          <w:ilvl w:val="0"/>
          <w:numId w:val="19"/>
        </w:numPr>
        <w:jc w:val="both"/>
        <w:rPr>
          <w:rFonts w:cstheme="minorBidi" w:eastAsiaTheme="minorHAnsi"/>
        </w:rPr>
      </w:pPr>
      <w:r>
        <w:rPr>
          <w:rFonts w:cstheme="minorBidi" w:eastAsiaTheme="minorHAnsi"/>
        </w:rPr>
        <w:t xml:space="preserve">TRIGLAV OSIGURANJE d.d., Antuna Heinza 4, Zagreb, OIB: 29743547503, čija tražbina glasi na iznos od 9.817,49 kuna, priznata u cijelosti. </w:t>
      </w:r>
    </w:p>
    <w:p w:rsidRDefault="009030D9" w:rsidP="009030D9" w:rsidR="009030D9">
      <w:pPr>
        <w:pStyle w:val="Odlomakpopisa"/>
        <w:numPr>
          <w:ilvl w:val="0"/>
          <w:numId w:val="19"/>
        </w:numPr>
        <w:jc w:val="both"/>
        <w:rPr>
          <w:rFonts w:cstheme="minorBidi" w:eastAsiaTheme="minorHAnsi"/>
        </w:rPr>
      </w:pPr>
      <w:r w:rsidRPr="009330BE">
        <w:rPr>
          <w:rFonts w:cstheme="minorBidi" w:eastAsiaTheme="minorHAnsi"/>
        </w:rPr>
        <w:t xml:space="preserve">SICHEM, d.o.o., Dubrovačka 53, Split, OIB: 99594401457, čija tražbina glasi na iznos od 24.174,80 kuna, priznata u cijelosti. </w:t>
      </w:r>
    </w:p>
    <w:p w:rsidRDefault="009030D9" w:rsidP="009030D9" w:rsidR="009030D9">
      <w:pPr>
        <w:pStyle w:val="Odlomakpopisa"/>
        <w:numPr>
          <w:ilvl w:val="0"/>
          <w:numId w:val="19"/>
        </w:numPr>
        <w:jc w:val="both"/>
        <w:rPr>
          <w:rFonts w:cstheme="minorBidi" w:eastAsiaTheme="minorHAnsi"/>
        </w:rPr>
      </w:pPr>
      <w:r>
        <w:rPr>
          <w:rFonts w:cstheme="minorBidi" w:eastAsiaTheme="minorHAnsi"/>
        </w:rPr>
        <w:t xml:space="preserve">NOVOTERM, d.o.o., Zupina 28, Split, OIB: 78311345235, čija tražbina glasi na iznos od 787.652,38 kuna, priznata u cijelosti. </w:t>
      </w:r>
    </w:p>
    <w:p w:rsidRDefault="009030D9" w:rsidP="009030D9" w:rsidR="009030D9">
      <w:pPr>
        <w:pStyle w:val="Odlomakpopisa"/>
        <w:numPr>
          <w:ilvl w:val="0"/>
          <w:numId w:val="19"/>
        </w:numPr>
        <w:jc w:val="both"/>
        <w:rPr>
          <w:rFonts w:cstheme="minorBidi" w:eastAsiaTheme="minorHAnsi"/>
        </w:rPr>
      </w:pPr>
      <w:r>
        <w:rPr>
          <w:rFonts w:cstheme="minorBidi" w:eastAsiaTheme="minorHAnsi"/>
        </w:rPr>
        <w:t xml:space="preserve">INERO d.o.o., Solinska 80, Split, OIB: 66690397116, čija tražbina glasi na iznos od 71.396,95 kuna, priznata u cijelosti. </w:t>
      </w:r>
    </w:p>
    <w:p w:rsidRDefault="009030D9" w:rsidP="009030D9" w:rsidR="009030D9" w:rsidRPr="00750A02">
      <w:pPr>
        <w:pStyle w:val="Odlomakpopisa"/>
        <w:numPr>
          <w:ilvl w:val="0"/>
          <w:numId w:val="19"/>
        </w:numPr>
        <w:jc w:val="both"/>
        <w:rPr>
          <w:rFonts w:cs="Arial" w:hAnsi="Arial" w:ascii="Arial"/>
          <w:sz w:val="18"/>
          <w:szCs w:val="18"/>
        </w:rPr>
      </w:pPr>
      <w:r w:rsidRPr="00750A02">
        <w:rPr>
          <w:rFonts w:eastAsiaTheme="minorHAnsi"/>
        </w:rPr>
        <w:t>POTHING d.o.o., Paraćeva 76, Split, OIB: 15488672174, čija tražbina glasi na iznos od 208.590,33 kuna</w:t>
      </w:r>
      <w:r w:rsidRPr="00750A02">
        <w:rPr>
          <w:rFonts w:cstheme="minorBidi" w:eastAsiaTheme="minorHAnsi"/>
        </w:rPr>
        <w:t xml:space="preserve">, priznata u cijelosti. </w:t>
      </w:r>
    </w:p>
    <w:p w:rsidRDefault="009030D9" w:rsidP="009030D9" w:rsidR="009030D9" w:rsidRPr="003520C7">
      <w:pPr>
        <w:pStyle w:val="Odlomakpopisa"/>
        <w:numPr>
          <w:ilvl w:val="0"/>
          <w:numId w:val="19"/>
        </w:numPr>
        <w:jc w:val="both"/>
        <w:rPr>
          <w:rFonts w:cs="Arial" w:hAnsi="Arial" w:ascii="Arial"/>
          <w:sz w:val="18"/>
          <w:szCs w:val="18"/>
        </w:rPr>
      </w:pPr>
      <w:r w:rsidRPr="003520C7">
        <w:rPr>
          <w:rFonts w:eastAsiaTheme="minorHAnsi"/>
        </w:rPr>
        <w:t>HEP ELEKTRA d.o.o., Ulica grada Vukovara 37, Zagreb, OIB: 43965974818, čija tražbina glasi na iznos od 1.990,97 kuna, priznata u cijelosti.</w:t>
      </w:r>
    </w:p>
    <w:p w:rsidRDefault="009030D9" w:rsidP="009030D9" w:rsidR="009030D9" w:rsidRPr="003520C7">
      <w:pPr>
        <w:pStyle w:val="Odlomakpopisa"/>
        <w:numPr>
          <w:ilvl w:val="0"/>
          <w:numId w:val="19"/>
        </w:numPr>
        <w:jc w:val="both"/>
        <w:rPr>
          <w:rFonts w:cs="Arial" w:hAnsi="Arial" w:ascii="Arial"/>
          <w:sz w:val="18"/>
          <w:szCs w:val="18"/>
        </w:rPr>
      </w:pPr>
      <w:r>
        <w:rPr>
          <w:rFonts w:eastAsiaTheme="minorHAnsi"/>
        </w:rPr>
        <w:t xml:space="preserve">VOKEL d.o.o., </w:t>
      </w:r>
      <w:r>
        <w:t xml:space="preserve">Blejburška ulica 131, Imotski, </w:t>
      </w:r>
      <w:r>
        <w:rPr>
          <w:rFonts w:eastAsiaTheme="minorHAnsi"/>
        </w:rPr>
        <w:t>OIB: 48626798291, čija tražbina glasi na iznos od 735.780,53 kuna, priznata u iznosu od 731.121,37 kuna, a osporena u iznosu od 4.659,16 kuna jer se isto odnosi na kamate</w:t>
      </w:r>
      <w:r w:rsidR="004E405A">
        <w:rPr>
          <w:rFonts w:eastAsiaTheme="minorHAnsi"/>
        </w:rPr>
        <w:t xml:space="preserve"> obračunate</w:t>
      </w:r>
      <w:r>
        <w:rPr>
          <w:rFonts w:eastAsiaTheme="minorHAnsi"/>
        </w:rPr>
        <w:t xml:space="preserve"> od 15.02.2017. do 17.03.2017</w:t>
      </w:r>
      <w:r w:rsidR="004E405A">
        <w:rPr>
          <w:rFonts w:eastAsiaTheme="minorHAnsi"/>
        </w:rPr>
        <w:t>. godine.</w:t>
      </w:r>
    </w:p>
    <w:p w:rsidRDefault="009030D9" w:rsidP="009030D9" w:rsidR="009030D9" w:rsidRPr="003520C7">
      <w:pPr>
        <w:pStyle w:val="Odlomakpopisa"/>
        <w:numPr>
          <w:ilvl w:val="0"/>
          <w:numId w:val="19"/>
        </w:numPr>
        <w:jc w:val="both"/>
        <w:rPr>
          <w:rFonts w:cs="Arial" w:hAnsi="Arial" w:ascii="Arial"/>
          <w:sz w:val="18"/>
          <w:szCs w:val="18"/>
        </w:rPr>
      </w:pPr>
      <w:r>
        <w:rPr>
          <w:rFonts w:eastAsiaTheme="minorHAnsi"/>
        </w:rPr>
        <w:t xml:space="preserve">SATURO  d.o.o., </w:t>
      </w:r>
      <w:r w:rsidRPr="003520C7">
        <w:rPr>
          <w:rFonts w:eastAsiaTheme="minorHAnsi"/>
        </w:rPr>
        <w:t>Poljska 1, Strahoninec,</w:t>
      </w:r>
      <w:r>
        <w:rPr>
          <w:rFonts w:eastAsiaTheme="minorHAnsi"/>
        </w:rPr>
        <w:t xml:space="preserve"> OIB: 48929688702, čija tražbina glasi na iznos od 169.873,87 kuna, priznata u cijelosti. </w:t>
      </w:r>
    </w:p>
    <w:p w:rsidRDefault="009030D9" w:rsidP="009030D9" w:rsidR="009030D9" w:rsidRPr="002266E7">
      <w:pPr>
        <w:pStyle w:val="Odlomakpopisa"/>
        <w:numPr>
          <w:ilvl w:val="0"/>
          <w:numId w:val="19"/>
        </w:numPr>
        <w:jc w:val="both"/>
        <w:rPr>
          <w:rFonts w:cs="Arial" w:hAnsi="Arial" w:ascii="Arial"/>
          <w:sz w:val="18"/>
          <w:szCs w:val="18"/>
        </w:rPr>
      </w:pPr>
      <w:r>
        <w:rPr>
          <w:rFonts w:eastAsiaTheme="minorHAnsi"/>
        </w:rPr>
        <w:t xml:space="preserve">RIVALITAS, d.o.o., </w:t>
      </w:r>
      <w:r w:rsidRPr="003520C7">
        <w:rPr>
          <w:rFonts w:eastAsiaTheme="minorHAnsi"/>
        </w:rPr>
        <w:t>Šoltanska 24</w:t>
      </w:r>
      <w:r>
        <w:rPr>
          <w:rFonts w:eastAsiaTheme="minorHAnsi"/>
        </w:rPr>
        <w:t xml:space="preserve">, Split, OIB: 13557954530, čija tražbina glasi na iznos od 22.747,90 kuna, priznata u cijelosti. </w:t>
      </w:r>
    </w:p>
    <w:p w:rsidRDefault="009030D9" w:rsidP="009030D9" w:rsidR="009030D9" w:rsidRPr="002266E7">
      <w:pPr>
        <w:pStyle w:val="Odlomakpopisa"/>
        <w:numPr>
          <w:ilvl w:val="0"/>
          <w:numId w:val="19"/>
        </w:numPr>
        <w:jc w:val="both"/>
        <w:rPr>
          <w:rFonts w:cs="Arial" w:hAnsi="Arial" w:ascii="Arial"/>
          <w:sz w:val="18"/>
          <w:szCs w:val="18"/>
        </w:rPr>
      </w:pPr>
      <w:r>
        <w:rPr>
          <w:rFonts w:eastAsiaTheme="minorHAnsi"/>
        </w:rPr>
        <w:t>ING-ATEST d.o.o., Hrvatske mornarice 1/a, Split, OIB: 21777333810, čija tražbina glasi na iznos od 11.650,00 kuna, priznata u cijelosti.</w:t>
      </w:r>
    </w:p>
    <w:p w:rsidRDefault="009030D9" w:rsidP="009030D9" w:rsidR="009030D9" w:rsidRPr="002266E7">
      <w:pPr>
        <w:pStyle w:val="Odlomakpopisa"/>
        <w:numPr>
          <w:ilvl w:val="0"/>
          <w:numId w:val="19"/>
        </w:numPr>
        <w:jc w:val="both"/>
        <w:rPr>
          <w:rFonts w:cs="Arial" w:hAnsi="Arial" w:ascii="Arial"/>
          <w:sz w:val="18"/>
          <w:szCs w:val="18"/>
        </w:rPr>
      </w:pPr>
      <w:r>
        <w:rPr>
          <w:rFonts w:eastAsiaTheme="minorHAnsi"/>
        </w:rPr>
        <w:t>ČISTOĆA d.o.o., Stjepana Radića 33, Zadar, OIB: 84923155727, čija tražbina glasi na iznos od 12.936,74 kuna, priznata u cijelosti.</w:t>
      </w:r>
    </w:p>
    <w:p w:rsidRDefault="00BC5830" w:rsidP="009030D9" w:rsidR="009030D9" w:rsidRPr="002266E7">
      <w:pPr>
        <w:pStyle w:val="Odlomakpopisa"/>
        <w:numPr>
          <w:ilvl w:val="0"/>
          <w:numId w:val="19"/>
        </w:numPr>
        <w:jc w:val="both"/>
        <w:rPr>
          <w:rFonts w:cs="Arial" w:hAnsi="Arial" w:ascii="Arial"/>
          <w:sz w:val="18"/>
          <w:szCs w:val="18"/>
        </w:rPr>
      </w:pPr>
      <w:r>
        <w:rPr>
          <w:rFonts w:eastAsiaTheme="minorHAnsi"/>
        </w:rPr>
        <w:t>BORO RAJIĆ I TOMISLAV KASALO, odvjetnici iz ZOU B. RAJIĆ I T.</w:t>
      </w:r>
      <w:r w:rsidR="009030D9">
        <w:rPr>
          <w:rFonts w:eastAsiaTheme="minorHAnsi"/>
        </w:rPr>
        <w:t xml:space="preserve"> KASALO, Hrvatske mornarice 1/J, Split, OIB: 81354530135, čija tražbina glasi na iznos od 18.750,00 kuna, priznata u cijelosti.</w:t>
      </w:r>
    </w:p>
    <w:p w:rsidRDefault="009030D9" w:rsidP="009030D9" w:rsidR="009030D9">
      <w:pPr>
        <w:pStyle w:val="Odlomakpopisa"/>
        <w:numPr>
          <w:ilvl w:val="0"/>
          <w:numId w:val="19"/>
        </w:numPr>
        <w:jc w:val="both"/>
        <w:rPr>
          <w:rFonts w:eastAsiaTheme="minorHAnsi"/>
        </w:rPr>
      </w:pPr>
      <w:r w:rsidRPr="002266E7">
        <w:rPr>
          <w:rFonts w:eastAsiaTheme="minorHAnsi"/>
        </w:rPr>
        <w:lastRenderedPageBreak/>
        <w:t>BASIC d.o.o., Bjelovarska ulica 1, Split, OIB: 52072753291, čija tražbina glasi na iznos od 405.402,61 kuna, priznata u cijelosti.</w:t>
      </w:r>
    </w:p>
    <w:p w:rsidRDefault="009030D9" w:rsidP="009030D9" w:rsidR="009030D9">
      <w:pPr>
        <w:pStyle w:val="Odlomakpopisa"/>
        <w:numPr>
          <w:ilvl w:val="0"/>
          <w:numId w:val="19"/>
        </w:numPr>
        <w:jc w:val="both"/>
        <w:rPr>
          <w:rFonts w:eastAsiaTheme="minorHAnsi"/>
        </w:rPr>
      </w:pPr>
      <w:r>
        <w:rPr>
          <w:rFonts w:eastAsiaTheme="minorHAnsi"/>
        </w:rPr>
        <w:t>JADRANSKO OSIGURANJE d.d., Podružnica Split, Varaždinska 54, Split, OIB: 94472454976, čija tražbina glasi na iznos od 37.844,06 kuna, priznata u cijelosti.</w:t>
      </w:r>
    </w:p>
    <w:p w:rsidRDefault="009030D9" w:rsidP="009030D9" w:rsidR="009030D9" w:rsidRPr="002266E7">
      <w:pPr>
        <w:pStyle w:val="Odlomakpopisa"/>
        <w:numPr>
          <w:ilvl w:val="0"/>
          <w:numId w:val="19"/>
        </w:numPr>
        <w:jc w:val="both"/>
        <w:rPr>
          <w:rFonts w:eastAsiaTheme="minorHAnsi"/>
        </w:rPr>
      </w:pPr>
      <w:r>
        <w:rPr>
          <w:rFonts w:eastAsiaTheme="minorHAnsi"/>
        </w:rPr>
        <w:t>GDD, d.o.o., Put Plokita 87, Split, OIB: 04524958627, čija tražbina glasi na iznos od 85.899,76 kuna, priznata u cijelosti.</w:t>
      </w:r>
    </w:p>
    <w:p w:rsidRDefault="009030D9" w:rsidP="009030D9" w:rsidR="009030D9">
      <w:pPr>
        <w:pStyle w:val="Bezproreda"/>
        <w:numPr>
          <w:ilvl w:val="0"/>
          <w:numId w:val="19"/>
        </w:numPr>
        <w:jc w:val="both"/>
        <w:rPr>
          <w:rFonts w:hAnsi="Times New Roman" w:ascii="Times New Roman"/>
          <w:sz w:val="24"/>
          <w:szCs w:val="24"/>
        </w:rPr>
      </w:pPr>
      <w:r w:rsidRPr="00A92631">
        <w:rPr>
          <w:rFonts w:hAnsi="Times New Roman" w:ascii="Times New Roman"/>
          <w:sz w:val="24"/>
          <w:szCs w:val="24"/>
        </w:rPr>
        <w:t xml:space="preserve">ČULIĆ ELEKTRO CENTAR, d.o.o., Hektorovićeva 31, Solin, OIB: 96434662616, čija tražbina glasi na iznos od </w:t>
      </w:r>
      <w:r w:rsidRPr="00BD0B00">
        <w:rPr>
          <w:rFonts w:hAnsi="Times New Roman" w:ascii="Times New Roman"/>
          <w:sz w:val="24"/>
          <w:szCs w:val="24"/>
        </w:rPr>
        <w:t>148.533,48 kuna</w:t>
      </w:r>
      <w:r w:rsidRPr="00A92631">
        <w:rPr>
          <w:rFonts w:hAnsi="Times New Roman" w:ascii="Times New Roman"/>
          <w:sz w:val="24"/>
          <w:szCs w:val="24"/>
        </w:rPr>
        <w:t>, priznata u cijelosti</w:t>
      </w:r>
      <w:r>
        <w:rPr>
          <w:rFonts w:hAnsi="Times New Roman" w:ascii="Times New Roman"/>
          <w:sz w:val="24"/>
          <w:szCs w:val="24"/>
        </w:rPr>
        <w:t>.</w:t>
      </w:r>
    </w:p>
    <w:p w:rsidRDefault="009030D9" w:rsidP="009030D9" w:rsidR="009030D9">
      <w:pPr>
        <w:pStyle w:val="Bezproreda"/>
        <w:numPr>
          <w:ilvl w:val="0"/>
          <w:numId w:val="19"/>
        </w:numPr>
        <w:jc w:val="both"/>
        <w:rPr>
          <w:rFonts w:hAnsi="Times New Roman" w:ascii="Times New Roman"/>
          <w:sz w:val="24"/>
          <w:szCs w:val="24"/>
        </w:rPr>
      </w:pPr>
      <w:r>
        <w:rPr>
          <w:rFonts w:hAnsi="Times New Roman" w:ascii="Times New Roman"/>
          <w:sz w:val="24"/>
          <w:szCs w:val="24"/>
        </w:rPr>
        <w:t xml:space="preserve">PARTNER BANKA d.d., Vončinina 2, Zagreb, OIB: 71221608291, čija tražbina glasi na iznos od 13.793,58 kuna, priznata u cijelosti. </w:t>
      </w:r>
    </w:p>
    <w:p w:rsidRDefault="009030D9" w:rsidP="009030D9" w:rsidR="009030D9">
      <w:pPr>
        <w:pStyle w:val="Bezproreda"/>
        <w:numPr>
          <w:ilvl w:val="0"/>
          <w:numId w:val="19"/>
        </w:numPr>
        <w:jc w:val="both"/>
        <w:rPr>
          <w:rFonts w:hAnsi="Times New Roman" w:ascii="Times New Roman"/>
          <w:sz w:val="24"/>
          <w:szCs w:val="24"/>
        </w:rPr>
      </w:pPr>
      <w:r w:rsidRPr="00350228">
        <w:rPr>
          <w:rFonts w:hAnsi="Times New Roman" w:ascii="Times New Roman"/>
          <w:sz w:val="24"/>
          <w:szCs w:val="24"/>
        </w:rPr>
        <w:t xml:space="preserve">J.u.A. Frischeis d.o.o., Ljudevita Posavskog 49, Velika Gorica, </w:t>
      </w:r>
      <w:r>
        <w:rPr>
          <w:rFonts w:hAnsi="Times New Roman" w:ascii="Times New Roman"/>
          <w:sz w:val="24"/>
          <w:szCs w:val="24"/>
        </w:rPr>
        <w:t>OIB: 18918947938, čija tražbina glasi na iznos od 937.081,85 kuna, priznata u cijelosti.</w:t>
      </w:r>
    </w:p>
    <w:p w:rsidRDefault="009030D9" w:rsidP="009030D9" w:rsidR="009030D9" w:rsidRPr="00A92631">
      <w:pPr>
        <w:pStyle w:val="Bezproreda"/>
        <w:numPr>
          <w:ilvl w:val="0"/>
          <w:numId w:val="19"/>
        </w:numPr>
        <w:jc w:val="both"/>
        <w:rPr>
          <w:rFonts w:hAnsi="Times New Roman" w:ascii="Times New Roman"/>
          <w:sz w:val="24"/>
          <w:szCs w:val="24"/>
        </w:rPr>
      </w:pPr>
      <w:r>
        <w:rPr>
          <w:rFonts w:hAnsi="Times New Roman" w:ascii="Times New Roman"/>
          <w:sz w:val="24"/>
          <w:szCs w:val="24"/>
        </w:rPr>
        <w:t xml:space="preserve">CESTAR d.o.o., Split, Tršćanska 1, Split, OIB: 27471262195, čija tražbina glasi na iznos od 177.394,70 kuna, priznata u cijelosti. </w:t>
      </w:r>
    </w:p>
    <w:p w:rsidRDefault="009030D9" w:rsidP="009030D9" w:rsidR="009030D9" w:rsidRPr="00350228">
      <w:pPr>
        <w:pStyle w:val="Bezproreda"/>
        <w:numPr>
          <w:ilvl w:val="0"/>
          <w:numId w:val="19"/>
        </w:numPr>
        <w:jc w:val="both"/>
        <w:rPr>
          <w:rFonts w:hAnsi="Times New Roman" w:ascii="Times New Roman"/>
          <w:color w:val="FF0000"/>
          <w:sz w:val="24"/>
          <w:szCs w:val="24"/>
        </w:rPr>
      </w:pPr>
      <w:r w:rsidRPr="00A92631">
        <w:rPr>
          <w:rFonts w:hAnsi="Times New Roman" w:ascii="Times New Roman"/>
          <w:sz w:val="24"/>
          <w:szCs w:val="24"/>
        </w:rPr>
        <w:t xml:space="preserve">ČISTOĆA d.o.o., Put Plokita 81, Split, OIB:38812451417, čija tražbina glasi na iznos od </w:t>
      </w:r>
      <w:r>
        <w:rPr>
          <w:rFonts w:hAnsi="Times New Roman" w:ascii="Times New Roman"/>
          <w:sz w:val="24"/>
          <w:szCs w:val="24"/>
        </w:rPr>
        <w:t>6.490,03</w:t>
      </w:r>
      <w:r w:rsidRPr="00A92631">
        <w:rPr>
          <w:rFonts w:hAnsi="Times New Roman" w:ascii="Times New Roman"/>
          <w:sz w:val="24"/>
          <w:szCs w:val="24"/>
        </w:rPr>
        <w:t xml:space="preserve"> kuna, priznata u cijelosti</w:t>
      </w:r>
    </w:p>
    <w:p w:rsidRDefault="009030D9" w:rsidP="009030D9" w:rsidR="009030D9" w:rsidRPr="00A92631">
      <w:pPr>
        <w:pStyle w:val="Bezproreda"/>
        <w:numPr>
          <w:ilvl w:val="0"/>
          <w:numId w:val="19"/>
        </w:numPr>
        <w:jc w:val="both"/>
        <w:rPr>
          <w:rFonts w:hAnsi="Times New Roman" w:ascii="Times New Roman"/>
          <w:color w:val="FF0000"/>
          <w:sz w:val="24"/>
          <w:szCs w:val="24"/>
        </w:rPr>
      </w:pPr>
      <w:r>
        <w:rPr>
          <w:rFonts w:hAnsi="Times New Roman" w:ascii="Times New Roman"/>
          <w:sz w:val="24"/>
          <w:szCs w:val="24"/>
        </w:rPr>
        <w:t xml:space="preserve">EHONET  d.o.o., </w:t>
      </w:r>
      <w:r w:rsidRPr="00350228">
        <w:rPr>
          <w:rFonts w:hAnsi="Times New Roman" w:ascii="Times New Roman"/>
          <w:sz w:val="24"/>
          <w:szCs w:val="24"/>
        </w:rPr>
        <w:t>Merlinov put 10/2</w:t>
      </w:r>
      <w:r>
        <w:rPr>
          <w:rFonts w:hAnsi="Times New Roman" w:ascii="Times New Roman"/>
          <w:sz w:val="24"/>
          <w:szCs w:val="24"/>
        </w:rPr>
        <w:t>, Zagreb, OIB: 63812941899, čija tražbina glasi na iznos od 163.219,12 kuna, priznata u cijelosti.</w:t>
      </w:r>
    </w:p>
    <w:p w:rsidRDefault="009030D9" w:rsidP="009030D9" w:rsidR="009030D9">
      <w:pPr>
        <w:pStyle w:val="Bezproreda"/>
        <w:numPr>
          <w:ilvl w:val="0"/>
          <w:numId w:val="19"/>
        </w:numPr>
        <w:jc w:val="both"/>
        <w:rPr>
          <w:rFonts w:hAnsi="Times New Roman" w:ascii="Times New Roman"/>
          <w:sz w:val="24"/>
          <w:szCs w:val="24"/>
        </w:rPr>
      </w:pPr>
      <w:r w:rsidRPr="00A92631">
        <w:rPr>
          <w:rFonts w:hAnsi="Times New Roman" w:ascii="Times New Roman"/>
          <w:sz w:val="24"/>
          <w:szCs w:val="24"/>
        </w:rPr>
        <w:t xml:space="preserve">RH, Ministarstvo financija-Poreza uprava, Katančićeva 5, Zagreb, OIB:18683136487,  čija tražbina glasi na iznos od </w:t>
      </w:r>
      <w:r>
        <w:rPr>
          <w:rFonts w:hAnsi="Times New Roman" w:ascii="Times New Roman"/>
          <w:sz w:val="24"/>
          <w:szCs w:val="24"/>
        </w:rPr>
        <w:t>967.979,13</w:t>
      </w:r>
      <w:r w:rsidRPr="00A92631">
        <w:rPr>
          <w:rFonts w:hAnsi="Times New Roman" w:ascii="Times New Roman"/>
          <w:sz w:val="24"/>
          <w:szCs w:val="24"/>
        </w:rPr>
        <w:t xml:space="preserve"> kuna, priznata se u cijelosti.</w:t>
      </w:r>
    </w:p>
    <w:p w:rsidRDefault="009030D9" w:rsidP="009030D9" w:rsidR="009030D9">
      <w:pPr>
        <w:pStyle w:val="Bezproreda"/>
        <w:numPr>
          <w:ilvl w:val="0"/>
          <w:numId w:val="19"/>
        </w:numPr>
        <w:jc w:val="both"/>
        <w:rPr>
          <w:rFonts w:hAnsi="Times New Roman" w:ascii="Times New Roman"/>
          <w:sz w:val="24"/>
          <w:szCs w:val="24"/>
        </w:rPr>
      </w:pPr>
      <w:r>
        <w:rPr>
          <w:rFonts w:hAnsi="Times New Roman" w:ascii="Times New Roman"/>
          <w:sz w:val="24"/>
          <w:szCs w:val="24"/>
        </w:rPr>
        <w:t xml:space="preserve">ELEKTA-C d.o.o., Smiljanićeva 2, Split, OIB: 17708664252, čija tražbina glasi na iznos od 9.690,83 kuna, priznata u cijelosti. </w:t>
      </w:r>
    </w:p>
    <w:p w:rsidRDefault="009030D9" w:rsidP="009030D9" w:rsidR="009030D9">
      <w:pPr>
        <w:pStyle w:val="Bezproreda"/>
        <w:numPr>
          <w:ilvl w:val="0"/>
          <w:numId w:val="19"/>
        </w:numPr>
        <w:jc w:val="both"/>
        <w:rPr>
          <w:rFonts w:hAnsi="Times New Roman" w:ascii="Times New Roman"/>
          <w:sz w:val="24"/>
          <w:szCs w:val="24"/>
        </w:rPr>
      </w:pPr>
      <w:r>
        <w:rPr>
          <w:rFonts w:hAnsi="Times New Roman" w:ascii="Times New Roman"/>
          <w:sz w:val="24"/>
          <w:szCs w:val="24"/>
        </w:rPr>
        <w:t xml:space="preserve">VODOVOD d.o.o., Špire Brusine 17, Zadar, OIB: 89406825003, čija tražbina glasi na iznos od 49.528,10 kuna, priznata u cijelosti. </w:t>
      </w:r>
    </w:p>
    <w:p w:rsidRDefault="009030D9" w:rsidP="009030D9" w:rsidR="009030D9">
      <w:pPr>
        <w:pStyle w:val="Bezproreda"/>
        <w:numPr>
          <w:ilvl w:val="0"/>
          <w:numId w:val="19"/>
        </w:numPr>
        <w:jc w:val="both"/>
        <w:rPr>
          <w:rFonts w:hAnsi="Times New Roman" w:ascii="Times New Roman"/>
          <w:sz w:val="24"/>
          <w:szCs w:val="24"/>
        </w:rPr>
      </w:pPr>
      <w:r>
        <w:rPr>
          <w:rFonts w:hAnsi="Times New Roman" w:ascii="Times New Roman"/>
          <w:sz w:val="24"/>
          <w:szCs w:val="24"/>
        </w:rPr>
        <w:t>BANKA SPLITSKO-DALMATINSKA d.d. u stečaju, 114. brigade 9, Split, OIB: 25351138943, čija tražbina glasi na iznos od 11.058.880,84 kuna, priznata u cijelosti.</w:t>
      </w:r>
    </w:p>
    <w:p w:rsidRDefault="009030D9" w:rsidP="009030D9" w:rsidR="009030D9">
      <w:pPr>
        <w:pStyle w:val="Bezproreda"/>
        <w:numPr>
          <w:ilvl w:val="0"/>
          <w:numId w:val="19"/>
        </w:numPr>
        <w:jc w:val="both"/>
        <w:rPr>
          <w:rFonts w:hAnsi="Times New Roman" w:ascii="Times New Roman"/>
          <w:sz w:val="24"/>
          <w:szCs w:val="24"/>
        </w:rPr>
      </w:pPr>
      <w:r>
        <w:rPr>
          <w:rFonts w:hAnsi="Times New Roman" w:ascii="Times New Roman"/>
          <w:sz w:val="24"/>
          <w:szCs w:val="24"/>
        </w:rPr>
        <w:t xml:space="preserve">KREDITNA BANKA ZAGREB d.d., Ulica grada Vukovara 74, Zagreb, OIB: 70663193635, čija tražbina glasi na iznos od 912.576,61 kuna, priznata u cijelosti. </w:t>
      </w:r>
    </w:p>
    <w:p w:rsidRDefault="00456E08" w:rsidP="00456E08" w:rsidR="00456E08"/>
    <w:p w:rsidRDefault="004E405A" w:rsidP="00456E08" w:rsidR="00456E08">
      <w:pPr>
        <w:pStyle w:val="Bezproreda"/>
        <w:ind w:firstLine="540"/>
        <w:jc w:val="both"/>
        <w:rPr>
          <w:rFonts w:hAnsi="Times New Roman" w:ascii="Times New Roman"/>
          <w:sz w:val="24"/>
          <w:szCs w:val="24"/>
        </w:rPr>
      </w:pPr>
      <w:r>
        <w:rPr>
          <w:rFonts w:hAnsi="Times New Roman" w:ascii="Times New Roman"/>
          <w:sz w:val="24"/>
          <w:szCs w:val="24"/>
        </w:rPr>
        <w:t xml:space="preserve">Vjerovnici Boro Rajić i Tomislav Kasalo, odvjetnici iz ZOU </w:t>
      </w:r>
      <w:r w:rsidR="00456E08" w:rsidRPr="00456E08">
        <w:rPr>
          <w:rFonts w:hAnsi="Times New Roman" w:ascii="Times New Roman"/>
          <w:sz w:val="24"/>
          <w:szCs w:val="24"/>
        </w:rPr>
        <w:t xml:space="preserve">BORO RAJIĆ I TOMISLAV KASALO, Hrvatske mornarice 1/J, Split, OIB: 81354530135 </w:t>
      </w:r>
      <w:r>
        <w:rPr>
          <w:rFonts w:hAnsi="Times New Roman" w:ascii="Times New Roman"/>
          <w:sz w:val="24"/>
          <w:szCs w:val="24"/>
        </w:rPr>
        <w:t xml:space="preserve">osporili su </w:t>
      </w:r>
      <w:r w:rsidR="00456E08">
        <w:rPr>
          <w:rFonts w:hAnsi="Times New Roman" w:ascii="Times New Roman"/>
          <w:sz w:val="24"/>
          <w:szCs w:val="24"/>
        </w:rPr>
        <w:t xml:space="preserve">tražbinu vjerovniku </w:t>
      </w:r>
      <w:r w:rsidR="00456E08" w:rsidRPr="00A92631">
        <w:rPr>
          <w:rFonts w:hAnsi="Times New Roman" w:ascii="Times New Roman"/>
          <w:sz w:val="24"/>
          <w:szCs w:val="24"/>
        </w:rPr>
        <w:t>CETINA d.d., Ulica Miljenka Buljana 35, Sinj, OIB: 98900394029, čija tražbina glasi na iznos od 5.000.000,00 kuna</w:t>
      </w:r>
      <w:r>
        <w:rPr>
          <w:rFonts w:hAnsi="Times New Roman" w:ascii="Times New Roman"/>
          <w:sz w:val="24"/>
          <w:szCs w:val="24"/>
        </w:rPr>
        <w:t xml:space="preserve">, a koju je priznao stečajni upravitelj, </w:t>
      </w:r>
      <w:r w:rsidR="00456E08">
        <w:rPr>
          <w:rFonts w:hAnsi="Times New Roman" w:ascii="Times New Roman"/>
          <w:sz w:val="24"/>
          <w:szCs w:val="24"/>
        </w:rPr>
        <w:t>iz razloga što navedeni vjerovnik za predmetni iznos tr</w:t>
      </w:r>
      <w:r w:rsidR="00BD4AB2">
        <w:rPr>
          <w:rFonts w:hAnsi="Times New Roman" w:ascii="Times New Roman"/>
          <w:sz w:val="24"/>
          <w:szCs w:val="24"/>
        </w:rPr>
        <w:t xml:space="preserve">ažbine sudjeluje kao stranka u </w:t>
      </w:r>
      <w:r w:rsidR="00456E08">
        <w:rPr>
          <w:rFonts w:hAnsi="Times New Roman" w:ascii="Times New Roman"/>
          <w:sz w:val="24"/>
          <w:szCs w:val="24"/>
        </w:rPr>
        <w:t>parničnom postupku</w:t>
      </w:r>
      <w:r w:rsidR="00D50D7E">
        <w:rPr>
          <w:rFonts w:hAnsi="Times New Roman" w:ascii="Times New Roman"/>
          <w:sz w:val="24"/>
          <w:szCs w:val="24"/>
        </w:rPr>
        <w:t>,</w:t>
      </w:r>
      <w:r w:rsidR="00456E08">
        <w:rPr>
          <w:rFonts w:hAnsi="Times New Roman" w:ascii="Times New Roman"/>
          <w:sz w:val="24"/>
          <w:szCs w:val="24"/>
        </w:rPr>
        <w:t xml:space="preserve"> te smatra</w:t>
      </w:r>
      <w:r w:rsidR="00D50D7E">
        <w:rPr>
          <w:rFonts w:hAnsi="Times New Roman" w:ascii="Times New Roman"/>
          <w:sz w:val="24"/>
          <w:szCs w:val="24"/>
        </w:rPr>
        <w:t>ju</w:t>
      </w:r>
      <w:r w:rsidR="00456E08">
        <w:rPr>
          <w:rFonts w:hAnsi="Times New Roman" w:ascii="Times New Roman"/>
          <w:sz w:val="24"/>
          <w:szCs w:val="24"/>
        </w:rPr>
        <w:t xml:space="preserve"> da navedeno potraživanje vjerovnika u ovom stečajnom postupku nije osnovan</w:t>
      </w:r>
      <w:r w:rsidR="00D50D7E">
        <w:rPr>
          <w:rFonts w:hAnsi="Times New Roman" w:ascii="Times New Roman"/>
          <w:sz w:val="24"/>
          <w:szCs w:val="24"/>
        </w:rPr>
        <w:t xml:space="preserve">o upravo zbog navedene parnice, pa je odlučeno kao u točci </w:t>
      </w:r>
      <w:r w:rsidR="00BD4AB2">
        <w:rPr>
          <w:rFonts w:hAnsi="Times New Roman" w:ascii="Times New Roman"/>
          <w:sz w:val="24"/>
          <w:szCs w:val="24"/>
        </w:rPr>
        <w:t>III</w:t>
      </w:r>
      <w:r w:rsidR="00D50D7E">
        <w:rPr>
          <w:rFonts w:hAnsi="Times New Roman" w:ascii="Times New Roman"/>
          <w:sz w:val="24"/>
          <w:szCs w:val="24"/>
        </w:rPr>
        <w:t xml:space="preserve">. izreke ovog rješenja. </w:t>
      </w:r>
    </w:p>
    <w:p w:rsidRDefault="001C2442" w:rsidP="001C2442" w:rsidR="001C2442" w:rsidRPr="00DB4638">
      <w:pPr>
        <w:pStyle w:val="Bezproreda"/>
        <w:jc w:val="both"/>
        <w:rPr>
          <w:rFonts w:hAnsi="Times New Roman" w:ascii="Times New Roman"/>
          <w:sz w:val="24"/>
          <w:szCs w:val="24"/>
        </w:rPr>
      </w:pPr>
    </w:p>
    <w:p w:rsidRDefault="001C2442" w:rsidP="00B432F2" w:rsidR="00140894">
      <w:pPr>
        <w:pStyle w:val="Bezproreda"/>
        <w:ind w:firstLine="540"/>
        <w:jc w:val="both"/>
        <w:rPr>
          <w:rFonts w:hAnsi="Times New Roman" w:ascii="Times New Roman"/>
          <w:sz w:val="24"/>
          <w:szCs w:val="24"/>
        </w:rPr>
      </w:pPr>
      <w:r w:rsidRPr="00DB4638">
        <w:rPr>
          <w:rFonts w:hAnsi="Times New Roman" w:ascii="Times New Roman"/>
          <w:sz w:val="24"/>
          <w:szCs w:val="24"/>
        </w:rPr>
        <w:t xml:space="preserve">Ostali prisutni vjerovnici na ispitnom ročištu istaknuli su da ne osporavaju </w:t>
      </w:r>
      <w:r w:rsidR="00D50D7E">
        <w:rPr>
          <w:rFonts w:hAnsi="Times New Roman" w:ascii="Times New Roman"/>
          <w:sz w:val="24"/>
          <w:szCs w:val="24"/>
        </w:rPr>
        <w:t xml:space="preserve">tražbine vjerovnika koje je priznato </w:t>
      </w:r>
      <w:r w:rsidRPr="00DB4638">
        <w:rPr>
          <w:rFonts w:hAnsi="Times New Roman" w:ascii="Times New Roman"/>
          <w:sz w:val="24"/>
          <w:szCs w:val="24"/>
        </w:rPr>
        <w:t xml:space="preserve">stečajni upravitelj. </w:t>
      </w:r>
    </w:p>
    <w:p w:rsidRDefault="00642D85" w:rsidP="00B432F2" w:rsidR="00642D85" w:rsidRPr="00B432F2">
      <w:pPr>
        <w:pStyle w:val="Bezproreda"/>
        <w:ind w:firstLine="540"/>
        <w:jc w:val="both"/>
        <w:rPr>
          <w:rFonts w:hAnsi="Times New Roman" w:ascii="Times New Roman"/>
          <w:sz w:val="24"/>
          <w:szCs w:val="24"/>
        </w:rPr>
      </w:pPr>
    </w:p>
    <w:p w:rsidRDefault="001C2442" w:rsidP="00D50D7E" w:rsidR="00D72522">
      <w:pPr>
        <w:spacing w:before="80"/>
        <w:ind w:firstLine="540"/>
        <w:jc w:val="both"/>
        <w:rPr>
          <w:color w:val="FF0000"/>
        </w:rPr>
      </w:pPr>
      <w:r w:rsidRPr="00DB4638">
        <w:rPr>
          <w:rFonts w:eastAsia="Arial Unicode MS"/>
          <w:lang w:eastAsia="en-US"/>
        </w:rPr>
        <w:t>Nadalje, u</w:t>
      </w:r>
      <w:r w:rsidRPr="00DB4638">
        <w:t xml:space="preserve"> odnosu</w:t>
      </w:r>
      <w:r w:rsidR="00642D85">
        <w:t xml:space="preserve"> na</w:t>
      </w:r>
      <w:r w:rsidRPr="00DB4638">
        <w:t xml:space="preserve"> </w:t>
      </w:r>
      <w:r w:rsidR="00BC3169" w:rsidRPr="00DB4638">
        <w:t>stečajn</w:t>
      </w:r>
      <w:r w:rsidR="00A97412">
        <w:t>e</w:t>
      </w:r>
      <w:r w:rsidR="00BC3169" w:rsidRPr="00DB4638">
        <w:t xml:space="preserve"> vjerovnik</w:t>
      </w:r>
      <w:r w:rsidR="00A97412">
        <w:t>e</w:t>
      </w:r>
      <w:r w:rsidR="00BC3169" w:rsidRPr="00DB4638">
        <w:t xml:space="preserve"> </w:t>
      </w:r>
      <w:r w:rsidR="00607360" w:rsidRPr="00DB4638">
        <w:t>d</w:t>
      </w:r>
      <w:r w:rsidRPr="00DB4638">
        <w:t>rugog</w:t>
      </w:r>
      <w:r w:rsidR="006C25BF" w:rsidRPr="00DB4638">
        <w:t xml:space="preserve"> višeg isplatnog reda</w:t>
      </w:r>
      <w:r w:rsidR="00456E08">
        <w:t xml:space="preserve"> </w:t>
      </w:r>
      <w:r w:rsidR="00456E08" w:rsidRPr="00A92631">
        <w:rPr>
          <w:rFonts w:eastAsiaTheme="minorHAnsi"/>
        </w:rPr>
        <w:t>EUROHERC osiguranje d.d., Ulica grada Vukovara 282, OIB: 22694857747</w:t>
      </w:r>
      <w:r w:rsidR="00456E08">
        <w:rPr>
          <w:rFonts w:eastAsiaTheme="minorHAnsi"/>
        </w:rPr>
        <w:t xml:space="preserve"> za </w:t>
      </w:r>
      <w:r w:rsidR="00D50D7E">
        <w:rPr>
          <w:rFonts w:eastAsiaTheme="minorHAnsi"/>
        </w:rPr>
        <w:t xml:space="preserve">osporeni iznos od 338,85 kuna, </w:t>
      </w:r>
      <w:r w:rsidR="00456E08">
        <w:rPr>
          <w:rFonts w:cstheme="minorBidi" w:eastAsiaTheme="minorHAnsi"/>
        </w:rPr>
        <w:t xml:space="preserve">PODOVI OPAČAK d.o.o., </w:t>
      </w:r>
      <w:r w:rsidR="00456E08">
        <w:t>Trondheimska 4/D, Split,</w:t>
      </w:r>
      <w:r w:rsidR="00456E08">
        <w:rPr>
          <w:rFonts w:cstheme="minorBidi" w:eastAsiaTheme="minorHAnsi"/>
        </w:rPr>
        <w:t xml:space="preserve"> OIB: 72656809791</w:t>
      </w:r>
      <w:r w:rsidR="00D50D7E">
        <w:rPr>
          <w:rFonts w:cstheme="minorBidi" w:eastAsiaTheme="minorHAnsi"/>
        </w:rPr>
        <w:t xml:space="preserve"> i </w:t>
      </w:r>
      <w:r w:rsidR="00D50D7E">
        <w:rPr>
          <w:rFonts w:eastAsiaTheme="minorHAnsi"/>
        </w:rPr>
        <w:t xml:space="preserve">VOKEL d.o.o., </w:t>
      </w:r>
      <w:r w:rsidR="00D50D7E">
        <w:t xml:space="preserve">Blejburška ulica 131, Imotski, </w:t>
      </w:r>
      <w:r w:rsidR="00D50D7E">
        <w:rPr>
          <w:rFonts w:eastAsiaTheme="minorHAnsi"/>
        </w:rPr>
        <w:t xml:space="preserve">OIB: 48626798291 </w:t>
      </w:r>
      <w:r w:rsidR="00D50D7E" w:rsidRPr="006227CB">
        <w:t xml:space="preserve">za osporeni iznos prijavljene tražbine od </w:t>
      </w:r>
      <w:r w:rsidR="00D50D7E">
        <w:t>4.659,16</w:t>
      </w:r>
      <w:r w:rsidR="00D50D7E" w:rsidRPr="006227CB">
        <w:t xml:space="preserve"> kuna</w:t>
      </w:r>
      <w:r w:rsidR="00D50D7E">
        <w:t xml:space="preserve">, </w:t>
      </w:r>
      <w:r w:rsidRPr="00DB4638">
        <w:t>čij</w:t>
      </w:r>
      <w:r w:rsidR="00D50D7E">
        <w:t>e</w:t>
      </w:r>
      <w:r w:rsidRPr="00DB4638">
        <w:t xml:space="preserve"> je tražbin</w:t>
      </w:r>
      <w:r w:rsidR="00456E08">
        <w:t>e</w:t>
      </w:r>
      <w:r w:rsidRPr="00DB4638">
        <w:t xml:space="preserve"> stečajn</w:t>
      </w:r>
      <w:r w:rsidR="00AD0B12" w:rsidRPr="00DB4638">
        <w:t xml:space="preserve">i upravitelj </w:t>
      </w:r>
      <w:r w:rsidR="00A97412">
        <w:t xml:space="preserve">osporio, </w:t>
      </w:r>
      <w:r w:rsidRPr="00DB4638">
        <w:t xml:space="preserve">ovaj sud na temelju prijava tražbina utvrđuje da se </w:t>
      </w:r>
      <w:r w:rsidR="00140894">
        <w:t>iste</w:t>
      </w:r>
      <w:r w:rsidRPr="00DB4638">
        <w:t xml:space="preserve"> tražbin</w:t>
      </w:r>
      <w:r w:rsidR="00140894">
        <w:t>e</w:t>
      </w:r>
      <w:r w:rsidRPr="00DB4638">
        <w:t xml:space="preserve"> ne temelj</w:t>
      </w:r>
      <w:r w:rsidR="00140894">
        <w:t>e</w:t>
      </w:r>
      <w:r w:rsidRPr="00DB4638">
        <w:t xml:space="preserve"> na ovršn</w:t>
      </w:r>
      <w:r w:rsidR="00BC3169" w:rsidRPr="00DB4638">
        <w:t>oj ispravi</w:t>
      </w:r>
      <w:r w:rsidRPr="00DB4638">
        <w:t xml:space="preserve">. Na temelju takvog utvrđenja, a u smislu odredbe čl. </w:t>
      </w:r>
      <w:r w:rsidR="00B432F2">
        <w:t xml:space="preserve">266. st.1. Stečajnog zakona ("Narodne novine" broj 71/15, </w:t>
      </w:r>
      <w:r w:rsidR="00B432F2">
        <w:lastRenderedPageBreak/>
        <w:t>dalje SZ)</w:t>
      </w:r>
      <w:r w:rsidRPr="00DB4638">
        <w:t>, na  par</w:t>
      </w:r>
      <w:r w:rsidR="00BC3169" w:rsidRPr="00DB4638">
        <w:t>nicu je valjalo uputiti stečajn</w:t>
      </w:r>
      <w:r w:rsidR="00D50D7E">
        <w:t>e</w:t>
      </w:r>
      <w:r w:rsidRPr="00DB4638">
        <w:t xml:space="preserve"> vjerovnik</w:t>
      </w:r>
      <w:r w:rsidR="00D50D7E">
        <w:t>e</w:t>
      </w:r>
      <w:r w:rsidRPr="00DB4638">
        <w:t xml:space="preserve"> čij</w:t>
      </w:r>
      <w:r w:rsidR="00D50D7E">
        <w:t>a</w:t>
      </w:r>
      <w:r w:rsidRPr="00DB4638">
        <w:t xml:space="preserve"> </w:t>
      </w:r>
      <w:r w:rsidR="00BC3169" w:rsidRPr="00DB4638">
        <w:t>je</w:t>
      </w:r>
      <w:r w:rsidRPr="00DB4638">
        <w:t xml:space="preserve"> tražbin</w:t>
      </w:r>
      <w:r w:rsidR="00BC3169" w:rsidRPr="00DB4638">
        <w:t>a</w:t>
      </w:r>
      <w:r w:rsidRPr="00DB4638">
        <w:t xml:space="preserve"> osporen</w:t>
      </w:r>
      <w:r w:rsidR="00BC3169" w:rsidRPr="00DB4638">
        <w:t>a</w:t>
      </w:r>
      <w:r w:rsidRPr="00DB4638">
        <w:t xml:space="preserve"> radi utvrđivanja osporene traž</w:t>
      </w:r>
      <w:r w:rsidR="00D50D7E">
        <w:t>bine, radi čega je odlučeno kao</w:t>
      </w:r>
      <w:r w:rsidRPr="00DB4638">
        <w:t xml:space="preserve"> u </w:t>
      </w:r>
      <w:r w:rsidR="00D50D7E">
        <w:t>točci</w:t>
      </w:r>
      <w:r w:rsidRPr="00DB4638">
        <w:t xml:space="preserve"> </w:t>
      </w:r>
      <w:r w:rsidR="00BD4AB2">
        <w:t>IV</w:t>
      </w:r>
      <w:r w:rsidR="006F7059">
        <w:t>.</w:t>
      </w:r>
      <w:r w:rsidR="00D50D7E">
        <w:t xml:space="preserve"> izreke ovog rješenja. </w:t>
      </w:r>
    </w:p>
    <w:p w:rsidRDefault="00D50D7E" w:rsidP="00D50D7E" w:rsidR="00D50D7E" w:rsidRPr="00D50D7E">
      <w:pPr>
        <w:spacing w:before="80"/>
        <w:ind w:firstLine="540"/>
        <w:jc w:val="both"/>
        <w:rPr>
          <w:rFonts w:cstheme="minorBidi" w:eastAsiaTheme="minorHAnsi"/>
        </w:rPr>
      </w:pPr>
    </w:p>
    <w:p w:rsidRDefault="00B432F2" w:rsidP="00100E67" w:rsidR="00546F08" w:rsidRPr="00DB4638">
      <w:pPr>
        <w:ind w:firstLine="540"/>
        <w:jc w:val="both"/>
      </w:pPr>
      <w:r>
        <w:t>Temeljem odredbe č</w:t>
      </w:r>
      <w:r w:rsidR="006F7059">
        <w:t>l.</w:t>
      </w:r>
      <w:r>
        <w:t xml:space="preserve"> 265., 266., 267. i 269</w:t>
      </w:r>
      <w:r w:rsidR="00D72522" w:rsidRPr="00DB4638">
        <w:t xml:space="preserve">. SZ odlučeno je kao u izreci rješenja. </w:t>
      </w:r>
    </w:p>
    <w:p w:rsidRDefault="00100E67" w:rsidP="00100E67" w:rsidR="00100E67" w:rsidRPr="00DB4638">
      <w:pPr>
        <w:ind w:firstLine="540"/>
        <w:jc w:val="both"/>
      </w:pPr>
    </w:p>
    <w:p w:rsidRDefault="00546F08" w:rsidP="00100E67" w:rsidR="004949CC" w:rsidRPr="00DB4638">
      <w:pPr>
        <w:ind w:firstLine="540"/>
        <w:jc w:val="center"/>
      </w:pPr>
      <w:r w:rsidRPr="00DB4638">
        <w:t xml:space="preserve">U  Splitu,  </w:t>
      </w:r>
      <w:r w:rsidR="00642D85">
        <w:t>26</w:t>
      </w:r>
      <w:r w:rsidR="000E7643" w:rsidRPr="00DB4638">
        <w:t>. svibnja</w:t>
      </w:r>
      <w:r w:rsidR="003B2949" w:rsidRPr="00DB4638">
        <w:t xml:space="preserve"> 2017</w:t>
      </w:r>
      <w:r w:rsidRPr="00DB4638">
        <w:t xml:space="preserve">. godine  </w:t>
      </w:r>
    </w:p>
    <w:p w:rsidRDefault="00546F08" w:rsidP="004949CC" w:rsidR="00546F08" w:rsidRPr="00DB4638">
      <w:pPr>
        <w:pStyle w:val="Bezproreda"/>
        <w:ind w:firstLine="708" w:left="7080"/>
        <w:jc w:val="center"/>
        <w:rPr>
          <w:rFonts w:hAnsi="Times New Roman" w:ascii="Times New Roman"/>
          <w:sz w:val="24"/>
          <w:szCs w:val="24"/>
        </w:rPr>
      </w:pPr>
      <w:r w:rsidRPr="00DB4638">
        <w:rPr>
          <w:rFonts w:hAnsi="Times New Roman" w:ascii="Times New Roman"/>
          <w:sz w:val="24"/>
          <w:szCs w:val="24"/>
        </w:rPr>
        <w:t>SUDAC</w:t>
      </w:r>
    </w:p>
    <w:p w:rsidRDefault="00546F08" w:rsidP="00546F08" w:rsidR="00546F08">
      <w:pPr>
        <w:pStyle w:val="Bezproreda"/>
        <w:rPr>
          <w:rFonts w:hAnsi="Times New Roman" w:ascii="Times New Roman"/>
          <w:sz w:val="24"/>
          <w:szCs w:val="24"/>
        </w:rPr>
      </w:pPr>
    </w:p>
    <w:p w:rsidRDefault="00955FC7" w:rsidP="00546F08" w:rsidR="00955FC7" w:rsidRPr="00DB4638">
      <w:pPr>
        <w:pStyle w:val="Bezproreda"/>
        <w:rPr>
          <w:rFonts w:hAnsi="Times New Roman" w:ascii="Times New Roman"/>
          <w:sz w:val="24"/>
          <w:szCs w:val="24"/>
        </w:rPr>
      </w:pPr>
    </w:p>
    <w:p w:rsidRDefault="00546F08" w:rsidP="00546F08" w:rsidR="00546F08" w:rsidRPr="00DB4638">
      <w:pPr>
        <w:pStyle w:val="Bezproreda"/>
        <w:jc w:val="right"/>
        <w:rPr>
          <w:rFonts w:hAnsi="Times New Roman" w:ascii="Times New Roman"/>
          <w:sz w:val="24"/>
          <w:szCs w:val="24"/>
        </w:rPr>
      </w:pP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t>Katarina Mikulić</w:t>
      </w:r>
    </w:p>
    <w:p w:rsidRDefault="00546F08" w:rsidP="00100E67" w:rsidR="00546F08" w:rsidRPr="00DB4638">
      <w:pPr>
        <w:ind w:firstLine="708" w:left="4248"/>
        <w:jc w:val="both"/>
      </w:pPr>
    </w:p>
    <w:p w:rsidRDefault="00546F08" w:rsidP="00100E67" w:rsidR="00642D85">
      <w:pPr>
        <w:jc w:val="both"/>
      </w:pPr>
      <w:r w:rsidRPr="00DB4638">
        <w:t xml:space="preserve">PRAVNA POUKA: </w:t>
      </w:r>
    </w:p>
    <w:p w:rsidRDefault="00546F08" w:rsidP="00100E67" w:rsidR="00100E67" w:rsidRPr="00DB4638">
      <w:pPr>
        <w:jc w:val="both"/>
      </w:pPr>
      <w:r w:rsidRPr="00DB4638">
        <w:t>Protiv ovog rješenja dopuštena je žalba Visokom trgovačkom sudu Republike Hrvatske u Zagrebu. Žalba se podnosi putem ovog suda u 2 primjerka,  u roku od</w:t>
      </w:r>
      <w:r w:rsidR="00642D85">
        <w:t xml:space="preserve"> 8 dana od dana dostave rješenja.</w:t>
      </w:r>
    </w:p>
    <w:p w:rsidRDefault="00642D85" w:rsidP="00546F08" w:rsidR="00642D85">
      <w:pPr>
        <w:jc w:val="both"/>
      </w:pPr>
    </w:p>
    <w:p w:rsidRDefault="00546F08" w:rsidP="00546F08" w:rsidR="00546F08" w:rsidRPr="00DB4638">
      <w:pPr>
        <w:jc w:val="both"/>
      </w:pPr>
      <w:r w:rsidRPr="00DB4638">
        <w:t>DNA:</w:t>
      </w:r>
    </w:p>
    <w:p w:rsidRDefault="00546F08" w:rsidP="00546F08" w:rsidR="00546F08" w:rsidRPr="00DB4638">
      <w:pPr>
        <w:numPr>
          <w:ilvl w:val="0"/>
          <w:numId w:val="14"/>
        </w:numPr>
        <w:jc w:val="both"/>
      </w:pPr>
      <w:r w:rsidRPr="00DB4638">
        <w:t>stečajnom upravitelju</w:t>
      </w:r>
    </w:p>
    <w:p w:rsidRDefault="00456E08" w:rsidP="00546F08" w:rsidR="003B2949" w:rsidRPr="00DB4638">
      <w:pPr>
        <w:numPr>
          <w:ilvl w:val="0"/>
          <w:numId w:val="14"/>
        </w:numPr>
        <w:jc w:val="both"/>
      </w:pPr>
      <w:r>
        <w:t xml:space="preserve">EUROHERC osiguranje d.d. </w:t>
      </w:r>
    </w:p>
    <w:p w:rsidRDefault="00456E08" w:rsidP="00546F08" w:rsidR="00546F08">
      <w:pPr>
        <w:numPr>
          <w:ilvl w:val="0"/>
          <w:numId w:val="14"/>
        </w:numPr>
        <w:jc w:val="both"/>
      </w:pPr>
      <w:r>
        <w:t xml:space="preserve">PODOVI OPAČAK d.o.o. </w:t>
      </w:r>
    </w:p>
    <w:p w:rsidRDefault="00456E08" w:rsidP="00546F08" w:rsidR="00456E08">
      <w:pPr>
        <w:numPr>
          <w:ilvl w:val="0"/>
          <w:numId w:val="14"/>
        </w:numPr>
        <w:jc w:val="both"/>
      </w:pPr>
      <w:r>
        <w:t>VOKEL d.o.o.</w:t>
      </w:r>
    </w:p>
    <w:p w:rsidRDefault="00642D85" w:rsidP="00546F08" w:rsidR="00642D85">
      <w:pPr>
        <w:numPr>
          <w:ilvl w:val="0"/>
          <w:numId w:val="14"/>
        </w:numPr>
        <w:jc w:val="both"/>
      </w:pPr>
      <w:r>
        <w:t xml:space="preserve">CETINA d.d., Ul. Miljenka Buljana 35, Sinj </w:t>
      </w:r>
      <w:r w:rsidR="008D039C">
        <w:t xml:space="preserve">po punomoćniku </w:t>
      </w:r>
    </w:p>
    <w:p w:rsidRDefault="00100E67" w:rsidP="00546F08" w:rsidR="00546F08" w:rsidRPr="00DB4638">
      <w:pPr>
        <w:numPr>
          <w:ilvl w:val="0"/>
          <w:numId w:val="14"/>
        </w:numPr>
        <w:jc w:val="both"/>
      </w:pPr>
      <w:r w:rsidRPr="00DB4638">
        <w:t>e-oglasna ploča suda</w:t>
      </w:r>
    </w:p>
    <w:p w:rsidRDefault="00546F08" w:rsidP="00E94962" w:rsidR="00DE2278" w:rsidRPr="00DB4638">
      <w:pPr>
        <w:numPr>
          <w:ilvl w:val="0"/>
          <w:numId w:val="14"/>
        </w:numPr>
        <w:jc w:val="both"/>
      </w:pPr>
      <w:r w:rsidRPr="00DB4638">
        <w:t>spis</w:t>
      </w:r>
    </w:p>
    <w:sectPr w:rsidSect="004949CC" w:rsidR="00DE2278" w:rsidRPr="00DB4638">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5907" w:rsidR="00D85907">
      <w:r>
        <w:separator/>
      </w:r>
    </w:p>
  </w:endnote>
  <w:endnote w:id="0" w:type="continuationSeparator">
    <w:p w:rsidRDefault="00D85907" w:rsidR="00D859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5930392"/>
      <w:docPartObj>
        <w:docPartGallery w:val="Page Numbers (Bottom of Page)"/>
        <w:docPartUnique/>
      </w:docPartObj>
    </w:sdtPr>
    <w:sdtEndPr/>
    <w:sdtContent>
      <w:p w:rsidRDefault="00D85907" w:rsidR="00D85907">
        <w:pPr>
          <w:pStyle w:val="Podnoje"/>
          <w:jc w:val="center"/>
        </w:pPr>
        <w:r>
          <w:fldChar w:fldCharType="begin"/>
        </w:r>
        <w:r>
          <w:instrText>PAGE   \* MERGEFORMAT</w:instrText>
        </w:r>
        <w:r>
          <w:fldChar w:fldCharType="separate"/>
        </w:r>
        <w:r w:rsidR="00421410">
          <w:rPr>
            <w:noProof/>
          </w:rPr>
          <w:t>10</w:t>
        </w:r>
        <w:r>
          <w:rPr>
            <w:noProof/>
          </w:rPr>
          <w:fldChar w:fldCharType="end"/>
        </w:r>
      </w:p>
    </w:sdtContent>
  </w:sdt>
  <w:p w:rsidRDefault="00D85907" w:rsidR="00D8590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5907" w:rsidR="00D85907">
      <w:r>
        <w:separator/>
      </w:r>
    </w:p>
  </w:footnote>
  <w:footnote w:id="0" w:type="continuationSeparator">
    <w:p w:rsidRDefault="00D85907" w:rsidR="00D859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5907" w:rsidR="00D859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D85907" w:rsidR="00D8590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5907" w:rsidR="00D85907">
    <w:pPr>
      <w:pStyle w:val="Zaglavlje"/>
    </w:pPr>
    <w:r>
      <w:tab/>
    </w:r>
    <w:r>
      <w:tab/>
      <w:t>4.St-1643/2016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5907" w:rsidP="00285600" w:rsidR="00D85907">
    <w:pPr>
      <w:pStyle w:val="Zaglavlje"/>
      <w:jc w:val="right"/>
    </w:pPr>
    <w:r>
      <w:t>4.St-1643/2016</w:t>
    </w:r>
  </w:p>
  <w:p w:rsidRDefault="00D85907" w:rsidR="00D8590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
    <w:nsid w:val="03F17026"/>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2">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9F2B13"/>
    <w:multiLevelType w:val="hybridMultilevel"/>
    <w:tmpl w:val="CE90F4A0"/>
    <w:lvl w:tplc="D968080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26985F7E"/>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0">
    <w:nsid w:val="28877253"/>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1">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C736F40"/>
    <w:multiLevelType w:val="hybridMultilevel"/>
    <w:tmpl w:val="2782F306"/>
    <w:lvl w:tplc="4F4EEB66"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0">
    <w:nsid w:val="7FB178D2"/>
    <w:multiLevelType w:val="hybridMultilevel"/>
    <w:tmpl w:val="1F1A68D8"/>
    <w:lvl w:tplc="BF3E62B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7"/>
  </w:num>
  <w:num w:numId="3">
    <w:abstractNumId w:val="6"/>
  </w:num>
  <w:num w:numId="4">
    <w:abstractNumId w:val="15"/>
  </w:num>
  <w:num w:numId="5">
    <w:abstractNumId w:val="14"/>
  </w:num>
  <w:num w:numId="6">
    <w:abstractNumId w:val="19"/>
  </w:num>
  <w:num w:numId="7">
    <w:abstractNumId w:val="11"/>
  </w:num>
  <w:num w:numId="8">
    <w:abstractNumId w:val="5"/>
  </w:num>
  <w:num w:numId="9">
    <w:abstractNumId w:val="1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13"/>
  </w:num>
  <w:num w:numId="14">
    <w:abstractNumId w:val="7"/>
  </w:num>
  <w:num w:numId="15">
    <w:abstractNumId w:val="2"/>
  </w:num>
  <w:num w:numId="16">
    <w:abstractNumId w:val="4"/>
  </w:num>
  <w:num w:numId="17">
    <w:abstractNumId w:val="18"/>
  </w:num>
  <w:num w:numId="18">
    <w:abstractNumId w:val="2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0"/>
  </w:num>
  <w:num w:numId="2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2" w:uri="http://schemas.microsoft.com/office/word" w:name="compatibilityMode"/>
  </w:compat>
  <w:rsids>
    <w:rsidRoot w:val="00AD4E05"/>
    <w:rsid w:val="000040E3"/>
    <w:rsid w:val="00012FB3"/>
    <w:rsid w:val="00015034"/>
    <w:rsid w:val="0002022C"/>
    <w:rsid w:val="0002489C"/>
    <w:rsid w:val="00031C76"/>
    <w:rsid w:val="000337EB"/>
    <w:rsid w:val="00034134"/>
    <w:rsid w:val="00040183"/>
    <w:rsid w:val="000440CE"/>
    <w:rsid w:val="0004502B"/>
    <w:rsid w:val="000470CF"/>
    <w:rsid w:val="00050C33"/>
    <w:rsid w:val="000546FD"/>
    <w:rsid w:val="00060D31"/>
    <w:rsid w:val="00063757"/>
    <w:rsid w:val="000755E8"/>
    <w:rsid w:val="0008125A"/>
    <w:rsid w:val="0008331E"/>
    <w:rsid w:val="000872AB"/>
    <w:rsid w:val="000959BC"/>
    <w:rsid w:val="00096E0B"/>
    <w:rsid w:val="000C6EF3"/>
    <w:rsid w:val="000D410A"/>
    <w:rsid w:val="000D516B"/>
    <w:rsid w:val="000D70C5"/>
    <w:rsid w:val="000E7643"/>
    <w:rsid w:val="000F1060"/>
    <w:rsid w:val="00100E67"/>
    <w:rsid w:val="00113B0F"/>
    <w:rsid w:val="00117946"/>
    <w:rsid w:val="001277FF"/>
    <w:rsid w:val="00131D4B"/>
    <w:rsid w:val="00140894"/>
    <w:rsid w:val="00140BBF"/>
    <w:rsid w:val="00146F75"/>
    <w:rsid w:val="0018532B"/>
    <w:rsid w:val="00186486"/>
    <w:rsid w:val="001945EE"/>
    <w:rsid w:val="001A33C6"/>
    <w:rsid w:val="001B318E"/>
    <w:rsid w:val="001C1614"/>
    <w:rsid w:val="001C2442"/>
    <w:rsid w:val="001D1916"/>
    <w:rsid w:val="001D2EC2"/>
    <w:rsid w:val="001E148B"/>
    <w:rsid w:val="001E4400"/>
    <w:rsid w:val="001F3008"/>
    <w:rsid w:val="001F6810"/>
    <w:rsid w:val="00215C27"/>
    <w:rsid w:val="00216B4A"/>
    <w:rsid w:val="00227D09"/>
    <w:rsid w:val="00240A1B"/>
    <w:rsid w:val="00246B04"/>
    <w:rsid w:val="00284EE3"/>
    <w:rsid w:val="00285600"/>
    <w:rsid w:val="00291F41"/>
    <w:rsid w:val="002941BE"/>
    <w:rsid w:val="002A1420"/>
    <w:rsid w:val="002B4B1F"/>
    <w:rsid w:val="002B7A30"/>
    <w:rsid w:val="002C043F"/>
    <w:rsid w:val="002C12F6"/>
    <w:rsid w:val="002C472F"/>
    <w:rsid w:val="002C6076"/>
    <w:rsid w:val="002D16DC"/>
    <w:rsid w:val="002D7D44"/>
    <w:rsid w:val="002E0E72"/>
    <w:rsid w:val="002F52A6"/>
    <w:rsid w:val="00311DF8"/>
    <w:rsid w:val="00312F10"/>
    <w:rsid w:val="00315A40"/>
    <w:rsid w:val="00343701"/>
    <w:rsid w:val="00344575"/>
    <w:rsid w:val="003512A9"/>
    <w:rsid w:val="00367B94"/>
    <w:rsid w:val="00375708"/>
    <w:rsid w:val="00394563"/>
    <w:rsid w:val="003B20E2"/>
    <w:rsid w:val="003B2949"/>
    <w:rsid w:val="003B36BB"/>
    <w:rsid w:val="003B395D"/>
    <w:rsid w:val="003B42F1"/>
    <w:rsid w:val="003C11B3"/>
    <w:rsid w:val="003C1AD5"/>
    <w:rsid w:val="003C3643"/>
    <w:rsid w:val="00406EF1"/>
    <w:rsid w:val="00417C7A"/>
    <w:rsid w:val="0042126C"/>
    <w:rsid w:val="00421410"/>
    <w:rsid w:val="00434AC7"/>
    <w:rsid w:val="00436C18"/>
    <w:rsid w:val="00441144"/>
    <w:rsid w:val="00444880"/>
    <w:rsid w:val="004457B2"/>
    <w:rsid w:val="00446BB2"/>
    <w:rsid w:val="004523C8"/>
    <w:rsid w:val="00455C69"/>
    <w:rsid w:val="00456E08"/>
    <w:rsid w:val="00485059"/>
    <w:rsid w:val="004859E2"/>
    <w:rsid w:val="00490EE4"/>
    <w:rsid w:val="0049253E"/>
    <w:rsid w:val="0049316F"/>
    <w:rsid w:val="00493F19"/>
    <w:rsid w:val="004949CC"/>
    <w:rsid w:val="004A0D83"/>
    <w:rsid w:val="004A4992"/>
    <w:rsid w:val="004A4DF7"/>
    <w:rsid w:val="004D0B79"/>
    <w:rsid w:val="004E405A"/>
    <w:rsid w:val="004F0228"/>
    <w:rsid w:val="004F44E2"/>
    <w:rsid w:val="00506E20"/>
    <w:rsid w:val="00533CB7"/>
    <w:rsid w:val="00534651"/>
    <w:rsid w:val="00545323"/>
    <w:rsid w:val="00546F08"/>
    <w:rsid w:val="00582497"/>
    <w:rsid w:val="0058272A"/>
    <w:rsid w:val="00586A2E"/>
    <w:rsid w:val="00594AD8"/>
    <w:rsid w:val="00595D98"/>
    <w:rsid w:val="005975C7"/>
    <w:rsid w:val="005A64D7"/>
    <w:rsid w:val="005C317C"/>
    <w:rsid w:val="005C436C"/>
    <w:rsid w:val="005D4645"/>
    <w:rsid w:val="005D46D9"/>
    <w:rsid w:val="005D6CD2"/>
    <w:rsid w:val="005E61D3"/>
    <w:rsid w:val="005F26D6"/>
    <w:rsid w:val="00601A6B"/>
    <w:rsid w:val="00604FEE"/>
    <w:rsid w:val="00606046"/>
    <w:rsid w:val="00607360"/>
    <w:rsid w:val="006227CB"/>
    <w:rsid w:val="00632325"/>
    <w:rsid w:val="00637B50"/>
    <w:rsid w:val="00640BC6"/>
    <w:rsid w:val="00642D85"/>
    <w:rsid w:val="00643744"/>
    <w:rsid w:val="00645873"/>
    <w:rsid w:val="00650A1E"/>
    <w:rsid w:val="006755C3"/>
    <w:rsid w:val="00675DB7"/>
    <w:rsid w:val="0068004A"/>
    <w:rsid w:val="006A7E31"/>
    <w:rsid w:val="006C25BF"/>
    <w:rsid w:val="006C3BC1"/>
    <w:rsid w:val="006D66F0"/>
    <w:rsid w:val="006E1513"/>
    <w:rsid w:val="006F25E8"/>
    <w:rsid w:val="006F405D"/>
    <w:rsid w:val="006F7059"/>
    <w:rsid w:val="00702855"/>
    <w:rsid w:val="00705211"/>
    <w:rsid w:val="00705B86"/>
    <w:rsid w:val="007162AE"/>
    <w:rsid w:val="007176C2"/>
    <w:rsid w:val="0073433B"/>
    <w:rsid w:val="007409E5"/>
    <w:rsid w:val="00744BEF"/>
    <w:rsid w:val="00753B50"/>
    <w:rsid w:val="0075686B"/>
    <w:rsid w:val="00756A0C"/>
    <w:rsid w:val="00761985"/>
    <w:rsid w:val="00784CAA"/>
    <w:rsid w:val="00796E5E"/>
    <w:rsid w:val="007B2C1A"/>
    <w:rsid w:val="007D5C97"/>
    <w:rsid w:val="007F44CB"/>
    <w:rsid w:val="007F5BE2"/>
    <w:rsid w:val="00807C3D"/>
    <w:rsid w:val="00813ACD"/>
    <w:rsid w:val="008151DD"/>
    <w:rsid w:val="0086796A"/>
    <w:rsid w:val="008A16FA"/>
    <w:rsid w:val="008A2879"/>
    <w:rsid w:val="008D039C"/>
    <w:rsid w:val="008D1DE7"/>
    <w:rsid w:val="008D68FD"/>
    <w:rsid w:val="008E03FA"/>
    <w:rsid w:val="008E4C24"/>
    <w:rsid w:val="008E79DC"/>
    <w:rsid w:val="008F004F"/>
    <w:rsid w:val="009030D9"/>
    <w:rsid w:val="009104B3"/>
    <w:rsid w:val="009137D4"/>
    <w:rsid w:val="00940DCC"/>
    <w:rsid w:val="009429DD"/>
    <w:rsid w:val="00954B49"/>
    <w:rsid w:val="00955FC7"/>
    <w:rsid w:val="009652AC"/>
    <w:rsid w:val="009779A6"/>
    <w:rsid w:val="00982D21"/>
    <w:rsid w:val="00987E99"/>
    <w:rsid w:val="00995F41"/>
    <w:rsid w:val="009A0E25"/>
    <w:rsid w:val="009B03AC"/>
    <w:rsid w:val="009B0C92"/>
    <w:rsid w:val="009B30BD"/>
    <w:rsid w:val="009C1A5F"/>
    <w:rsid w:val="009C2546"/>
    <w:rsid w:val="009D1713"/>
    <w:rsid w:val="009D4015"/>
    <w:rsid w:val="009E0C95"/>
    <w:rsid w:val="009E5F49"/>
    <w:rsid w:val="00A03432"/>
    <w:rsid w:val="00A1226F"/>
    <w:rsid w:val="00A25697"/>
    <w:rsid w:val="00A36B76"/>
    <w:rsid w:val="00A377CF"/>
    <w:rsid w:val="00A50308"/>
    <w:rsid w:val="00A61FEB"/>
    <w:rsid w:val="00A620A8"/>
    <w:rsid w:val="00A72502"/>
    <w:rsid w:val="00A746DD"/>
    <w:rsid w:val="00A75332"/>
    <w:rsid w:val="00A835BD"/>
    <w:rsid w:val="00A91AA8"/>
    <w:rsid w:val="00A97412"/>
    <w:rsid w:val="00A97DF6"/>
    <w:rsid w:val="00AA009D"/>
    <w:rsid w:val="00AA4A57"/>
    <w:rsid w:val="00AA53F6"/>
    <w:rsid w:val="00AC1605"/>
    <w:rsid w:val="00AC3BA4"/>
    <w:rsid w:val="00AD0B12"/>
    <w:rsid w:val="00AD2B3D"/>
    <w:rsid w:val="00AD4E05"/>
    <w:rsid w:val="00AD5A22"/>
    <w:rsid w:val="00AE0893"/>
    <w:rsid w:val="00B06912"/>
    <w:rsid w:val="00B10155"/>
    <w:rsid w:val="00B16487"/>
    <w:rsid w:val="00B30D35"/>
    <w:rsid w:val="00B346D1"/>
    <w:rsid w:val="00B4222E"/>
    <w:rsid w:val="00B432F2"/>
    <w:rsid w:val="00B44069"/>
    <w:rsid w:val="00B56A75"/>
    <w:rsid w:val="00B57031"/>
    <w:rsid w:val="00B64008"/>
    <w:rsid w:val="00B66D77"/>
    <w:rsid w:val="00B72B3F"/>
    <w:rsid w:val="00B72FDA"/>
    <w:rsid w:val="00B80E43"/>
    <w:rsid w:val="00B878A4"/>
    <w:rsid w:val="00BC0677"/>
    <w:rsid w:val="00BC3169"/>
    <w:rsid w:val="00BC5830"/>
    <w:rsid w:val="00BD4AB2"/>
    <w:rsid w:val="00BF4583"/>
    <w:rsid w:val="00BF4C61"/>
    <w:rsid w:val="00BF6C37"/>
    <w:rsid w:val="00C10052"/>
    <w:rsid w:val="00C15CA2"/>
    <w:rsid w:val="00C15FDD"/>
    <w:rsid w:val="00C2462C"/>
    <w:rsid w:val="00C30FA8"/>
    <w:rsid w:val="00C363C3"/>
    <w:rsid w:val="00C5421F"/>
    <w:rsid w:val="00C54B30"/>
    <w:rsid w:val="00C8790D"/>
    <w:rsid w:val="00C917F2"/>
    <w:rsid w:val="00CA74E1"/>
    <w:rsid w:val="00CB7E99"/>
    <w:rsid w:val="00CC0E34"/>
    <w:rsid w:val="00CC39BA"/>
    <w:rsid w:val="00CC4DD4"/>
    <w:rsid w:val="00CC5A98"/>
    <w:rsid w:val="00D072E0"/>
    <w:rsid w:val="00D10997"/>
    <w:rsid w:val="00D20171"/>
    <w:rsid w:val="00D21790"/>
    <w:rsid w:val="00D2504E"/>
    <w:rsid w:val="00D30C71"/>
    <w:rsid w:val="00D37AFB"/>
    <w:rsid w:val="00D50D7E"/>
    <w:rsid w:val="00D54911"/>
    <w:rsid w:val="00D72522"/>
    <w:rsid w:val="00D75E0F"/>
    <w:rsid w:val="00D85907"/>
    <w:rsid w:val="00D864DD"/>
    <w:rsid w:val="00D90A94"/>
    <w:rsid w:val="00DB0DEB"/>
    <w:rsid w:val="00DB4638"/>
    <w:rsid w:val="00DC2F11"/>
    <w:rsid w:val="00DE2278"/>
    <w:rsid w:val="00DE74FB"/>
    <w:rsid w:val="00E03899"/>
    <w:rsid w:val="00E16C1A"/>
    <w:rsid w:val="00E37FD8"/>
    <w:rsid w:val="00E40924"/>
    <w:rsid w:val="00E4692E"/>
    <w:rsid w:val="00E70799"/>
    <w:rsid w:val="00E761AD"/>
    <w:rsid w:val="00E817B4"/>
    <w:rsid w:val="00E91CE5"/>
    <w:rsid w:val="00E94962"/>
    <w:rsid w:val="00EA2DAB"/>
    <w:rsid w:val="00EA6A05"/>
    <w:rsid w:val="00EB1175"/>
    <w:rsid w:val="00EC7E9A"/>
    <w:rsid w:val="00ED3762"/>
    <w:rsid w:val="00EE16FC"/>
    <w:rsid w:val="00EE1CE9"/>
    <w:rsid w:val="00F20D0D"/>
    <w:rsid w:val="00F43718"/>
    <w:rsid w:val="00F47870"/>
    <w:rsid w:val="00F502F0"/>
    <w:rsid w:val="00F50665"/>
    <w:rsid w:val="00F529B4"/>
    <w:rsid w:val="00F63481"/>
    <w:rsid w:val="00F67A71"/>
    <w:rsid w:val="00F769A3"/>
    <w:rsid w:val="00F8460D"/>
    <w:rsid w:val="00F87D44"/>
    <w:rsid w:val="00F95DA8"/>
    <w:rsid w:val="00FB18D0"/>
    <w:rsid w:val="00FE1F4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qFormat="true"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226F"/>
    <w:rPr>
      <w:sz w:val="24"/>
      <w:szCs w:val="24"/>
    </w:rPr>
  </w:style>
  <w:style w:styleId="Naslov1" w:type="paragraph">
    <w:name w:val="heading 1"/>
    <w:basedOn w:val="Normal"/>
    <w:next w:val="Normal"/>
    <w:link w:val="Naslov1Char"/>
    <w:uiPriority w:val="9"/>
    <w:qFormat/>
    <w:rsid w:val="00A1226F"/>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1226F"/>
    <w:pPr>
      <w:jc w:val="both"/>
    </w:pPr>
  </w:style>
  <w:style w:styleId="Tijeloteksta-uvlaka3" w:type="paragraph">
    <w:name w:val="Body Text Indent 3"/>
    <w:aliases w:val=" uvlaka 3"/>
    <w:basedOn w:val="Normal"/>
    <w:link w:val="Tijeloteksta-uvlaka3Char"/>
    <w:rsid w:val="00A1226F"/>
    <w:pPr>
      <w:ind w:firstLine="540" w:left="-540"/>
      <w:jc w:val="both"/>
    </w:pPr>
  </w:style>
  <w:style w:styleId="Uvuenotijeloteksta" w:type="paragraph">
    <w:name w:val="Body Text Indent"/>
    <w:basedOn w:val="Normal"/>
    <w:rsid w:val="00A1226F"/>
    <w:pPr>
      <w:ind w:left="540"/>
      <w:jc w:val="both"/>
    </w:pPr>
  </w:style>
  <w:style w:styleId="Zaglavlje" w:type="paragraph">
    <w:name w:val="header"/>
    <w:basedOn w:val="Normal"/>
    <w:link w:val="ZaglavljeChar"/>
    <w:uiPriority w:val="99"/>
    <w:rsid w:val="00A1226F"/>
    <w:pPr>
      <w:tabs>
        <w:tab w:pos="4536" w:val="center"/>
        <w:tab w:pos="9072" w:val="right"/>
      </w:tabs>
    </w:pPr>
  </w:style>
  <w:style w:styleId="Brojstranice" w:type="character">
    <w:name w:val="page number"/>
    <w:basedOn w:val="Zadanifontodlomka"/>
    <w:rsid w:val="00A1226F"/>
  </w:style>
  <w:style w:styleId="Podnoje" w:type="paragraph">
    <w:name w:val="footer"/>
    <w:basedOn w:val="Normal"/>
    <w:link w:val="PodnojeChar"/>
    <w:uiPriority w:val="99"/>
    <w:rsid w:val="00A1226F"/>
    <w:pPr>
      <w:tabs>
        <w:tab w:pos="4536" w:val="center"/>
        <w:tab w:pos="9072" w:val="right"/>
      </w:tabs>
    </w:pPr>
  </w:style>
  <w:style w:styleId="Tijeloteksta-uvlaka2" w:type="paragraph">
    <w:name w:val="Body Text Indent 2"/>
    <w:aliases w:val="  uvlaka 2"/>
    <w:basedOn w:val="Normal"/>
    <w:rsid w:val="00A1226F"/>
    <w:pPr>
      <w:ind w:firstLine="708"/>
      <w:jc w:val="both"/>
    </w:pPr>
  </w:style>
  <w:style w:styleId="Tekstbalonia" w:type="paragraph">
    <w:name w:val="Balloon Text"/>
    <w:basedOn w:val="Normal"/>
    <w:link w:val="TekstbaloniaChar"/>
    <w:uiPriority w:val="99"/>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D72522"/>
    <w:rPr>
      <w:sz w:val="24"/>
      <w:szCs w:val="24"/>
    </w:rPr>
  </w:style>
  <w:style w:customStyle="true"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F6810"/>
    <w:rPr>
      <w:rFonts w:eastAsia="Calibri" w:hAnsi="Calibri" w:ascii="Calibri"/>
      <w:lang w:eastAsia="en-US"/>
    </w:rPr>
  </w:style>
  <w:style w:styleId="Referencafusnote" w:type="character">
    <w:name w:val="footnote reference"/>
    <w:uiPriority w:val="99"/>
    <w:rsid w:val="001F6810"/>
    <w:rPr>
      <w:rFonts w:cs="Times New Roman"/>
      <w:vertAlign w:val="superscript"/>
    </w:rPr>
  </w:style>
  <w:style w:customStyle="true" w:styleId="TekstbaloniaChar" w:type="character">
    <w:name w:val="Tekst balončića Char"/>
    <w:link w:val="Tekstbalonia"/>
    <w:uiPriority w:val="99"/>
    <w:semiHidden/>
    <w:rsid w:val="001F6810"/>
    <w:rPr>
      <w:rFonts w:cs="Tahoma" w:hAnsi="Tahoma" w:ascii="Tahoma"/>
      <w:sz w:val="16"/>
      <w:szCs w:val="16"/>
    </w:rPr>
  </w:style>
  <w:style w:customStyle="true"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Autospacing="true" w:after="100" w:beforeAutospacing="true" w:before="100"/>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 w:styleId="Tekstrezerviranogmjesta" w:type="character">
    <w:name w:val="Placeholder Text"/>
    <w:basedOn w:val="Zadanifontodlomka"/>
    <w:uiPriority w:val="99"/>
    <w:semiHidden/>
    <w:rsid w:val="00421410"/>
    <w:rPr>
      <w:color w:val="808080"/>
      <w:bdr w:space="0" w:sz="0" w:color="auto" w:val="none"/>
      <w:shd w:fill="auto" w:color="auto" w:val="clear"/>
    </w:rPr>
  </w:style>
  <w:style w:customStyle="true" w:styleId="eSPISCCParagraphDefaultFont" w:type="character">
    <w:name w:val="eSPIS_CC_Paragraph Default Font"/>
    <w:basedOn w:val="Zadanifontodlomka"/>
    <w:rsid w:val="004214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1410"/>
    <w:rPr>
      <w:bdr w:space="0" w:sz="0" w:color="auto" w:val="none"/>
      <w:shd w:fill="FFFFCC" w:color="auto" w:val="clear"/>
      <w:lang w:val="hr-HR"/>
    </w:rPr>
  </w:style>
  <w:style w:customStyle="true" w:styleId="PozadinaSvijetloCrvena" w:type="character">
    <w:name w:val="Pozadina_SvijetloCrvena"/>
    <w:basedOn w:val="eSPISCCParagraphDefaultFont"/>
    <w:rsid w:val="004214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14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uiPriority w:val="99"/>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D72522"/>
    <w:rPr>
      <w:sz w:val="24"/>
      <w:szCs w:val="24"/>
    </w:rPr>
  </w:style>
  <w:style w:customStyle="1"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ascii="Calibri" w:eastAsia="Calibri" w:hAnsi="Calibri"/>
      <w:sz w:val="20"/>
      <w:szCs w:val="20"/>
      <w:lang w:eastAsia="en-US" w:val="x-none"/>
    </w:rPr>
  </w:style>
  <w:style w:customStyle="1" w:styleId="TekstfusnoteChar" w:type="character">
    <w:name w:val="Tekst fusnote Char"/>
    <w:basedOn w:val="Zadanifontodlomka"/>
    <w:link w:val="Tekstfusnote"/>
    <w:uiPriority w:val="99"/>
    <w:rsid w:val="001F6810"/>
    <w:rPr>
      <w:rFonts w:ascii="Calibri" w:eastAsia="Calibri" w:hAnsi="Calibri"/>
      <w:lang w:eastAsia="en-US" w:val="x-none"/>
    </w:rPr>
  </w:style>
  <w:style w:styleId="Referencafusnote" w:type="character">
    <w:name w:val="footnote reference"/>
    <w:uiPriority w:val="99"/>
    <w:rsid w:val="001F6810"/>
    <w:rPr>
      <w:rFonts w:cs="Times New Roman"/>
      <w:vertAlign w:val="superscript"/>
    </w:rPr>
  </w:style>
  <w:style w:customStyle="1" w:styleId="TekstbaloniaChar" w:type="character">
    <w:name w:val="Tekst balončića Char"/>
    <w:link w:val="Tekstbalonia"/>
    <w:uiPriority w:val="99"/>
    <w:semiHidden/>
    <w:rsid w:val="001F6810"/>
    <w:rPr>
      <w:rFonts w:ascii="Tahoma" w:cs="Tahoma" w:hAnsi="Tahoma"/>
      <w:sz w:val="16"/>
      <w:szCs w:val="16"/>
    </w:rPr>
  </w:style>
  <w:style w:customStyle="1"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100" w:afterAutospacing="1" w:before="100" w:beforeAutospacing="1"/>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1643</izvorni_sadrzaj>
    <derivirana_varijabla naziv="DomainObject.Predmet.Broj_1">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St-1643/2016</izvorni_sadrzaj>
    <derivirana_varijabla naziv="DomainObject.Predmet.OznakaBroj_1">St-1643/2016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ABES d.o.o.</izvorni_sadrzaj>
    <derivirana_varijabla naziv="DomainObject.Predmet.ProtustrankaFormated_1">  ABES d.o.o.</derivirana_varijabla>
  </DomainObject.Predmet.ProtustrankaFormated>
  <DomainObject.Predmet.ProtustrankaFormatedOIB>
    <izvorni_sadrzaj>  ABES d.o.o., OIB 85303060771</izvorni_sadrzaj>
    <derivirana_varijabla naziv="DomainObject.Predmet.ProtustrankaFormatedOIB_1">  ABES d.o.o., OIB 85303060771</derivirana_varijabla>
  </DomainObject.Predmet.ProtustrankaFormatedOIB>
  <DomainObject.Predmet.ProtustrankaFormatedWithAdress>
    <izvorni_sadrzaj> ABES d.o.o., Zrinjsko Frankopanska 62, 21000 Split</izvorni_sadrzaj>
    <derivirana_varijabla naziv="DomainObject.Predmet.ProtustrankaFormatedWithAdress_1"> ABES d.o.o., Zrinjsko Frankopanska 62, 21000 Split</derivirana_varijabla>
  </DomainObject.Predmet.ProtustrankaFormatedWithAdress>
  <DomainObject.Predmet.ProtustrankaFormatedWithAdressOIB>
    <izvorni_sadrzaj> ABES d.o.o., OIB 85303060771, Zrinjsko Frankopanska 62, 21000 Split</izvorni_sadrzaj>
    <derivirana_varijabla naziv="DomainObject.Predmet.ProtustrankaFormatedWithAdressOIB_1"> ABES d.o.o., OIB 85303060771, Zrinjsko Frankopanska 62, 21000 Split</derivirana_varijabla>
  </DomainObject.Predmet.ProtustrankaFormatedWithAdressOIB>
  <DomainObject.Predmet.ProtustrankaWithAdress>
    <izvorni_sadrzaj>ABES d.o.o. Zrinjsko Frankopanska 62, 21000 Split</izvorni_sadrzaj>
    <derivirana_varijabla naziv="DomainObject.Predmet.ProtustrankaWithAdress_1">ABES d.o.o. Zrinjsko Frankopanska 62, 21000 Split</derivirana_varijabla>
  </DomainObject.Predmet.ProtustrankaWithAdress>
  <DomainObject.Predmet.ProtustrankaWithAdressOIB>
    <izvorni_sadrzaj>ABES d.o.o., OIB 85303060771, Zrinjsko Frankopanska 62, 21000 Split</izvorni_sadrzaj>
    <derivirana_varijabla naziv="DomainObject.Predmet.ProtustrankaWithAdressOIB_1">ABES d.o.o., OIB 85303060771, Zrinjsko Frankopanska 62, 21000 Split</derivirana_varijabla>
  </DomainObject.Predmet.ProtustrankaWithAdressOIB>
  <DomainObject.Predmet.ProtustrankaNazivFormated>
    <izvorni_sadrzaj>ABES d.o.o.</izvorni_sadrzaj>
    <derivirana_varijabla naziv="DomainObject.Predmet.ProtustrankaNazivFormated_1">ABES d.o.o.</derivirana_varijabla>
  </DomainObject.Predmet.ProtustrankaNazivFormated>
  <DomainObject.Predmet.ProtustrankaNazivFormatedOIB>
    <izvorni_sadrzaj>ABES d.o.o., OIB 85303060771</izvorni_sadrzaj>
    <derivirana_varijabla naziv="DomainObject.Predmet.ProtustrankaNazivFormatedOIB_1">ABES d.o.o., OIB 85303060771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KREDITNA BANKA ZAGREB, dioničko društvo; FIT-STANČIĆ i dr. javno trgovačko društvo za zaštitarsku djelatnost zastupanog po punomoćniku OD VIŠIĆ I PARTNERI j.t.d.; Ministarstvo financija RH</izvorni_sadrzaj>
    <derivirana_varijabla naziv="DomainObject.Predmet.StrankaFormated_1">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KREDITNA BANKA ZAGREB, dioničko društvo; FIT-STANČIĆ i dr. javno trgovačko društvo za zaštitarsku djelatnost zastupanog po punomoćniku OD VIŠIĆ I PARTNERI j.t.d.; Ministarstvo financija RH</derivirana_varijabla>
  </DomainObject.Predmet.StrankaFormated>
  <DomainObject.Predmet.StrankaFormatedOIB>
    <izvorni_sadrzaj>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KREDITNA BANKA ZAGREB, dioničko društvo, OIB 70663193635; FIT-STANČIĆ i dr. javno trgovačko društvo za zaštitarsku djelatnost, OIB 99684998316 zastupanog po punomoćniku OD VIŠIĆ I PARTNERI j.t.d.; Ministarstvo financija RH, OIB 18683136487</izvorni_sadrzaj>
    <derivirana_varijabla naziv="DomainObject.Predmet.StrankaFormatedOIB_1">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KREDITNA BANKA ZAGREB, dioničko društvo, OIB 70663193635; FIT-STANČIĆ i dr. javno trgovačko društvo za zaštitarsku djelatnost, OIB 99684998316 zastupanog po punomoćniku OD VIŠIĆ I PARTNERI j.t.d.; Ministarstvo financija RH, OIB 18683136487</derivirana_varijabla>
  </DomainObject.Predmet.StrankaFormatedOIB>
  <DomainObject.Predmet.StrankaFormatedWithAdress>
    <izvorni_sadrzaj>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KREDITNA BANKA ZAGREB, dioničko društvo, Ulica grada Vukovara 74, 10000 Zagreb; FIT-STANČIĆ i dr. javno trgovačko društvo za zaštitarsku djelatnost, Petra Grubišića 1, 22000 Šibenik zastupanog po punomoćniku OD VIŠIĆ I PARTNERI j.t.d.; Ministarstvo financija RH, Trg dr. Franje Tuđmana 4, 21000 Split</izvorni_sadrzaj>
    <derivirana_varijabla naziv="DomainObject.Predmet.StrankaFormatedWithAdress_1">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KREDITNA BANKA ZAGREB, dioničko društvo, Ulica grada Vukovara 74, 10000 Zagreb; FIT-STANČIĆ i dr. javno trgovačko društvo za zaštitarsku djelatnost, Petra Grubišića 1, 22000 Šibenik zastupanog po punomoćniku OD VIŠIĆ I PARTNERI j.t.d.; Ministarstvo financija RH, Trg dr. Franje Tuđmana 4, 21000 Split</derivirana_varijabla>
  </DomainObject.Predmet.StrankaFormatedWithAdress>
  <DomainObject.Predmet.StrankaFormatedWithAdressOIB>
    <izvorni_sadrzaj>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KREDITNA BANKA ZAGREB, dioničko društvo, OIB 70663193635, Ulica grada Vukovara 74, 10000 Zagreb; FIT-STANČIĆ i dr. javno trgovačko društvo za zaštitarsku djelatnost, OIB 99684998316, Petra Grubišića 1, 22000 Šibenik zastupanog po punomoćniku OD VIŠIĆ I PARTNERI j.t.d.; Ministarstvo financija RH, OIB 18683136487, Trg dr. Franje Tuđmana 4, 21000 Split</izvorni_sadrzaj>
    <derivirana_varijabla naziv="DomainObject.Predmet.StrankaFormatedWithAdressOIB_1">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KREDITNA BANKA ZAGREB, dioničko društvo, OIB 70663193635, Ulica grada Vukovara 74, 10000 Zagreb; FIT-STANČIĆ i dr. javno trgovačko društvo za zaštitarsku djelatnost, OIB 99684998316, Petra Grubišića 1, 22000 Šibenik zastupanog po punomoćniku OD VIŠIĆ I PARTNERI j.t.d.; Ministarstvo financija RH, OIB 18683136487, Trg dr. Franje Tuđmana 4, 21000 Split</derivirana_varijabla>
  </DomainObject.Predmet.StrankaFormatedWithAdressOIB>
  <DomainObject.Predmet.StrankaWithAdress>
    <izvorni_sadrzaj>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Split,KREDITNA BANKA ZAGREB, dioničko društvo Ulica grada Vukovara 74,10000 Zagreb,FIT-STANČIĆ i dr. javno trgovačko društvo za zaštitarsku djelatnost Petra Grubišića 1,22000 Šibenik,Ministarstvo financija RH Trg dr. Franje Tuđmana 4,21000 Split</izvorni_sadrzaj>
    <derivirana_varijabla naziv="DomainObject.Predmet.StrankaWithAdress_1">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Split,KREDITNA BANKA ZAGREB, dioničko društvo Ulica grada Vukovara 74,10000 Zagreb,FIT-STANČIĆ i dr. javno trgovačko društvo za zaštitarsku djelatnost Petra Grubišića 1,22000 Šibenik,Ministarstvo financija RH Trg dr. Franje Tuđmana 4,21000 Split</derivirana_varijabla>
  </DomainObject.Predmet.StrankaWithAdress>
  <DomainObject.Predmet.StrankaWithAdressOIB>
    <izvorni_sadrzaj>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Split,KREDITNA BANKA ZAGREB, dioničko društvo, OIB 70663193635, Ulica grada Vukovara 74,10000 Zagreb,FIT-STANČIĆ i dr. javno trgovačko društvo za zaštitarsku djelatnost, OIB 99684998316, Petra Grubišića 1,22000 Šibenik,Ministarstvo financija RH, OIB 18683136487, Trg dr. Franje Tuđmana 4,21000 Split</izvorni_sadrzaj>
    <derivirana_varijabla naziv="DomainObject.Predmet.StrankaWithAdressOIB_1">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Split,KREDITNA BANKA ZAGREB, dioničko društvo, OIB 70663193635, Ulica grada Vukovara 74,10000 Zagreb,FIT-STANČIĆ i dr. javno trgovačko društvo za zaštitarsku djelatnost, OIB 99684998316, Petra Grubišića 1,22000 Šibenik,Ministarstvo financija RH, OIB 18683136487, Trg dr. Franje Tuđmana 4,21000 Split</derivirana_varijabla>
  </DomainObject.Predmet.StrankaWithAdressOIB>
  <DomainObject.Predmet.StrankaNazivFormated>
    <izvorni_sadrzaj>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stečaju,KREDITNA BANKA ZAGREB, dioničko društvo,FIT-STANČIĆ i dr. javno trgovačko društvo za zaštitarsku djelatnost,Ministarstvo financija RH</izvorni_sadrzaj>
    <derivirana_varijabla naziv="DomainObject.Predmet.StrankaNazivFormated_1">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stečaju,KREDITNA BANKA ZAGREB, dioničko društvo,FIT-STANČIĆ i dr. javno trgovačko društvo za zaštitarsku djelatnost,Ministarstvo financija RH</derivirana_varijabla>
  </DomainObject.Predmet.StrankaNazivFormated>
  <DomainObject.Predmet.StrankaNazivFormatedOIB>
    <izvorni_sadrzaj>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25351138943,KREDITNA BANKA ZAGREB, dioničko društvo, OIB 70663193635,FIT-STANČIĆ i dr. javno trgovačko društvo za zaštitarsku djelatnost, OIB 99684998316,Ministarstvo financija RH, OIB 18683136487</izvorni_sadrzaj>
    <derivirana_varijabla naziv="DomainObject.Predmet.StrankaNazivFormatedOIB_1">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25351138943,KREDITNA BANKA ZAGREB, dioničko društvo, OIB 70663193635,FIT-STANČIĆ i dr. javno trgovačko društvo za zaštitarsku djelatnost, OIB 99684998316,Ministarstvo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2729404.48</izvorni_sadrzaj>
    <derivirana_varijabla naziv="DomainObject.Predmet.TrenutnaVrijednost_1">2729404.48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 zastupanog po punomoćniku OD VIŠIĆ I PARTNERI j.t.d.</item>
      <item>Ministarstvo financija RH</item>
    </izvorni_sadrzaj>
    <derivirana_varijabla naziv="DomainObject.Predmet.StrankaListFormated_1">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 zastupanog po punomoćniku OD VIŠIĆ I PARTNERI j.t.d.</item>
      <item>Ministarstvo financija RH</item>
    </derivirana_varijabla>
  </DomainObject.Predmet.StrankaListFormated>
  <DomainObject.Predmet.StrankaListFormatedOIB>
    <izvorni_sadrzaj>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 zastupanog po punomoćniku OD VIŠIĆ I PARTNERI j.t.d.</item>
      <item>Ministarstvo financija RH, OIB 18683136487</item>
    </izvorni_sadrzaj>
    <derivirana_varijabla naziv="DomainObject.Predmet.StrankaListFormatedOIB_1">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 zastupanog po punomoćniku OD VIŠIĆ I PARTNERI j.t.d.</item>
      <item>Ministarstvo financija RH, OIB 18683136487</item>
    </derivirana_varijabla>
  </DomainObject.Predmet.StrankaListFormatedOIB>
  <DomainObject.Predmet.StrankaListFormatedWithAdress>
    <izvorni_sadrzaj>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KREDITNA BANKA ZAGREB, dioničko društvo, Ulica grada Vukovara 74, 10000 Zagreb</item>
      <item>FIT-STANČIĆ i dr. javno trgovačko društvo za zaštitarsku djelatnost, Petra Grubišića 1, 22000 Šibenik zastupanog po punomoćniku OD VIŠIĆ I PARTNERI j.t.d.</item>
      <item>Ministarstvo financija RH, Trg dr. Franje Tuđmana 4, 21000 Split</item>
    </izvorni_sadrzaj>
    <derivirana_varijabla naziv="DomainObject.Predmet.StrankaListFormatedWithAdress_1">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KREDITNA BANKA ZAGREB, dioničko društvo, Ulica grada Vukovara 74, 10000 Zagreb</item>
      <item>FIT-STANČIĆ i dr. javno trgovačko društvo za zaštitarsku djelatnost, Petra Grubišića 1, 22000 Šibenik zastupanog po punomoćniku OD VIŠIĆ I PARTNERI j.t.d.</item>
      <item>Ministarstvo financija RH, Trg dr. Franje Tuđmana 4, 21000 Split</item>
    </derivirana_varijabla>
  </DomainObject.Predmet.StrankaListFormatedWithAdress>
  <DomainObject.Predmet.StrankaListFormatedWithAdressOIB>
    <izvorni_sadrzaj>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KREDITNA BANKA ZAGREB, dioničko društvo, OIB 70663193635, Ulica grada Vukovara 74, 10000 Zagreb</item>
      <item>FIT-STANČIĆ i dr. javno trgovačko društvo za zaštitarsku djelatnost, OIB 99684998316, Petra Grubišića 1, 22000 Šibenik zastupanog po punomoćniku OD VIŠIĆ I PARTNERI j.t.d.</item>
      <item>Ministarstvo financija RH, OIB 18683136487, Trg dr. Franje Tuđmana 4, 21000 Split</item>
    </izvorni_sadrzaj>
    <derivirana_varijabla naziv="DomainObject.Predmet.StrankaListFormatedWithAdressOIB_1">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KREDITNA BANKA ZAGREB, dioničko društvo, OIB 70663193635, Ulica grada Vukovara 74, 10000 Zagreb</item>
      <item>FIT-STANČIĆ i dr. javno trgovačko društvo za zaštitarsku djelatnost, OIB 99684998316, Petra Grubišića 1, 22000 Šibenik zastupanog po punomoćniku OD VIŠIĆ I PARTNERI j.t.d.</item>
      <item>Ministarstvo financija RH, OIB 18683136487, Trg dr. Franje Tuđmana 4, 21000 Split</item>
    </derivirana_varijabla>
  </DomainObject.Predmet.StrankaListFormatedWithAdressOIB>
  <DomainObject.Predmet.StrankaListNazivFormated>
    <izvorni_sadrzaj>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item>
      <item>Ministarstvo financija RH</item>
    </izvorni_sadrzaj>
    <derivirana_varijabla naziv="DomainObject.Predmet.StrankaListNazivFormated_1">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item>
      <item>Ministarstvo financija RH</item>
    </derivirana_varijabla>
  </DomainObject.Predmet.StrankaListNazivFormated>
  <DomainObject.Predmet.StrankaListNazivFormatedOIB>
    <izvorni_sadrzaj>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item>
      <item>Ministarstvo financija RH, OIB 18683136487</item>
    </izvorni_sadrzaj>
    <derivirana_varijabla naziv="DomainObject.Predmet.StrankaListNazivFormatedOIB_1">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item>
      <item>Ministarstvo financija RH, OIB 18683136487</item>
    </derivirana_varijabla>
  </DomainObject.Predmet.StrankaListNazivFormatedOIB>
  <DomainObject.Predmet.ProtuStrankaListFormated>
    <izvorni_sadrzaj>
      <item>ABES d.o.o.</item>
    </izvorni_sadrzaj>
    <derivirana_varijabla naziv="DomainObject.Predmet.ProtuStrankaListFormated_1">
      <item>ABES d.o.o.</item>
    </derivirana_varijabla>
  </DomainObject.Predmet.ProtuStrankaListFormated>
  <DomainObject.Predmet.ProtuStrankaListFormatedOIB>
    <izvorni_sadrzaj>
      <item>ABES d.o.o., OIB 85303060771</item>
    </izvorni_sadrzaj>
    <derivirana_varijabla naziv="DomainObject.Predmet.ProtuStrankaListFormatedOIB_1">
      <item>ABES d.o.o., OIB 85303060771</item>
    </derivirana_varijabla>
  </DomainObject.Predmet.ProtuStrankaListFormatedOIB>
  <DomainObject.Predmet.ProtuStrankaListFormatedWithAdress>
    <izvorni_sadrzaj>
      <item>ABES d.o.o., Zrinjsko Frankopanska 62, 21000 Split</item>
    </izvorni_sadrzaj>
    <derivirana_varijabla naziv="DomainObject.Predmet.ProtuStrankaListFormatedWithAdress_1">
      <item>ABES d.o.o., Zrinjsko Frankopanska 62, 21000 Split</item>
    </derivirana_varijabla>
  </DomainObject.Predmet.ProtuStrankaListFormatedWithAdress>
  <DomainObject.Predmet.ProtuStrankaListFormatedWithAdressOIB>
    <izvorni_sadrzaj>
      <item>ABES d.o.o., OIB 85303060771, Zrinjsko Frankopanska 62, 21000 Split</item>
    </izvorni_sadrzaj>
    <derivirana_varijabla naziv="DomainObject.Predmet.ProtuStrankaListFormatedWithAdressOIB_1">
      <item>ABES d.o.o., OIB 85303060771, Zrinjsko Frankopanska 62, 21000 Split</item>
    </derivirana_varijabla>
  </DomainObject.Predmet.ProtuStrankaListFormatedWithAdressOIB>
  <DomainObject.Predmet.ProtuStrankaListNazivFormated>
    <izvorni_sadrzaj>
      <item>ABES d.o.o.</item>
    </izvorni_sadrzaj>
    <derivirana_varijabla naziv="DomainObject.Predmet.ProtuStrankaListNazivFormated_1">
      <item>ABES d.o.o.</item>
    </derivirana_varijabla>
  </DomainObject.Predmet.ProtuStrankaListNazivFormated>
  <DomainObject.Predmet.ProtuStrankaListNazivFormatedOIB>
    <izvorni_sadrzaj>
      <item>ABES d.o.o., OIB 85303060771</item>
    </izvorni_sadrzaj>
    <derivirana_varijabla naziv="DomainObject.Predmet.ProtuStrankaListNazivFormatedOIB_1">
      <item>ABES d.o.o., OIB 85303060771</item>
    </derivirana_varijabla>
  </DomainObject.Predmet.ProtuStrankaListNazivFormatedOIB>
  <DomainObject.Predmet.OstaliListFormated>
    <izvorni_sadrzaj>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zvorni_sadrzaj>
    <derivirana_varijabla naziv="DomainObject.Predmet.OstaliListFormated_1">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derivirana_varijabla>
  </DomainObject.Predmet.OstaliListFormated>
  <DomainObject.Predmet.OstaliListFormatedOIB>
    <izvorni_sadrzaj>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zvorni_sadrzaj>
    <derivirana_varijabla naziv="DomainObject.Predmet.OstaliListFormatedOIB_1">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derivirana_varijabla>
  </DomainObject.Predmet.OstaliListFormatedOIB>
  <DomainObject.Predmet.OstaliListFormatedWithAdress>
    <izvorni_sadrzaj>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zvorni_sadrzaj>
    <derivirana_varijabla naziv="DomainObject.Predmet.OstaliListFormatedWithAdress_1">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derivirana_varijabla>
  </DomainObject.Predmet.OstaliListFormatedWithAdress>
  <DomainObject.Predmet.OstaliListFormatedWithAdressOIB>
    <izvorni_sadrzaj>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zvorni_sadrzaj>
    <derivirana_varijabla naziv="DomainObject.Predmet.OstaliListFormatedWithAdressOIB_1">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derivirana_varijabla>
  </DomainObject.Predmet.OstaliListFormatedWithAdressOIB>
  <DomainObject.Predmet.OstaliListNazivFormated>
    <izvorni_sadrzaj>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zvorni_sadrzaj>
    <derivirana_varijabla naziv="DomainObject.Predmet.OstaliListNazivFormated_1">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derivirana_varijabla>
  </DomainObject.Predmet.OstaliListNazivFormated>
  <DomainObject.Predmet.OstaliListNazivFormatedOIB>
    <izvorni_sadrzaj>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izvorni_sadrzaj>
    <derivirana_varijabla naziv="DomainObject.Predmet.OstaliListNazivFormatedOIB_1">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ABES d.o.o.</izvorni_sadrzaj>
    <derivirana_varijabla naziv="DomainObject.Predmet.ProtustrankaIDrugi_1">ABES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ABES d.o.o., OIB 85303060771, Zrinjsko Frankopanska 62, 21000 Split</izvorni_sadrzaj>
    <derivirana_varijabla naziv="DomainObject.Predmet.ProtustrankaIDrugiAdressOIB_1">ABES d.o.o., OIB 85303060771, Zrinjsko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izvorni_sadrzaj>
    <derivirana_varijabla naziv="DomainObject.Predmet.SudioniciListNaziv_1">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derivirana_varijabla>
  </DomainObject.Predmet.SudioniciListNaziv>
  <DomainObject.Predmet.SudioniciListAdressOIB>
    <izvorni_sadrzaj>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KREDITNA BANKA ZAGREB, dioničko društvo, OIB 70663193635, Ulica grada Vukovara 74,10000 Zagreb</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zvorni_sadrzaj>
    <derivirana_varijabla naziv="DomainObject.Predmet.SudioniciListAdressOIB_1">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KREDITNA BANKA ZAGREB, dioničko društvo, OIB 70663193635, Ulica grada Vukovara 74,10000 Zagreb</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70663193635</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izvorni_sadrzaj>
    <derivirana_varijabla naziv="DomainObject.Predmet.SudioniciListNazivOIB_1">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70663193635</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C5071B-BB64-4681-9C57-D7AEE968E2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10</properties:Pages>
  <properties:Words>3211</properties:Words>
  <properties:Characters>18952</properties:Characters>
  <properties:Lines>1199</properties:Lines>
  <properties:Paragraphs>583</properties:Paragraphs>
  <properties:TotalTime>500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21700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2017-02-16T13:13:00Z</dcterms:created>
  <dc:creator>Trgovački sud Split</dc:creator>
  <cp:lastModifiedBy>Katarina Mikulić</cp:lastModifiedBy>
  <cp:lastPrinted>2017-05-26T12:53:00Z</cp:lastPrinted>
  <dcterms:modified xmlns:xsi="http://www.w3.org/2001/XMLSchema-instance" xsi:type="dcterms:W3CDTF">2017-05-26T12:59:00Z</dcterms:modified>
  <cp:revision>75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10</vt:i4>
  </prop:property>
</prop:Properties>
</file>