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b434a" w14:paraId="5eb434a" w:rsidRDefault="00F83E1E" w:rsidP="00F83E1E" w:rsidR="00F83E1E" w:rsidRPr="005F7ED8">
      <w:pPr>
        <w:jc w:val="both"/>
        <w15:collapsed w:val="false"/>
        <w:rPr>
          <w:rFonts w:hAnsi="Times New Roman" w:ascii="Times New Roman"/>
        </w:rPr>
      </w:pPr>
      <w:bookmarkStart w:name="_GoBack" w:id="0"/>
      <w:bookmarkEnd w:id="0"/>
      <w:r w:rsidRPr="005F7ED8">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F7ED8">
        <w:rPr>
          <w:rFonts w:hAnsi="Times New Roman" w:ascii="Times New Roman"/>
        </w:rPr>
        <w:t xml:space="preserve">                                                                                                   </w:t>
      </w:r>
      <w:r w:rsidR="00AE4D16" w:rsidRPr="005F7ED8">
        <w:rPr>
          <w:rFonts w:hAnsi="Times New Roman" w:ascii="Times New Roman"/>
        </w:rPr>
        <w:t xml:space="preserve">   </w:t>
      </w:r>
      <w:r w:rsidR="008717E2" w:rsidRPr="005F7ED8">
        <w:rPr>
          <w:rFonts w:hAnsi="Times New Roman" w:ascii="Times New Roman"/>
        </w:rPr>
        <w:t xml:space="preserve"> 4</w:t>
      </w:r>
      <w:r w:rsidRPr="005F7ED8">
        <w:rPr>
          <w:rFonts w:hAnsi="Times New Roman" w:ascii="Times New Roman"/>
        </w:rPr>
        <w:t xml:space="preserve"> St-</w:t>
      </w:r>
      <w:r w:rsidR="00FC5F55">
        <w:rPr>
          <w:rFonts w:hAnsi="Times New Roman" w:ascii="Times New Roman"/>
        </w:rPr>
        <w:t>29</w:t>
      </w:r>
      <w:r w:rsidR="0028505E">
        <w:rPr>
          <w:rFonts w:hAnsi="Times New Roman" w:ascii="Times New Roman"/>
        </w:rPr>
        <w:t>90</w:t>
      </w:r>
      <w:r w:rsidR="00506B3B">
        <w:rPr>
          <w:rFonts w:hAnsi="Times New Roman" w:ascii="Times New Roman"/>
        </w:rPr>
        <w:t>/17</w:t>
      </w:r>
    </w:p>
    <w:p w:rsidRDefault="00F83E1E" w:rsidP="00F83E1E" w:rsidR="00F83E1E" w:rsidRPr="005F7ED8">
      <w:pPr>
        <w:jc w:val="both"/>
        <w:rPr>
          <w:rFonts w:hAnsi="Times New Roman" w:ascii="Times New Roman"/>
        </w:rPr>
      </w:pPr>
      <w:r w:rsidRPr="005F7ED8">
        <w:rPr>
          <w:rFonts w:hAnsi="Times New Roman" w:ascii="Times New Roman"/>
        </w:rPr>
        <w:t>REPUBLIKA HRVATSKA</w:t>
      </w:r>
    </w:p>
    <w:p w:rsidRDefault="00F83E1E" w:rsidP="00F83E1E" w:rsidR="00F83E1E" w:rsidRPr="005F7ED8">
      <w:pPr>
        <w:jc w:val="both"/>
        <w:rPr>
          <w:rFonts w:hAnsi="Times New Roman" w:ascii="Times New Roman"/>
        </w:rPr>
      </w:pPr>
      <w:r w:rsidRPr="005F7ED8">
        <w:rPr>
          <w:rFonts w:hAnsi="Times New Roman" w:ascii="Times New Roman"/>
        </w:rPr>
        <w:t>TRGOVAČKI SUD U ZAGREBU</w:t>
      </w:r>
    </w:p>
    <w:p w:rsidRDefault="00F83E1E" w:rsidP="00F83E1E" w:rsidR="00F83E1E" w:rsidRPr="005F7ED8">
      <w:pPr>
        <w:jc w:val="both"/>
        <w:rPr>
          <w:rFonts w:hAnsi="Times New Roman" w:ascii="Times New Roman"/>
        </w:rPr>
      </w:pPr>
      <w:r w:rsidRPr="005F7ED8">
        <w:rPr>
          <w:rFonts w:hAnsi="Times New Roman" w:ascii="Times New Roman"/>
        </w:rPr>
        <w:t>STALNA SLUŽBA</w:t>
      </w:r>
    </w:p>
    <w:p w:rsidRDefault="00F83E1E" w:rsidP="00F83E1E" w:rsidR="00F83E1E" w:rsidRPr="005F7ED8">
      <w:pPr>
        <w:jc w:val="both"/>
        <w:rPr>
          <w:rFonts w:hAnsi="Times New Roman" w:ascii="Times New Roman"/>
        </w:rPr>
      </w:pPr>
      <w:r w:rsidRPr="005F7ED8">
        <w:rPr>
          <w:rFonts w:hAnsi="Times New Roman" w:ascii="Times New Roman"/>
        </w:rPr>
        <w:t xml:space="preserve">Karlovac, </w:t>
      </w:r>
      <w:r w:rsidR="00506B3B">
        <w:rPr>
          <w:rFonts w:hAnsi="Times New Roman" w:ascii="Times New Roman"/>
        </w:rPr>
        <w:t>Trg hrvatskih branitelja 1</w:t>
      </w:r>
      <w:r w:rsidRPr="005F7ED8">
        <w:rPr>
          <w:rFonts w:hAnsi="Times New Roman" w:ascii="Times New Roman"/>
        </w:rPr>
        <w:t xml:space="preserve"> </w:t>
      </w:r>
    </w:p>
    <w:p w:rsidRDefault="00F83E1E" w:rsidP="00F83E1E" w:rsidR="00F83E1E" w:rsidRPr="005F7ED8">
      <w:pPr>
        <w:jc w:val="both"/>
        <w:rPr>
          <w:rFonts w:hAnsi="Times New Roman" w:ascii="Times New Roman"/>
        </w:rPr>
      </w:pPr>
    </w:p>
    <w:p w:rsidRDefault="00F83E1E" w:rsidP="00F83E1E" w:rsidR="00F83E1E" w:rsidRPr="005F7ED8">
      <w:pPr>
        <w:jc w:val="center"/>
        <w:rPr>
          <w:rFonts w:hAnsi="Times New Roman" w:ascii="Times New Roman"/>
        </w:rPr>
      </w:pPr>
      <w:r w:rsidRPr="005F7ED8">
        <w:rPr>
          <w:rFonts w:hAnsi="Times New Roman" w:ascii="Times New Roman"/>
        </w:rPr>
        <w:t>R E P U B L I K A    H R V A T S K A</w:t>
      </w:r>
    </w:p>
    <w:p w:rsidRDefault="00F874A8" w:rsidP="00E81DA8" w:rsidR="00F83E1E" w:rsidRPr="005F7ED8">
      <w:pPr>
        <w:jc w:val="center"/>
        <w:rPr>
          <w:rFonts w:hAnsi="Times New Roman" w:ascii="Times New Roman"/>
        </w:rPr>
      </w:pPr>
      <w:r>
        <w:rPr>
          <w:rFonts w:hAnsi="Times New Roman" w:ascii="Times New Roman"/>
        </w:rPr>
        <w:t>Z A K L J U Č A K</w:t>
      </w:r>
    </w:p>
    <w:p w:rsidRDefault="00F83E1E" w:rsidP="00F83E1E" w:rsidR="00F83E1E" w:rsidRPr="005F7ED8">
      <w:pPr>
        <w:jc w:val="both"/>
        <w:rPr>
          <w:rFonts w:hAnsi="Times New Roman" w:ascii="Times New Roman"/>
        </w:rPr>
      </w:pPr>
    </w:p>
    <w:p w:rsidRDefault="00F83E1E" w:rsidP="00F83E1E" w:rsidR="00F83E1E" w:rsidRPr="005F7ED8">
      <w:pPr>
        <w:jc w:val="both"/>
        <w:rPr>
          <w:rFonts w:hAnsi="Times New Roman" w:ascii="Times New Roman"/>
        </w:rPr>
      </w:pPr>
      <w:r w:rsidRPr="005F7ED8">
        <w:rPr>
          <w:rFonts w:hAnsi="Times New Roman" w:ascii="Times New Roman"/>
        </w:rPr>
        <w:tab/>
        <w:t xml:space="preserve">Trgovački sud u Zagrebu, Stalna služba, po sucu </w:t>
      </w:r>
      <w:r w:rsidR="008717E2" w:rsidRPr="005F7ED8">
        <w:rPr>
          <w:rFonts w:hAnsi="Times New Roman" w:ascii="Times New Roman"/>
        </w:rPr>
        <w:t>Goranki Boljkovac</w:t>
      </w:r>
      <w:r w:rsidRPr="005F7ED8">
        <w:rPr>
          <w:rFonts w:hAnsi="Times New Roman" w:ascii="Times New Roman"/>
        </w:rPr>
        <w:t>,</w:t>
      </w:r>
      <w:r w:rsidR="00EA2934" w:rsidRPr="005F7ED8">
        <w:rPr>
          <w:rFonts w:hAnsi="Times New Roman" w:ascii="Times New Roman"/>
        </w:rPr>
        <w:t xml:space="preserve"> </w:t>
      </w:r>
      <w:r w:rsidR="005D1BE0" w:rsidRPr="005F7ED8">
        <w:rPr>
          <w:rFonts w:hAnsi="Times New Roman" w:ascii="Times New Roman"/>
        </w:rPr>
        <w:t xml:space="preserve">u predstečajnom postupku nad dužnikom </w:t>
      </w:r>
      <w:r w:rsidR="00FC5F55">
        <w:rPr>
          <w:rFonts w:hAnsi="Times New Roman" w:ascii="Times New Roman"/>
        </w:rPr>
        <w:t>AKORN DISTRIBUTION</w:t>
      </w:r>
      <w:r w:rsidR="00FC5F55" w:rsidRPr="00A55AE1">
        <w:rPr>
          <w:rFonts w:hAnsi="Times New Roman" w:ascii="Times New Roman"/>
        </w:rPr>
        <w:t xml:space="preserve"> d.o.o., Zagreb, </w:t>
      </w:r>
      <w:r w:rsidR="00FC5F55">
        <w:rPr>
          <w:rFonts w:hAnsi="Times New Roman" w:ascii="Times New Roman"/>
        </w:rPr>
        <w:t>Vrtni put 5</w:t>
      </w:r>
      <w:r w:rsidR="00FC5F55" w:rsidRPr="00A55AE1">
        <w:rPr>
          <w:rFonts w:hAnsi="Times New Roman" w:ascii="Times New Roman"/>
        </w:rPr>
        <w:t xml:space="preserve">, OIB </w:t>
      </w:r>
      <w:r w:rsidR="00FC5F55">
        <w:rPr>
          <w:rFonts w:hAnsi="Times New Roman" w:ascii="Times New Roman"/>
        </w:rPr>
        <w:t>47334251464</w:t>
      </w:r>
      <w:r w:rsidR="001F30E6" w:rsidRPr="005F7ED8">
        <w:rPr>
          <w:rFonts w:hAnsi="Times New Roman" w:ascii="Times New Roman"/>
        </w:rPr>
        <w:t xml:space="preserve">, </w:t>
      </w:r>
      <w:r w:rsidR="00C0480D" w:rsidRPr="005F7ED8">
        <w:rPr>
          <w:rFonts w:hAnsi="Times New Roman" w:ascii="Times New Roman"/>
        </w:rPr>
        <w:t xml:space="preserve">dana </w:t>
      </w:r>
      <w:r w:rsidR="00FC5F55">
        <w:rPr>
          <w:rFonts w:hAnsi="Times New Roman" w:ascii="Times New Roman"/>
        </w:rPr>
        <w:t>14. svibnja 2018.</w:t>
      </w:r>
    </w:p>
    <w:p w:rsidRDefault="00F83E1E" w:rsidP="00F83E1E" w:rsidR="00F83E1E" w:rsidRPr="005F7ED8">
      <w:pPr>
        <w:jc w:val="both"/>
        <w:rPr>
          <w:rFonts w:hAnsi="Times New Roman" w:ascii="Times New Roman"/>
        </w:rPr>
      </w:pPr>
    </w:p>
    <w:p w:rsidRDefault="00F874A8" w:rsidP="00F86B4C" w:rsidR="00F86B4C" w:rsidRPr="005F7ED8">
      <w:pPr>
        <w:jc w:val="center"/>
        <w:rPr>
          <w:rFonts w:hAnsi="Times New Roman" w:ascii="Times New Roman"/>
        </w:rPr>
      </w:pPr>
      <w:r>
        <w:rPr>
          <w:rFonts w:hAnsi="Times New Roman" w:ascii="Times New Roman"/>
        </w:rPr>
        <w:t xml:space="preserve">z a k l j u č i o  </w:t>
      </w:r>
      <w:r w:rsidR="00F86B4C" w:rsidRPr="005F7ED8">
        <w:rPr>
          <w:rFonts w:hAnsi="Times New Roman" w:ascii="Times New Roman"/>
        </w:rPr>
        <w:t xml:space="preserve">  j e</w:t>
      </w:r>
    </w:p>
    <w:p w:rsidRDefault="00DB4B11" w:rsidP="00F86B4C" w:rsidR="00DB4B11">
      <w:pPr>
        <w:jc w:val="both"/>
        <w:rPr>
          <w:rFonts w:hAnsi="Times New Roman" w:ascii="Times New Roman"/>
        </w:rPr>
      </w:pPr>
    </w:p>
    <w:p w:rsidRDefault="00F874A8" w:rsidP="00F86B4C" w:rsidR="00F874A8">
      <w:pPr>
        <w:jc w:val="both"/>
        <w:rPr>
          <w:rFonts w:hAnsi="Times New Roman" w:ascii="Times New Roman"/>
        </w:rPr>
      </w:pPr>
      <w:r>
        <w:rPr>
          <w:rFonts w:hAnsi="Times New Roman" w:ascii="Times New Roman"/>
        </w:rPr>
        <w:tab/>
        <w:t xml:space="preserve">Određuje se ročište za glasovanje o Izmijenjenom planu restrukturiranja javno objavljenom na mrežnoj stranici e-Oglasna ploča suda dana </w:t>
      </w:r>
      <w:r w:rsidR="00295CA4">
        <w:rPr>
          <w:rFonts w:hAnsi="Times New Roman" w:ascii="Times New Roman"/>
        </w:rPr>
        <w:t>14. svibnja 2018.</w:t>
      </w:r>
      <w:r>
        <w:rPr>
          <w:rFonts w:hAnsi="Times New Roman" w:ascii="Times New Roman"/>
        </w:rPr>
        <w:t xml:space="preserve">, za dan </w:t>
      </w:r>
    </w:p>
    <w:p w:rsidRDefault="00F874A8" w:rsidP="00F86B4C" w:rsidR="00F874A8">
      <w:pPr>
        <w:jc w:val="both"/>
        <w:rPr>
          <w:rFonts w:hAnsi="Times New Roman" w:ascii="Times New Roman"/>
        </w:rPr>
      </w:pPr>
    </w:p>
    <w:p w:rsidRDefault="00295CA4" w:rsidP="00F874A8" w:rsidR="00F874A8">
      <w:pPr>
        <w:jc w:val="center"/>
        <w:rPr>
          <w:rFonts w:hAnsi="Times New Roman" w:ascii="Times New Roman"/>
        </w:rPr>
      </w:pPr>
      <w:r>
        <w:rPr>
          <w:rFonts w:hAnsi="Times New Roman" w:ascii="Times New Roman"/>
        </w:rPr>
        <w:t>5. lipnja 2018.</w:t>
      </w:r>
      <w:r w:rsidR="00F874A8">
        <w:rPr>
          <w:rFonts w:hAnsi="Times New Roman" w:ascii="Times New Roman"/>
        </w:rPr>
        <w:t xml:space="preserve"> u </w:t>
      </w:r>
      <w:r>
        <w:rPr>
          <w:rFonts w:hAnsi="Times New Roman" w:ascii="Times New Roman"/>
        </w:rPr>
        <w:t>12</w:t>
      </w:r>
      <w:r w:rsidR="003A4550">
        <w:rPr>
          <w:rFonts w:hAnsi="Times New Roman" w:ascii="Times New Roman"/>
        </w:rPr>
        <w:t>,30</w:t>
      </w:r>
      <w:r w:rsidR="00F874A8">
        <w:rPr>
          <w:rFonts w:hAnsi="Times New Roman" w:ascii="Times New Roman"/>
        </w:rPr>
        <w:t xml:space="preserve"> sati</w:t>
      </w:r>
    </w:p>
    <w:p w:rsidRDefault="004C6D49" w:rsidP="004C6D49" w:rsidR="004C6D49">
      <w:pPr>
        <w:jc w:val="both"/>
        <w:rPr>
          <w:rFonts w:hAnsi="Times New Roman" w:ascii="Times New Roman"/>
        </w:rPr>
      </w:pPr>
    </w:p>
    <w:p w:rsidRDefault="00F874A8" w:rsidP="004C6D49" w:rsidR="00F874A8" w:rsidRPr="00F854C8">
      <w:pPr>
        <w:jc w:val="both"/>
        <w:rPr>
          <w:rFonts w:hAnsi="Times New Roman" w:ascii="Times New Roman"/>
        </w:rPr>
      </w:pPr>
      <w:r>
        <w:rPr>
          <w:rFonts w:hAnsi="Times New Roman" w:ascii="Times New Roman"/>
        </w:rPr>
        <w:t>u</w:t>
      </w:r>
      <w:r w:rsidRPr="00F854C8">
        <w:rPr>
          <w:rFonts w:hAnsi="Times New Roman" w:ascii="Times New Roman"/>
        </w:rPr>
        <w:t xml:space="preserve"> prostorijama Trgovačkog suda</w:t>
      </w:r>
      <w:r>
        <w:rPr>
          <w:rFonts w:hAnsi="Times New Roman" w:ascii="Times New Roman"/>
        </w:rPr>
        <w:t xml:space="preserve"> u Zagrebu</w:t>
      </w:r>
      <w:r w:rsidRPr="00F854C8">
        <w:rPr>
          <w:rFonts w:hAnsi="Times New Roman" w:ascii="Times New Roman"/>
        </w:rPr>
        <w:t>, Stalna služba,</w:t>
      </w:r>
      <w:r>
        <w:rPr>
          <w:rFonts w:hAnsi="Times New Roman" w:ascii="Times New Roman"/>
        </w:rPr>
        <w:t xml:space="preserve"> Karlovac,</w:t>
      </w:r>
      <w:r w:rsidRPr="00F854C8">
        <w:rPr>
          <w:rFonts w:hAnsi="Times New Roman" w:ascii="Times New Roman"/>
        </w:rPr>
        <w:t xml:space="preserve"> </w:t>
      </w:r>
      <w:r w:rsidR="009F2867">
        <w:rPr>
          <w:rFonts w:hAnsi="Times New Roman" w:ascii="Times New Roman"/>
        </w:rPr>
        <w:t>Trg hrvatskih branitelja 1/II</w:t>
      </w:r>
      <w:r>
        <w:rPr>
          <w:rFonts w:hAnsi="Times New Roman" w:ascii="Times New Roman"/>
        </w:rPr>
        <w:t xml:space="preserve">, soba broj </w:t>
      </w:r>
      <w:r w:rsidR="009F2867">
        <w:rPr>
          <w:rFonts w:hAnsi="Times New Roman" w:ascii="Times New Roman"/>
        </w:rPr>
        <w:t>204</w:t>
      </w:r>
      <w:r>
        <w:rPr>
          <w:rFonts w:hAnsi="Times New Roman" w:ascii="Times New Roman"/>
        </w:rPr>
        <w:t>.</w:t>
      </w:r>
    </w:p>
    <w:p w:rsidRDefault="00E83440" w:rsidP="00F854C8" w:rsidR="00E83440">
      <w:pPr>
        <w:rPr>
          <w:rFonts w:hAnsi="Times New Roman" w:ascii="Times New Roman"/>
        </w:rPr>
      </w:pPr>
    </w:p>
    <w:p w:rsidRDefault="004C6D49" w:rsidP="0035624D" w:rsidR="00F874A8">
      <w:pPr>
        <w:rPr>
          <w:rFonts w:hAnsi="Times New Roman" w:ascii="Times New Roman"/>
        </w:rPr>
      </w:pPr>
      <w:r>
        <w:rPr>
          <w:rFonts w:hAnsi="Times New Roman" w:ascii="Times New Roman"/>
        </w:rPr>
        <w:t>Napomena:</w:t>
      </w:r>
    </w:p>
    <w:p w:rsidRDefault="004C6D49" w:rsidP="004C6D49" w:rsidR="004C6D49">
      <w:pPr>
        <w:jc w:val="both"/>
        <w:rPr>
          <w:rFonts w:hAnsi="Times New Roman" w:ascii="Times New Roman"/>
        </w:rPr>
      </w:pPr>
      <w:r>
        <w:rPr>
          <w:rFonts w:hAnsi="Times New Roman" w:ascii="Times New Roman"/>
        </w:rPr>
        <w:t>Vjerovnici odlučuju o planu restrukturiranja glasovanje</w:t>
      </w:r>
      <w:r w:rsidR="00C2732A">
        <w:rPr>
          <w:rFonts w:hAnsi="Times New Roman" w:ascii="Times New Roman"/>
        </w:rPr>
        <w:t>m</w:t>
      </w:r>
      <w:r>
        <w:rPr>
          <w:rFonts w:hAnsi="Times New Roman" w:ascii="Times New Roman"/>
        </w:rPr>
        <w:t xml:space="preserve"> (čl. 55. st. 6. Stečajnog zakona).</w:t>
      </w:r>
    </w:p>
    <w:p w:rsidRDefault="004C6D49" w:rsidP="004C6D49" w:rsidR="004C6D49">
      <w:pPr>
        <w:jc w:val="both"/>
        <w:rPr>
          <w:rFonts w:hAnsi="Times New Roman" w:ascii="Times New Roman"/>
        </w:rPr>
      </w:pPr>
      <w:r>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4C6D49" w:rsidP="004C6D49" w:rsidR="004C6D49">
      <w:pPr>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4C6D49" w:rsidP="004C6D49" w:rsidR="004C6D49">
      <w:pPr>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4C6D49" w:rsidP="00F854C8" w:rsidR="004C6D49" w:rsidRPr="005F7ED8">
      <w:pPr>
        <w:rPr>
          <w:rFonts w:hAnsi="Times New Roman" w:ascii="Times New Roman"/>
        </w:rPr>
      </w:pPr>
    </w:p>
    <w:p w:rsidRDefault="00514EC0" w:rsidP="00C37FE9" w:rsidR="00F854C8" w:rsidRPr="005F7ED8">
      <w:pPr>
        <w:jc w:val="center"/>
        <w:rPr>
          <w:rFonts w:hAnsi="Times New Roman" w:ascii="Times New Roman"/>
        </w:rPr>
      </w:pPr>
      <w:r w:rsidRPr="005F7ED8">
        <w:rPr>
          <w:rFonts w:hAnsi="Times New Roman" w:ascii="Times New Roman"/>
        </w:rPr>
        <w:t>U Karlovcu</w:t>
      </w:r>
      <w:r w:rsidR="00F854C8" w:rsidRPr="005F7ED8">
        <w:rPr>
          <w:rFonts w:hAnsi="Times New Roman" w:ascii="Times New Roman"/>
        </w:rPr>
        <w:t xml:space="preserve">, </w:t>
      </w:r>
      <w:r w:rsidR="00295CA4">
        <w:rPr>
          <w:rFonts w:hAnsi="Times New Roman" w:ascii="Times New Roman"/>
        </w:rPr>
        <w:t>14. svibnja 2018.</w:t>
      </w:r>
    </w:p>
    <w:p w:rsidRDefault="00F854C8" w:rsidP="00C37FE9" w:rsidR="00F854C8" w:rsidRPr="005F7ED8">
      <w:pPr>
        <w:jc w:val="both"/>
        <w:rPr>
          <w:rFonts w:hAnsi="Times New Roman" w:ascii="Times New Roman"/>
        </w:rPr>
      </w:pPr>
    </w:p>
    <w:p w:rsidRDefault="00F854C8" w:rsidP="00C37FE9" w:rsidR="00F854C8"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w:t>
      </w:r>
      <w:r w:rsidRPr="005F7ED8">
        <w:rPr>
          <w:rFonts w:hAnsi="Times New Roman" w:ascii="Times New Roman"/>
        </w:rPr>
        <w:t xml:space="preserve">  </w:t>
      </w:r>
      <w:r w:rsidR="00C37FE9" w:rsidRPr="005F7ED8">
        <w:rPr>
          <w:rFonts w:hAnsi="Times New Roman" w:ascii="Times New Roman"/>
        </w:rPr>
        <w:t>S</w:t>
      </w:r>
      <w:r w:rsidRPr="005F7ED8">
        <w:rPr>
          <w:rFonts w:hAnsi="Times New Roman" w:ascii="Times New Roman"/>
        </w:rPr>
        <w:t>udac:</w:t>
      </w:r>
    </w:p>
    <w:p w:rsidRDefault="00F854C8" w:rsidP="007B7D59" w:rsidR="00C37FE9"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Goranka Boljkovac</w:t>
      </w:r>
      <w:r w:rsidR="00C2732A">
        <w:rPr>
          <w:rFonts w:hAnsi="Times New Roman" w:ascii="Times New Roman"/>
        </w:rPr>
        <w:t>, v.r.</w:t>
      </w:r>
      <w:r w:rsidR="00C37FE9" w:rsidRPr="005F7ED8">
        <w:rPr>
          <w:rFonts w:hAnsi="Times New Roman" w:ascii="Times New Roman"/>
        </w:rPr>
        <w:t xml:space="preserve"> </w:t>
      </w:r>
    </w:p>
    <w:p w:rsidRDefault="007B7D59" w:rsidP="00F854C8" w:rsidR="00F854C8">
      <w:pPr>
        <w:rPr>
          <w:rFonts w:hAnsi="Times New Roman" w:ascii="Times New Roman"/>
        </w:rPr>
      </w:pPr>
      <w:r>
        <w:rPr>
          <w:rFonts w:hAnsi="Times New Roman" w:ascii="Times New Roman"/>
        </w:rPr>
        <w:t>Pravna pouka:</w:t>
      </w:r>
    </w:p>
    <w:p w:rsidRDefault="007B7D59" w:rsidP="00C2732A" w:rsidR="007B7D59">
      <w:pPr>
        <w:tabs>
          <w:tab w:pos="6790" w:val="left"/>
        </w:tabs>
        <w:rPr>
          <w:rFonts w:hAnsi="Times New Roman" w:ascii="Times New Roman"/>
        </w:rPr>
      </w:pPr>
      <w:r>
        <w:rPr>
          <w:rFonts w:hAnsi="Times New Roman" w:ascii="Times New Roman"/>
        </w:rPr>
        <w:t>Protiv zaključka nije dopušten pravni lijek</w:t>
      </w:r>
      <w:r w:rsidR="00C2732A">
        <w:rPr>
          <w:rFonts w:hAnsi="Times New Roman" w:ascii="Times New Roman"/>
        </w:rPr>
        <w:tab/>
        <w:t>Za točnost otpravka-</w:t>
      </w:r>
    </w:p>
    <w:p w:rsidRDefault="007B7D59" w:rsidP="00C2732A" w:rsidR="00C2732A">
      <w:pPr>
        <w:tabs>
          <w:tab w:pos="6790" w:val="left"/>
        </w:tabs>
        <w:rPr>
          <w:rFonts w:hAnsi="Times New Roman" w:ascii="Times New Roman"/>
        </w:rPr>
      </w:pPr>
      <w:r>
        <w:rPr>
          <w:rFonts w:hAnsi="Times New Roman" w:ascii="Times New Roman"/>
        </w:rPr>
        <w:t>(čl. 19. st. 7. Stečajnog zakona).</w:t>
      </w:r>
      <w:r w:rsidR="00C2732A">
        <w:rPr>
          <w:rFonts w:hAnsi="Times New Roman" w:ascii="Times New Roman"/>
        </w:rPr>
        <w:tab/>
        <w:t>ovlašteni službenik:</w:t>
      </w:r>
    </w:p>
    <w:p w:rsidRDefault="00C2732A" w:rsidP="00C2732A" w:rsidR="00AC1DCF" w:rsidRPr="00C2732A">
      <w:pPr>
        <w:tabs>
          <w:tab w:pos="6790" w:val="left"/>
        </w:tabs>
        <w:rPr>
          <w:rFonts w:hAnsi="Times New Roman" w:ascii="Times New Roman"/>
        </w:rPr>
      </w:pPr>
      <w:r>
        <w:rPr>
          <w:rFonts w:hAnsi="Times New Roman" w:ascii="Times New Roman"/>
        </w:rPr>
        <w:tab/>
        <w:t>Renata Klokočki</w:t>
      </w:r>
    </w:p>
    <w:sectPr w:rsidSect="007B7D59" w:rsidR="00AC1DCF" w:rsidRPr="00C2732A">
      <w:headerReference w:type="default" r:id="rId11"/>
      <w:pgSz w:code="9" w:h="16838" w:w="11906"/>
      <w:pgMar w:gutter="0" w:footer="709" w:header="709" w:left="1418" w:bottom="42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C2732A">
          <w:rPr>
            <w:noProof/>
          </w:rPr>
          <w:t>2</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Pr>
        <w:rFonts w:hAnsi="Times New Roman" w:ascii="Times New Roman"/>
      </w:rPr>
      <w:t>5614</w:t>
    </w:r>
    <w:r w:rsidR="0096132D">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E1C5B"/>
    <w:rsid w:val="000F147B"/>
    <w:rsid w:val="00100E9D"/>
    <w:rsid w:val="00125606"/>
    <w:rsid w:val="0016127A"/>
    <w:rsid w:val="00181DBC"/>
    <w:rsid w:val="001A24EC"/>
    <w:rsid w:val="001B37EE"/>
    <w:rsid w:val="001E13C8"/>
    <w:rsid w:val="001F232C"/>
    <w:rsid w:val="001F30E6"/>
    <w:rsid w:val="002265DF"/>
    <w:rsid w:val="0028505E"/>
    <w:rsid w:val="00295CA4"/>
    <w:rsid w:val="00297BB5"/>
    <w:rsid w:val="0032187C"/>
    <w:rsid w:val="00350083"/>
    <w:rsid w:val="0035624D"/>
    <w:rsid w:val="00357EE0"/>
    <w:rsid w:val="003A4550"/>
    <w:rsid w:val="003B3C10"/>
    <w:rsid w:val="003C26FD"/>
    <w:rsid w:val="004157E8"/>
    <w:rsid w:val="004314A2"/>
    <w:rsid w:val="004602E9"/>
    <w:rsid w:val="004A3CCE"/>
    <w:rsid w:val="004C6D49"/>
    <w:rsid w:val="004F2049"/>
    <w:rsid w:val="00506B3B"/>
    <w:rsid w:val="00514EC0"/>
    <w:rsid w:val="00583492"/>
    <w:rsid w:val="00592BF9"/>
    <w:rsid w:val="00596FD7"/>
    <w:rsid w:val="005D1BE0"/>
    <w:rsid w:val="005F7ED8"/>
    <w:rsid w:val="006072C9"/>
    <w:rsid w:val="00624E2F"/>
    <w:rsid w:val="006516F0"/>
    <w:rsid w:val="006D19C2"/>
    <w:rsid w:val="006D7019"/>
    <w:rsid w:val="006E704E"/>
    <w:rsid w:val="00750FD4"/>
    <w:rsid w:val="00761C7B"/>
    <w:rsid w:val="007924CD"/>
    <w:rsid w:val="007B7D59"/>
    <w:rsid w:val="007E4552"/>
    <w:rsid w:val="0086652E"/>
    <w:rsid w:val="008717E2"/>
    <w:rsid w:val="008B38FE"/>
    <w:rsid w:val="008F1BE4"/>
    <w:rsid w:val="00902ADC"/>
    <w:rsid w:val="00937096"/>
    <w:rsid w:val="0096132D"/>
    <w:rsid w:val="009C6B35"/>
    <w:rsid w:val="009F1630"/>
    <w:rsid w:val="009F2867"/>
    <w:rsid w:val="00A45B86"/>
    <w:rsid w:val="00A75097"/>
    <w:rsid w:val="00A84356"/>
    <w:rsid w:val="00AC1DCF"/>
    <w:rsid w:val="00AE4D16"/>
    <w:rsid w:val="00AF2D9E"/>
    <w:rsid w:val="00AF4EE6"/>
    <w:rsid w:val="00B25462"/>
    <w:rsid w:val="00B4592C"/>
    <w:rsid w:val="00B50A27"/>
    <w:rsid w:val="00BA7297"/>
    <w:rsid w:val="00C0480D"/>
    <w:rsid w:val="00C15EEB"/>
    <w:rsid w:val="00C2732A"/>
    <w:rsid w:val="00C37FE9"/>
    <w:rsid w:val="00C64A9C"/>
    <w:rsid w:val="00C92140"/>
    <w:rsid w:val="00CA2526"/>
    <w:rsid w:val="00CB05E0"/>
    <w:rsid w:val="00D329BF"/>
    <w:rsid w:val="00D42DB0"/>
    <w:rsid w:val="00D45348"/>
    <w:rsid w:val="00D65412"/>
    <w:rsid w:val="00D80CC9"/>
    <w:rsid w:val="00D97020"/>
    <w:rsid w:val="00DB4B11"/>
    <w:rsid w:val="00DB7EB4"/>
    <w:rsid w:val="00DD3EBB"/>
    <w:rsid w:val="00DF090A"/>
    <w:rsid w:val="00E4635F"/>
    <w:rsid w:val="00E624AC"/>
    <w:rsid w:val="00E75483"/>
    <w:rsid w:val="00E77A8D"/>
    <w:rsid w:val="00E81DA8"/>
    <w:rsid w:val="00E83440"/>
    <w:rsid w:val="00E8562B"/>
    <w:rsid w:val="00EA2934"/>
    <w:rsid w:val="00F205B6"/>
    <w:rsid w:val="00F8325A"/>
    <w:rsid w:val="00F83E1E"/>
    <w:rsid w:val="00F854C8"/>
    <w:rsid w:val="00F86B4C"/>
    <w:rsid w:val="00F874A8"/>
    <w:rsid w:val="00FB31E9"/>
    <w:rsid w:val="00FC3BA7"/>
    <w:rsid w:val="00FC5F55"/>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E75483"/>
    <w:rPr>
      <w:color w:val="808080"/>
      <w:bdr w:space="0" w:sz="0" w:color="auto" w:val="none"/>
      <w:shd w:fill="auto" w:color="auto" w:val="clear"/>
    </w:rPr>
  </w:style>
  <w:style w:customStyle="true" w:styleId="eSPISCCParagraphDefaultFont" w:type="character">
    <w:name w:val="eSPIS_CC_Paragraph Default Font"/>
    <w:basedOn w:val="Zadanifontodlomka"/>
    <w:rsid w:val="00E754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548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754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54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E75483"/>
    <w:rPr>
      <w:color w:val="808080"/>
      <w:bdr w:color="auto" w:space="0" w:sz="0" w:val="none"/>
      <w:shd w:color="auto" w:fill="auto" w:val="clear"/>
    </w:rPr>
  </w:style>
  <w:style w:customStyle="1" w:styleId="eSPISCCParagraphDefaultFont" w:type="character">
    <w:name w:val="eSPIS_CC_Paragraph Default Font"/>
    <w:basedOn w:val="Zadanifontodlomka"/>
    <w:rsid w:val="00E754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548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754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54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2990</izvorni_sadrzaj>
    <derivirana_varijabla naziv="DomainObject.Predmet.Broj_1">2990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St-2990/2017</izvorni_sadrzaj>
    <derivirana_varijabla naziv="DomainObject.Predmet.OznakaBroj_1">St-2990/2017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radi presignacije</izvorni_sadrzaj>
    <derivirana_varijabla naziv="DomainObject.Predmet.PrimjedbaSuca_1">radi presignacije</derivirana_varijabla>
  </DomainObject.Predmet.PrimjedbaSuca>
  <DomainObject.Predmet.ProtustrankaFormated>
    <izvorni_sadrzaj>  AKORN DISTRIBUTION d.o.o. zastupanog po punomoćniku Bojan Bremec</izvorni_sadrzaj>
    <derivirana_varijabla naziv="DomainObject.Predmet.ProtustrankaFormated_1">  AKORN DISTRIBUTION d.o.o. zastupanog po punomoćniku Bojan Bremec</derivirana_varijabla>
  </DomainObject.Predmet.ProtustrankaFormated>
  <DomainObject.Predmet.ProtustrankaFormatedOIB>
    <izvorni_sadrzaj>  AKORN DISTRIBUTION d.o.o., OIB 47334251464 zastupanog po punomoćniku Bojan Bremec</izvorni_sadrzaj>
    <derivirana_varijabla naziv="DomainObject.Predmet.ProtustrankaFormatedOIB_1">  AKORN DISTRIBUTION d.o.o., OIB 47334251464 zastupanog po punomoćniku Bojan Bremec</derivirana_varijabla>
  </DomainObject.Predmet.ProtustrankaFormatedOIB>
  <DomainObject.Predmet.ProtustrankaFormatedWithAdress>
    <izvorni_sadrzaj> AKORN DISTRIBUTION d.o.o., Vrtni put 5, 10000 Zagreb zastupanog po punomoćniku Bojan Bremec</izvorni_sadrzaj>
    <derivirana_varijabla naziv="DomainObject.Predmet.ProtustrankaFormatedWithAdress_1"> AKORN DISTRIBUTION d.o.o., Vrtni put 5, 10000 Zagreb zastupanog po punomoćniku Bojan Bremec</derivirana_varijabla>
  </DomainObject.Predmet.ProtustrankaFormatedWithAdress>
  <DomainObject.Predmet.ProtustrankaFormatedWithAdressOIB>
    <izvorni_sadrzaj> AKORN DISTRIBUTION d.o.o., OIB 47334251464, Vrtni put 5, 10000 Zagreb zastupanog po punomoćniku Bojan Bremec</izvorni_sadrzaj>
    <derivirana_varijabla naziv="DomainObject.Predmet.ProtustrankaFormatedWithAdressOIB_1"> AKORN DISTRIBUTION d.o.o., OIB 47334251464, Vrtni put 5, 10000 Zagreb zastupanog po punomoćniku Bojan Bremec</derivirana_varijabla>
  </DomainObject.Predmet.ProtustrankaFormatedWithAdressOIB>
  <DomainObject.Predmet.ProtustrankaWithAdress>
    <izvorni_sadrzaj>AKORN DISTRIBUTION d.o.o. Vrtni put 5, 10000 Zagreb</izvorni_sadrzaj>
    <derivirana_varijabla naziv="DomainObject.Predmet.ProtustrankaWithAdress_1">AKORN DISTRIBUTION d.o.o. Vrtni put 5, 10000 Zagreb</derivirana_varijabla>
  </DomainObject.Predmet.ProtustrankaWithAdress>
  <DomainObject.Predmet.ProtustrankaWithAdressOIB>
    <izvorni_sadrzaj>AKORN DISTRIBUTION d.o.o., OIB 47334251464, Vrtni put 5, 10000 Zagreb</izvorni_sadrzaj>
    <derivirana_varijabla naziv="DomainObject.Predmet.ProtustrankaWithAdressOIB_1">AKORN DISTRIBUTION d.o.o., OIB 47334251464, Vrtni put 5, 10000 Zagreb</derivirana_varijabla>
  </DomainObject.Predmet.ProtustrankaWithAdressOIB>
  <DomainObject.Predmet.ProtustrankaNazivFormated>
    <izvorni_sadrzaj>AKORN DISTRIBUTION d.o.o.</izvorni_sadrzaj>
    <derivirana_varijabla naziv="DomainObject.Predmet.ProtustrankaNazivFormated_1">AKORN DISTRIBUTION d.o.o.</derivirana_varijabla>
  </DomainObject.Predmet.ProtustrankaNazivFormated>
  <DomainObject.Predmet.ProtustrankaNazivFormatedOIB>
    <izvorni_sadrzaj>AKORN DISTRIBUTION d.o.o., OIB 47334251464</izvorni_sadrzaj>
    <derivirana_varijabla naziv="DomainObject.Predmet.ProtustrankaNazivFormatedOIB_1">AKORN DISTRIBUTION d.o.o., OIB 47334251464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AKORN DISTRIBUTION d.o.o.</izvorni_sadrzaj>
    <derivirana_varijabla naziv="DomainObject.Predmet.StrankaFormated_1">  AKORN DISTRIBUTION d.o.o.</derivirana_varijabla>
  </DomainObject.Predmet.StrankaFormated>
  <DomainObject.Predmet.StrankaFormatedOIB>
    <izvorni_sadrzaj>  AKORN DISTRIBUTION d.o.o., OIB 47334251464</izvorni_sadrzaj>
    <derivirana_varijabla naziv="DomainObject.Predmet.StrankaFormatedOIB_1">  AKORN DISTRIBUTION d.o.o., OIB 47334251464</derivirana_varijabla>
  </DomainObject.Predmet.StrankaFormatedOIB>
  <DomainObject.Predmet.StrankaFormatedWithAdress>
    <izvorni_sadrzaj> AKORN DISTRIBUTION d.o.o., Vrtni put 5, 10000 Zagreb</izvorni_sadrzaj>
    <derivirana_varijabla naziv="DomainObject.Predmet.StrankaFormatedWithAdress_1"> AKORN DISTRIBUTION d.o.o., Vrtni put 5, 10000 Zagreb</derivirana_varijabla>
  </DomainObject.Predmet.StrankaFormatedWithAdress>
  <DomainObject.Predmet.StrankaFormatedWithAdressOIB>
    <izvorni_sadrzaj> AKORN DISTRIBUTION d.o.o., OIB 47334251464, Vrtni put 5, 10000 Zagreb</izvorni_sadrzaj>
    <derivirana_varijabla naziv="DomainObject.Predmet.StrankaFormatedWithAdressOIB_1"> AKORN DISTRIBUTION d.o.o., OIB 47334251464, Vrtni put 5, 10000 Zagreb</derivirana_varijabla>
  </DomainObject.Predmet.StrankaFormatedWithAdressOIB>
  <DomainObject.Predmet.StrankaWithAdress>
    <izvorni_sadrzaj>AKORN DISTRIBUTION d.o.o. Vrtni put 5,10000 Zagreb</izvorni_sadrzaj>
    <derivirana_varijabla naziv="DomainObject.Predmet.StrankaWithAdress_1">AKORN DISTRIBUTION d.o.o. Vrtni put 5,10000 Zagreb</derivirana_varijabla>
  </DomainObject.Predmet.StrankaWithAdress>
  <DomainObject.Predmet.StrankaWithAdressOIB>
    <izvorni_sadrzaj>AKORN DISTRIBUTION d.o.o., OIB 47334251464, Vrtni put 5,10000 Zagreb</izvorni_sadrzaj>
    <derivirana_varijabla naziv="DomainObject.Predmet.StrankaWithAdressOIB_1">AKORN DISTRIBUTION d.o.o., OIB 47334251464, Vrtni put 5,10000 Zagreb</derivirana_varijabla>
  </DomainObject.Predmet.StrankaWithAdressOIB>
  <DomainObject.Predmet.StrankaNazivFormated>
    <izvorni_sadrzaj>AKORN DISTRIBUTION d.o.o.</izvorni_sadrzaj>
    <derivirana_varijabla naziv="DomainObject.Predmet.StrankaNazivFormated_1">AKORN DISTRIBUTION d.o.o.</derivirana_varijabla>
  </DomainObject.Predmet.StrankaNazivFormated>
  <DomainObject.Predmet.StrankaNazivFormatedOIB>
    <izvorni_sadrzaj>AKORN DISTRIBUTION d.o.o., OIB 47334251464</izvorni_sadrzaj>
    <derivirana_varijabla naziv="DomainObject.Predmet.StrankaNazivFormatedOIB_1">AKORN DISTRIBUTION d.o.o., OIB 47334251464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AKORN DISTRIBUTION d.o.o.</item>
    </izvorni_sadrzaj>
    <derivirana_varijabla naziv="DomainObject.Predmet.StrankaListFormated_1">
      <item>AKORN DISTRIBUTION d.o.o.</item>
    </derivirana_varijabla>
  </DomainObject.Predmet.StrankaListFormated>
  <DomainObject.Predmet.StrankaListFormatedOIB>
    <izvorni_sadrzaj>
      <item>AKORN DISTRIBUTION d.o.o., OIB 47334251464</item>
    </izvorni_sadrzaj>
    <derivirana_varijabla naziv="DomainObject.Predmet.StrankaListFormatedOIB_1">
      <item>AKORN DISTRIBUTION d.o.o., OIB 47334251464</item>
    </derivirana_varijabla>
  </DomainObject.Predmet.StrankaListFormatedOIB>
  <DomainObject.Predmet.StrankaListFormatedWithAdress>
    <izvorni_sadrzaj>
      <item>AKORN DISTRIBUTION d.o.o., Vrtni put 5, 10000 Zagreb</item>
    </izvorni_sadrzaj>
    <derivirana_varijabla naziv="DomainObject.Predmet.StrankaListFormatedWithAdress_1">
      <item>AKORN DISTRIBUTION d.o.o., Vrtni put 5, 10000 Zagreb</item>
    </derivirana_varijabla>
  </DomainObject.Predmet.StrankaListFormatedWithAdress>
  <DomainObject.Predmet.StrankaListFormatedWithAdressOIB>
    <izvorni_sadrzaj>
      <item>AKORN DISTRIBUTION d.o.o., OIB 47334251464, Vrtni put 5, 10000 Zagreb</item>
    </izvorni_sadrzaj>
    <derivirana_varijabla naziv="DomainObject.Predmet.StrankaListFormatedWithAdressOIB_1">
      <item>AKORN DISTRIBUTION d.o.o., OIB 47334251464, Vrtni put 5, 10000 Zagreb</item>
    </derivirana_varijabla>
  </DomainObject.Predmet.StrankaListFormatedWithAdressOIB>
  <DomainObject.Predmet.StrankaListNazivFormated>
    <izvorni_sadrzaj>
      <item>AKORN DISTRIBUTION d.o.o.</item>
    </izvorni_sadrzaj>
    <derivirana_varijabla naziv="DomainObject.Predmet.StrankaListNazivFormated_1">
      <item>AKORN DISTRIBUTION d.o.o.</item>
    </derivirana_varijabla>
  </DomainObject.Predmet.StrankaListNazivFormated>
  <DomainObject.Predmet.StrankaListNazivFormatedOIB>
    <izvorni_sadrzaj>
      <item>AKORN DISTRIBUTION d.o.o., OIB 47334251464</item>
    </izvorni_sadrzaj>
    <derivirana_varijabla naziv="DomainObject.Predmet.StrankaListNazivFormatedOIB_1">
      <item>AKORN DISTRIBUTION d.o.o., OIB 47334251464</item>
    </derivirana_varijabla>
  </DomainObject.Predmet.StrankaListNazivFormatedOIB>
  <DomainObject.Predmet.ProtuStrankaListFormated>
    <izvorni_sadrzaj>
      <item>AKORN DISTRIBUTION d.o.o. zastupanog po punomoćniku Bojan Bremec</item>
    </izvorni_sadrzaj>
    <derivirana_varijabla naziv="DomainObject.Predmet.ProtuStrankaListFormated_1">
      <item>AKORN DISTRIBUTION d.o.o. zastupanog po punomoćniku Bojan Bremec</item>
    </derivirana_varijabla>
  </DomainObject.Predmet.ProtuStrankaListFormated>
  <DomainObject.Predmet.ProtuStrankaListFormatedOIB>
    <izvorni_sadrzaj>
      <item>AKORN DISTRIBUTION d.o.o., OIB 47334251464 zastupanog po punomoćniku Bojan Bremec</item>
    </izvorni_sadrzaj>
    <derivirana_varijabla naziv="DomainObject.Predmet.ProtuStrankaListFormatedOIB_1">
      <item>AKORN DISTRIBUTION d.o.o., OIB 47334251464 zastupanog po punomoćniku Bojan Bremec</item>
    </derivirana_varijabla>
  </DomainObject.Predmet.ProtuStrankaListFormatedOIB>
  <DomainObject.Predmet.ProtuStrankaListFormatedWithAdress>
    <izvorni_sadrzaj>
      <item>AKORN DISTRIBUTION d.o.o., Vrtni put 5, 10000 Zagreb zastupanog po punomoćniku Bojan Bremec</item>
    </izvorni_sadrzaj>
    <derivirana_varijabla naziv="DomainObject.Predmet.ProtuStrankaListFormatedWithAdress_1">
      <item>AKORN DISTRIBUTION d.o.o., Vrtni put 5, 10000 Zagreb zastupanog po punomoćniku Bojan Bremec</item>
    </derivirana_varijabla>
  </DomainObject.Predmet.ProtuStrankaListFormatedWithAdress>
  <DomainObject.Predmet.ProtuStrankaListFormatedWithAdressOIB>
    <izvorni_sadrzaj>
      <item>AKORN DISTRIBUTION d.o.o., OIB 47334251464, Vrtni put 5, 10000 Zagreb zastupanog po punomoćniku Bojan Bremec</item>
    </izvorni_sadrzaj>
    <derivirana_varijabla naziv="DomainObject.Predmet.ProtuStrankaListFormatedWithAdressOIB_1">
      <item>AKORN DISTRIBUTION d.o.o., OIB 47334251464, Vrtni put 5, 10000 Zagreb zastupanog po punomoćniku Bojan Bremec</item>
    </derivirana_varijabla>
  </DomainObject.Predmet.ProtuStrankaListFormatedWithAdressOIB>
  <DomainObject.Predmet.ProtuStrankaListNazivFormated>
    <izvorni_sadrzaj>
      <item>AKORN DISTRIBUTION d.o.o.</item>
    </izvorni_sadrzaj>
    <derivirana_varijabla naziv="DomainObject.Predmet.ProtuStrankaListNazivFormated_1">
      <item>AKORN DISTRIBUTION d.o.o.</item>
    </derivirana_varijabla>
  </DomainObject.Predmet.ProtuStrankaListNazivFormated>
  <DomainObject.Predmet.ProtuStrankaListNazivFormatedOIB>
    <izvorni_sadrzaj>
      <item>AKORN DISTRIBUTION d.o.o., OIB 47334251464</item>
    </izvorni_sadrzaj>
    <derivirana_varijabla naziv="DomainObject.Predmet.ProtuStrankaListNazivFormatedOIB_1">
      <item>AKORN DISTRIBUTION d.o.o., OIB 47334251464</item>
    </derivirana_varijabla>
  </DomainObject.Predmet.ProtuStrankaListNazivFormatedOIB>
  <DomainObject.Predmet.OstaliListFormated>
    <izvorni_sadrzaj>
      <item>Bojan Bremec punomoćnik sudionika u postupku AKORN DISTRIBUTION d.o.o.</item>
      <item>ANTE DRAGIČEVIĆ</item>
    </izvorni_sadrzaj>
    <derivirana_varijabla naziv="DomainObject.Predmet.OstaliListFormated_1">
      <item>Bojan Bremec punomoćnik sudionika u postupku AKORN DISTRIBUTION d.o.o.</item>
      <item>ANTE DRAGIČEVIĆ</item>
    </derivirana_varijabla>
  </DomainObject.Predmet.OstaliListFormated>
  <DomainObject.Predmet.OstaliListFormatedOIB>
    <izvorni_sadrzaj>
      <item>Bojan Bremec, OIB 83022625676 punomoćnik sudionika u postupku AKORN DISTRIBUTION d.o.o.</item>
      <item>ANTE DRAGIČEVIĆ</item>
    </izvorni_sadrzaj>
    <derivirana_varijabla naziv="DomainObject.Predmet.OstaliListFormatedOIB_1">
      <item>Bojan Bremec, OIB 83022625676 punomoćnik sudionika u postupku AKORN DISTRIBUTION d.o.o.</item>
      <item>ANTE DRAGIČEVIĆ</item>
    </derivirana_varijabla>
  </DomainObject.Predmet.OstaliListFormatedOIB>
  <DomainObject.Predmet.OstaliListFormatedWithAdress>
    <izvorni_sadrzaj>
      <item>Bojan Bremec, Ziherlova Ulica 030, Ljubljana punomoćnik sudionika u postupku AKORN DISTRIBUTION d.o.o.</item>
      <item>ANTE DRAGIČEVIĆ, Gajeva 2A, 10000 Zagreb</item>
    </izvorni_sadrzaj>
    <derivirana_varijabla naziv="DomainObject.Predmet.OstaliListFormatedWithAdress_1">
      <item>Bojan Bremec, Ziherlova Ulica 030, Ljubljana punomoćnik sudionika u postupku AKORN DISTRIBUTION d.o.o.</item>
      <item>ANTE DRAGIČEVIĆ, Gajeva 2A, 10000 Zagreb</item>
    </derivirana_varijabla>
  </DomainObject.Predmet.OstaliListFormatedWithAdress>
  <DomainObject.Predmet.OstaliListFormatedWithAdressOIB>
    <izvorni_sadrzaj>
      <item>Bojan Bremec, OIB 83022625676, Ziherlova Ulica 030, Ljubljana punomoćnik sudionika u postupku AKORN DISTRIBUTION d.o.o.</item>
      <item>ANTE DRAGIČEVIĆ, Gajeva 2A, 10000 Zagreb</item>
    </izvorni_sadrzaj>
    <derivirana_varijabla naziv="DomainObject.Predmet.OstaliListFormatedWithAdressOIB_1">
      <item>Bojan Bremec, OIB 83022625676, Ziherlova Ulica 030, Ljubljana punomoćnik sudionika u postupku AKORN DISTRIBUTION d.o.o.</item>
      <item>ANTE DRAGIČEVIĆ, Gajeva 2A, 10000 Zagreb</item>
    </derivirana_varijabla>
  </DomainObject.Predmet.OstaliListFormatedWithAdressOIB>
  <DomainObject.Predmet.OstaliListNazivFormated>
    <izvorni_sadrzaj>
      <item>Bojan Bremec</item>
      <item>ANTE DRAGIČEVIĆ</item>
    </izvorni_sadrzaj>
    <derivirana_varijabla naziv="DomainObject.Predmet.OstaliListNazivFormated_1">
      <item>Bojan Bremec</item>
      <item>ANTE DRAGIČEVIĆ</item>
    </derivirana_varijabla>
  </DomainObject.Predmet.OstaliListNazivFormated>
  <DomainObject.Predmet.OstaliListNazivFormatedOIB>
    <izvorni_sadrzaj>
      <item>Bojan Bremec, OIB 83022625676</item>
      <item>ANTE DRAGIČEVIĆ</item>
    </izvorni_sadrzaj>
    <derivirana_varijabla naziv="DomainObject.Predmet.OstaliListNazivFormatedOIB_1">
      <item>Bojan Bremec, OIB 83022625676</item>
      <item>ANTE DRAGIČEVIĆ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AKORN DISTRIBUTION d.o.o.</izvorni_sadrzaj>
    <derivirana_varijabla naziv="DomainObject.Predmet.StrankaIDrugi_1">AKORN DISTRIBUTION d.o.o.</derivirana_varijabla>
  </DomainObject.Predmet.StrankaIDrugi>
  <DomainObject.Predmet.ProtustrankaIDrugi>
    <izvorni_sadrzaj>AKORN DISTRIBUTION d.o.o.</izvorni_sadrzaj>
    <derivirana_varijabla naziv="DomainObject.Predmet.ProtustrankaIDrugi_1">AKORN DISTRIBUTION d.o.o.</derivirana_varijabla>
  </DomainObject.Predmet.ProtustrankaIDrugi>
  <DomainObject.Predmet.StrankaIDrugiAdressOIB>
    <izvorni_sadrzaj>AKORN DISTRIBUTION d.o.o., OIB 47334251464, Vrtni put 5, 10000 Zagreb</izvorni_sadrzaj>
    <derivirana_varijabla naziv="DomainObject.Predmet.StrankaIDrugiAdressOIB_1">AKORN DISTRIBUTION d.o.o., OIB 47334251464, Vrtni put 5, 10000 Zagreb</derivirana_varijabla>
  </DomainObject.Predmet.StrankaIDrugiAdressOIB>
  <DomainObject.Predmet.ProtustrankaIDrugiAdressOIB>
    <izvorni_sadrzaj>AKORN DISTRIBUTION d.o.o., OIB 47334251464, Vrtni put 5, 10000 Zagreb</izvorni_sadrzaj>
    <derivirana_varijabla naziv="DomainObject.Predmet.ProtustrankaIDrugiAdressOIB_1">AKORN DISTRIBUTION d.o.o., OIB 47334251464, Vrtni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AKORN DISTRIBUTION d.o.o.</item>
      <item>AKORN DISTRIBUTION d.o.o.</item>
      <item>Bojan Bremec</item>
      <item>ANTE DRAGIČEVIĆ</item>
    </izvorni_sadrzaj>
    <derivirana_varijabla naziv="DomainObject.Predmet.SudioniciListNaziv_1">
      <item>AKORN DISTRIBUTION d.o.o.</item>
      <item>AKORN DISTRIBUTION d.o.o.</item>
      <item>Bojan Bremec</item>
      <item>ANTE DRAGIČEVIĆ</item>
    </derivirana_varijabla>
  </DomainObject.Predmet.SudioniciListNaziv>
  <DomainObject.Predmet.SudioniciListAdressOIB>
    <izvorni_sadrzaj>
      <item>AKORN DISTRIBUTION d.o.o., OIB 47334251464, Vrtni put 5,10000 Zagreb</item>
      <item>AKORN DISTRIBUTION d.o.o., OIB 47334251464, Vrtni put 5,10000 Zagreb</item>
      <item>Bojan Bremec, OIB 83022625676, Ziherlova Ulica 030,Ljubljana</item>
      <item>ANTE DRAGIČEVIĆ, Gajeva 2A,10000 Zagreb</item>
    </izvorni_sadrzaj>
    <derivirana_varijabla naziv="DomainObject.Predmet.SudioniciListAdressOIB_1">
      <item>AKORN DISTRIBUTION d.o.o., OIB 47334251464, Vrtni put 5,10000 Zagreb</item>
      <item>AKORN DISTRIBUTION d.o.o., OIB 47334251464, Vrtni put 5,10000 Zagreb</item>
      <item>Bojan Bremec, OIB 83022625676, Ziherlova Ulica 030,Ljubljana</item>
      <item>ANTE DRAGIČEVIĆ, Gajeva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47334251464</item>
      <item>, OIB 47334251464</item>
      <item>, OIB 83022625676</item>
      <item>, OIB null</item>
    </izvorni_sadrzaj>
    <derivirana_varijabla naziv="DomainObject.Predmet.SudioniciListNazivOIB_1">
      <item>, OIB 47334251464</item>
      <item>, OIB 47334251464</item>
      <item>, OIB 83022625676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553A8A-874B-42F4-9CF6-7C2BE98400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319</properties:Words>
  <properties:Characters>1671</properties:Characters>
  <properties:Lines>47</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2018-05-14T08:55:00Z</dcterms:created>
  <dc:creator>Žana Livaja</dc:creator>
  <cp:lastModifiedBy>Renata Klokočki</cp:lastModifiedBy>
  <cp:lastPrinted>2017-10-05T11:48:00Z</cp:lastPrinted>
  <dcterms:modified xmlns:xsi="http://www.w3.org/2001/XMLSchema-instance" xsi:type="dcterms:W3CDTF">2018-05-14T08:57:00Z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(Zaključak-poziv na ročište za glasovanje o planu-AKORN DISTRIBUTION.docx)</vt:lpwstr>
  </prop:property>
  <prop:property name="CC_coloring" pid="4" fmtid="{D5CDD505-2E9C-101B-9397-08002B2CF9AE}">
    <vt:bool>false</vt:bool>
  </prop:property>
  <prop:property name="BrojStranica" pid="5" fmtid="{D5CDD505-2E9C-101B-9397-08002B2CF9AE}">
    <vt:i4>1</vt:i4>
  </prop:property>
</prop:Properties>
</file>