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18b9" w14:paraId="94118b9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051F2D" w:rsidR="004F3811" w:rsidRPr="00051F2D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DF5575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 ročištu održanom dana 1</w:t>
      </w:r>
      <w:r w:rsidR="004F3811">
        <w:rPr>
          <w:rFonts w:hAnsi="Times New Roman" w:ascii="Times New Roman"/>
        </w:rPr>
        <w:t xml:space="preserve">2. </w:t>
      </w:r>
      <w:r>
        <w:rPr>
          <w:rFonts w:hAnsi="Times New Roman" w:ascii="Times New Roman"/>
        </w:rPr>
        <w:t xml:space="preserve">listopada </w:t>
      </w:r>
      <w:r w:rsidR="004F3811">
        <w:rPr>
          <w:rFonts w:hAnsi="Times New Roman" w:ascii="Times New Roman"/>
        </w:rPr>
        <w:t xml:space="preserve">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3B3171" w:rsidP="004F3811" w:rsidR="003B3171">
      <w:pPr>
        <w:jc w:val="center"/>
        <w:rPr>
          <w:rFonts w:hAnsi="Times New Roman" w:ascii="Times New Roman"/>
          <w:b/>
        </w:rPr>
      </w:pPr>
      <w:r w:rsidRPr="003B3171">
        <w:rPr>
          <w:rFonts w:hAnsi="Times New Roman" w:ascii="Times New Roman"/>
          <w:b/>
        </w:rPr>
        <w:t xml:space="preserve">Sportska ulaganja 1961 d. o. o. Pula, Mate Balote 11, OIB 30036483818,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3B3171">
        <w:rPr>
          <w:rFonts w:hAnsi="Times New Roman" w:ascii="Times New Roman"/>
        </w:rPr>
        <w:t>12,30</w:t>
      </w:r>
      <w:r>
        <w:rPr>
          <w:rFonts w:hAnsi="Times New Roman" w:ascii="Times New Roman"/>
        </w:rPr>
        <w:t xml:space="preserve"> sati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5F0A07" w:rsidR="004F3811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su na današnje ročište pristupili:</w:t>
      </w:r>
      <w:r w:rsidR="006F6B63">
        <w:rPr>
          <w:rFonts w:hAnsi="Times New Roman" w:ascii="Times New Roman"/>
        </w:rPr>
        <w:t xml:space="preserve"> </w:t>
      </w:r>
    </w:p>
    <w:p w:rsidRDefault="003B3171" w:rsidP="004F3811" w:rsidR="003B317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Za predlagatelja: Željko Perčinlić, ŽDO u Puli</w:t>
      </w:r>
      <w:r w:rsidR="00051F2D">
        <w:rPr>
          <w:rFonts w:hAnsi="Times New Roman" w:ascii="Times New Roman"/>
        </w:rPr>
        <w:t>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F0A07">
        <w:rPr>
          <w:rFonts w:hAnsi="Times New Roman" w:ascii="Times New Roman"/>
        </w:rPr>
        <w:t xml:space="preserve">Dužnik. </w:t>
      </w:r>
      <w:r>
        <w:rPr>
          <w:rFonts w:hAnsi="Times New Roman" w:ascii="Times New Roman"/>
        </w:rPr>
        <w:t xml:space="preserve">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3740B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</w:t>
      </w:r>
      <w:r w:rsidR="006F6B63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6F6B63">
        <w:rPr>
          <w:rFonts w:hAnsi="Times New Roman" w:ascii="Times New Roman"/>
        </w:rPr>
        <w:t>1</w:t>
      </w:r>
      <w:r w:rsidR="00D3740B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po proteku 8 dana, pa se dostava smatra uredno obavljenom </w:t>
      </w:r>
      <w:r w:rsidR="00D3740B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5F0A07">
        <w:rPr>
          <w:rFonts w:hAnsi="Times New Roman" w:ascii="Times New Roman"/>
        </w:rPr>
        <w:t xml:space="preserve">Uvidom u spis utvrđeno je da je do dana održavanja ovog ročišta račun dužnika i dalje u blokadi, sve sukladno prijedlogu za otvaranje stečajnog postupka od </w:t>
      </w:r>
      <w:r w:rsidR="00B45B26" w:rsidRPr="005F0A07">
        <w:rPr>
          <w:rFonts w:hAnsi="Times New Roman" w:ascii="Times New Roman"/>
        </w:rPr>
        <w:t>27</w:t>
      </w:r>
      <w:r w:rsidRPr="005F0A07">
        <w:rPr>
          <w:rFonts w:hAnsi="Times New Roman" w:ascii="Times New Roman"/>
        </w:rPr>
        <w:t xml:space="preserve">. </w:t>
      </w:r>
      <w:r w:rsidR="00B45B26" w:rsidRPr="005F0A07">
        <w:rPr>
          <w:rFonts w:hAnsi="Times New Roman" w:ascii="Times New Roman"/>
        </w:rPr>
        <w:t>ožujka</w:t>
      </w:r>
      <w:r w:rsidRPr="005F0A07">
        <w:rPr>
          <w:rFonts w:hAnsi="Times New Roman" w:ascii="Times New Roman"/>
        </w:rPr>
        <w:t xml:space="preserve"> 201</w:t>
      </w:r>
      <w:r w:rsidR="00D90727" w:rsidRPr="005F0A07">
        <w:rPr>
          <w:rFonts w:hAnsi="Times New Roman" w:ascii="Times New Roman"/>
        </w:rPr>
        <w:t>8</w:t>
      </w:r>
      <w:r w:rsidRPr="005F0A07">
        <w:rPr>
          <w:rFonts w:hAnsi="Times New Roman" w:ascii="Times New Roman"/>
        </w:rPr>
        <w:t xml:space="preserve">. prema kojemu na dan </w:t>
      </w:r>
      <w:r w:rsidR="00D90727" w:rsidRPr="005F0A07">
        <w:rPr>
          <w:rFonts w:hAnsi="Times New Roman" w:ascii="Times New Roman"/>
        </w:rPr>
        <w:t>2</w:t>
      </w:r>
      <w:r w:rsidR="00B45B26" w:rsidRPr="005F0A07">
        <w:rPr>
          <w:rFonts w:hAnsi="Times New Roman" w:ascii="Times New Roman"/>
        </w:rPr>
        <w:t>3</w:t>
      </w:r>
      <w:r w:rsidRPr="005F0A07">
        <w:rPr>
          <w:rFonts w:hAnsi="Times New Roman" w:ascii="Times New Roman"/>
        </w:rPr>
        <w:t xml:space="preserve">. </w:t>
      </w:r>
      <w:r w:rsidR="00B45B26" w:rsidRPr="005F0A07">
        <w:rPr>
          <w:rFonts w:hAnsi="Times New Roman" w:ascii="Times New Roman"/>
        </w:rPr>
        <w:t>ožujka</w:t>
      </w:r>
      <w:r w:rsidRPr="005F0A07">
        <w:rPr>
          <w:rFonts w:hAnsi="Times New Roman" w:ascii="Times New Roman"/>
        </w:rPr>
        <w:t xml:space="preserve"> 201</w:t>
      </w:r>
      <w:r w:rsidR="00D90727" w:rsidRPr="005F0A07">
        <w:rPr>
          <w:rFonts w:hAnsi="Times New Roman" w:ascii="Times New Roman"/>
        </w:rPr>
        <w:t>8</w:t>
      </w:r>
      <w:r w:rsidRPr="005F0A07"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B45B26" w:rsidRPr="005F0A07">
        <w:rPr>
          <w:rFonts w:hAnsi="Times New Roman" w:ascii="Times New Roman"/>
        </w:rPr>
        <w:t>122</w:t>
      </w:r>
      <w:r w:rsidRPr="005F0A07">
        <w:rPr>
          <w:rFonts w:hAnsi="Times New Roman" w:ascii="Times New Roman"/>
        </w:rPr>
        <w:t xml:space="preserve"> dana u ukupnom iznosu od </w:t>
      </w:r>
      <w:r w:rsidR="00B45B26" w:rsidRPr="005F0A07">
        <w:rPr>
          <w:rFonts w:hAnsi="Times New Roman" w:ascii="Times New Roman"/>
        </w:rPr>
        <w:t>162.792,15</w:t>
      </w:r>
      <w:r w:rsidR="00D90727" w:rsidRPr="005F0A07">
        <w:rPr>
          <w:rFonts w:hAnsi="Times New Roman" w:ascii="Times New Roman"/>
        </w:rPr>
        <w:t xml:space="preserve"> </w:t>
      </w:r>
      <w:r w:rsidRPr="005F0A07">
        <w:rPr>
          <w:rFonts w:hAnsi="Times New Roman" w:ascii="Times New Roman"/>
        </w:rPr>
        <w:t>kn.</w:t>
      </w:r>
      <w:r>
        <w:rPr>
          <w:rFonts w:hAnsi="Times New Roman" w:ascii="Times New Roman"/>
        </w:rPr>
        <w:t xml:space="preserve"> </w:t>
      </w:r>
    </w:p>
    <w:p w:rsidRDefault="00CA342B" w:rsidP="001A18A5" w:rsidR="00CA342B">
      <w:pPr>
        <w:ind w:right="-288"/>
        <w:jc w:val="both"/>
        <w:rPr>
          <w:rFonts w:hAnsi="Times New Roman" w:ascii="Times New Roman"/>
        </w:rPr>
      </w:pPr>
    </w:p>
    <w:p w:rsidRDefault="00CA342B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Utvrđuje se da je 24. rujna 2018. dužnik dostavio podnesak u kojem opravdava nemogućnost da u roku </w:t>
      </w:r>
      <w:r w:rsidR="00051F2D">
        <w:rPr>
          <w:rFonts w:hAnsi="Times New Roman" w:ascii="Times New Roman"/>
        </w:rPr>
        <w:t>dostavi</w:t>
      </w:r>
      <w:r>
        <w:rPr>
          <w:rFonts w:hAnsi="Times New Roman" w:ascii="Times New Roman"/>
        </w:rPr>
        <w:t xml:space="preserve"> popis </w:t>
      </w:r>
      <w:r w:rsidR="00051F2D">
        <w:rPr>
          <w:rFonts w:hAnsi="Times New Roman" w:ascii="Times New Roman"/>
        </w:rPr>
        <w:t>imovine</w:t>
      </w:r>
      <w:r>
        <w:rPr>
          <w:rFonts w:hAnsi="Times New Roman" w:ascii="Times New Roman"/>
        </w:rPr>
        <w:t xml:space="preserve"> sukladno traženju suda zbog promjene </w:t>
      </w:r>
      <w:r w:rsidR="00051F2D">
        <w:rPr>
          <w:rFonts w:hAnsi="Times New Roman" w:ascii="Times New Roman"/>
        </w:rPr>
        <w:t xml:space="preserve">pravne osobe koja pruža dužniku uslugu računovodstva. </w:t>
      </w:r>
      <w:r w:rsidR="001A18A5">
        <w:rPr>
          <w:rFonts w:hAnsi="Times New Roman" w:ascii="Times New Roman"/>
        </w:rPr>
        <w:t xml:space="preserve"> 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51253C" w:rsidP="00CA342B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Utvrđuje se da je 11. listopada 2018</w:t>
      </w:r>
      <w:r w:rsidR="00703F9A">
        <w:rPr>
          <w:rFonts w:hAnsi="Times New Roman" w:ascii="Times New Roman"/>
        </w:rPr>
        <w:t xml:space="preserve">. zaprimljen podnesak dužnika kojim isti traži kraću odgodu današnjeg ročišta.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051F2D" w:rsidP="004F3811" w:rsidR="00051F2D">
      <w:pPr>
        <w:ind w:firstLine="708"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051F2D" w:rsidP="00F25A8E" w:rsidR="00051F2D" w:rsidRPr="00051F2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051F2D">
        <w:rPr>
          <w:rFonts w:hAnsi="Times New Roman" w:ascii="Times New Roman"/>
        </w:rPr>
        <w:t xml:space="preserve">Današnje ročište se odgađa te se istovremeno zakazuje iduće za DAN 30.studenog  2018. u 9,30 SATI. </w:t>
      </w: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Dovršeno u </w:t>
      </w:r>
      <w:r w:rsidR="00200F8B">
        <w:rPr>
          <w:rFonts w:hAnsi="Times New Roman" w:ascii="Times New Roman"/>
        </w:rPr>
        <w:t>12,35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  <w:r w:rsidR="00992FDE">
        <w:rPr>
          <w:rFonts w:hAnsi="Times New Roman" w:ascii="Times New Roman"/>
        </w:rPr>
        <w:tab/>
      </w:r>
      <w:r w:rsidR="00992FDE">
        <w:rPr>
          <w:rFonts w:hAnsi="Times New Roman" w:ascii="Times New Roman"/>
        </w:rPr>
        <w:tab/>
      </w:r>
      <w:r w:rsidR="00992FDE">
        <w:rPr>
          <w:rFonts w:hAnsi="Times New Roman" w:ascii="Times New Roman"/>
        </w:rPr>
        <w:tab/>
      </w:r>
      <w:r w:rsidR="00992FDE">
        <w:rPr>
          <w:rFonts w:hAnsi="Times New Roman" w:ascii="Times New Roman"/>
        </w:rPr>
        <w:tab/>
      </w:r>
      <w:r w:rsidR="00992FDE">
        <w:rPr>
          <w:rFonts w:hAnsi="Times New Roman" w:ascii="Times New Roman"/>
        </w:rPr>
        <w:tab/>
        <w:t>Predlagatelj</w:t>
      </w: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  <w:b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  <w:b/>
        </w:rPr>
      </w:pPr>
    </w:p>
    <w:p w:rsidRDefault="004F3811" w:rsidP="004F3811" w:rsidR="004F3811">
      <w:pPr>
        <w:ind w:firstLine="900" w:right="-288"/>
        <w:jc w:val="both"/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97467C" w:rsidP="004F3811" w:rsidR="0097467C" w:rsidRPr="004F3811"/>
    <w:sectPr w:rsidSect="008072B5" w:rsidR="0097467C" w:rsidRP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34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46DB4" w:rsidP="00346DB4" w:rsidR="00346DB4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St-246/2018-1</w:t>
    </w:r>
    <w:r w:rsidR="00E20C93">
      <w:rPr>
        <w:sz w:val="22"/>
        <w:szCs w:val="22"/>
      </w:rPr>
      <w:t>3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DF5575">
      <w:rPr>
        <w:sz w:val="22"/>
        <w:szCs w:val="22"/>
      </w:rPr>
      <w:t>4 St-</w:t>
    </w:r>
    <w:r w:rsidR="00346DB4">
      <w:rPr>
        <w:sz w:val="22"/>
        <w:szCs w:val="22"/>
      </w:rPr>
      <w:t>246/2018-1</w:t>
    </w:r>
    <w:r w:rsidR="00E20C93">
      <w:rPr>
        <w:sz w:val="22"/>
        <w:szCs w:val="22"/>
      </w:rPr>
      <w:t>3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51F2D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00F8B"/>
    <w:rsid w:val="002107A0"/>
    <w:rsid w:val="0021775B"/>
    <w:rsid w:val="0024037F"/>
    <w:rsid w:val="0024367D"/>
    <w:rsid w:val="002759D4"/>
    <w:rsid w:val="00280812"/>
    <w:rsid w:val="00293650"/>
    <w:rsid w:val="00297EDB"/>
    <w:rsid w:val="002A1DBD"/>
    <w:rsid w:val="002B5CF4"/>
    <w:rsid w:val="003079B6"/>
    <w:rsid w:val="003313E8"/>
    <w:rsid w:val="00346DB4"/>
    <w:rsid w:val="00382C76"/>
    <w:rsid w:val="00395085"/>
    <w:rsid w:val="003B3171"/>
    <w:rsid w:val="003E49B3"/>
    <w:rsid w:val="0046778E"/>
    <w:rsid w:val="00471E38"/>
    <w:rsid w:val="004D73AE"/>
    <w:rsid w:val="004E071D"/>
    <w:rsid w:val="004F3811"/>
    <w:rsid w:val="005034C1"/>
    <w:rsid w:val="0051253C"/>
    <w:rsid w:val="00576B3E"/>
    <w:rsid w:val="005A3F55"/>
    <w:rsid w:val="005F0A0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6F6B63"/>
    <w:rsid w:val="00703F9A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92FDE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5B26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A342B"/>
    <w:rsid w:val="00CD254E"/>
    <w:rsid w:val="00CD2568"/>
    <w:rsid w:val="00CF7611"/>
    <w:rsid w:val="00D3740B"/>
    <w:rsid w:val="00D90727"/>
    <w:rsid w:val="00DF0331"/>
    <w:rsid w:val="00DF5575"/>
    <w:rsid w:val="00E20C93"/>
    <w:rsid w:val="00E3781E"/>
    <w:rsid w:val="00E51C1E"/>
    <w:rsid w:val="00F54B6C"/>
    <w:rsid w:val="00F635DF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34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4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4C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4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4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34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4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4C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4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4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listopada 2018.</izvorni_sadrzaj>
    <derivirana_varijabla naziv="DomainObject.StvarniPocetakDatum_1">12. listopada 2018.</derivirana_varijabla>
  </DomainObject.StvarniPocetakDatum>
  <DomainObject.StvarniZavrsetakDatum>
    <izvorni_sadrzaj>12. listopada 2018.</izvorni_sadrzaj>
    <derivirana_varijabla naziv="DomainObject.StvarniZavrsetakDatum_1">12. listopada 2018.</derivirana_varijabla>
  </DomainObject.StvarniZavrsetakDatum>
  <DomainObject.PlaniraniZavrsetakDatum>
    <izvorni_sadrzaj>12. listopada 2018.</izvorni_sadrzaj>
    <derivirana_varijabla naziv="DomainObject.PlaniraniZavrsetakDatum_1">12. listopada 2018.</derivirana_varijabla>
  </DomainObject.PlaniraniZavrsetakDatum>
  <DomainObject.PlaniraniPocetakDatum>
    <izvorni_sadrzaj>12. listopada 2018.</izvorni_sadrzaj>
    <derivirana_varijabla naziv="DomainObject.PlaniraniPocetakDatum_1">12. listopada 2018.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listopada 2018.</izvorni_sadrzaj>
    <derivirana_varijabla naziv="DomainObject.Zapisnik.DatumKreiranja_1">12.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St-246/2018-13</izvorni_sadrzaj>
    <derivirana_varijabla naziv="DomainObject.Zapisnik.Oznaka_1">St-246/2018-13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St-246/2018</izvorni_sadrzaj>
    <derivirana_varijabla naziv="DomainObject.Predmet.OznakaBroj_1">St-246/2018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Sportska ulaganja 1961 d.o.o. Pula zastupanog po punomoćniku Darko Podnar</izvorni_sadrzaj>
    <derivirana_varijabla naziv="DomainObject.Predmet.ProtustrankaFormated_1">  Sportska ulaganja 1961 d.o.o. Pula zastupanog po punomoćniku Darko Podnar</derivirana_varijabla>
  </DomainObject.Predmet.ProtustrankaFormated>
  <DomainObject.Predmet.ProtustrankaFormatedOIB>
    <izvorni_sadrzaj>  Sportska ulaganja 1961 d.o.o. Pula, OIB 30036483818 zastupanog po punomoćniku Darko Podnar</izvorni_sadrzaj>
    <derivirana_varijabla naziv="DomainObject.Predmet.ProtustrankaFormatedOIB_1">  Sportska ulaganja 1961 d.o.o. Pula, OIB 30036483818 zastupanog po punomoćniku Darko Podnar</derivirana_varijabla>
  </DomainObject.Predmet.ProtustrankaFormatedOIB>
  <DomainObject.Predmet.ProtustrankaFormatedWithAdress>
    <izvorni_sadrzaj> Sportska ulaganja 1961 d.o.o. Pula, Mate Balote 11, 52100 Pula zastupanog po punomoćniku Darko Podnar</izvorni_sadrzaj>
    <derivirana_varijabla naziv="DomainObject.Predmet.ProtustrankaFormatedWithAdress_1"> Sportska ulaganja 1961 d.o.o. Pula, Mate Balote 11, 52100 Pula zastupanog po punomoćniku Darko Podnar</derivirana_varijabla>
  </DomainObject.Predmet.ProtustrankaFormatedWithAdress>
  <DomainObject.Predmet.ProtustrankaFormatedWithAdressOIB>
    <izvorni_sadrzaj> Sportska ulaganja 1961 d.o.o. Pula, OIB 30036483818, Mate Balote 11, 52100 Pula zastupanog po punomoćniku Darko Podnar</izvorni_sadrzaj>
    <derivirana_varijabla naziv="DomainObject.Predmet.ProtustrankaFormatedWithAdressOIB_1"> Sportska ulaganja 1961 d.o.o. Pula, OIB 30036483818, Mate Balote 11, 52100 Pula zastupanog po punomoćniku Darko Podnar</derivirana_varijabla>
  </DomainObject.Predmet.ProtustrankaFormatedWithAdressOIB>
  <DomainObject.Predmet.ProtustrankaWithAdress>
    <izvorni_sadrzaj>Sportska ulaganja 1961 d.o.o. Pula Mate Balote 11, 52100 Pula</izvorni_sadrzaj>
    <derivirana_varijabla naziv="DomainObject.Predmet.ProtustrankaWithAdress_1">Sportska ulaganja 1961 d.o.o. Pula Mate Balote 11, 52100 Pula</derivirana_varijabla>
  </DomainObject.Predmet.ProtustrankaWithAdress>
  <DomainObject.Predmet.ProtustrankaWithAdressOIB>
    <izvorni_sadrzaj>Sportska ulaganja 1961 d.o.o. Pula, OIB 30036483818, Mate Balote 11, 52100 Pula</izvorni_sadrzaj>
    <derivirana_varijabla naziv="DomainObject.Predmet.ProtustrankaWithAdressOIB_1">Sportska ulaganja 1961 d.o.o. Pula, OIB 30036483818, Mate Balote 11, 52100 Pula</derivirana_varijabla>
  </DomainObject.Predmet.ProtustrankaWithAdressOIB>
  <DomainObject.Predmet.ProtustrankaNazivFormated>
    <izvorni_sadrzaj>Sportska ulaganja 1961 d.o.o. Pula</izvorni_sadrzaj>
    <derivirana_varijabla naziv="DomainObject.Predmet.ProtustrankaNazivFormated_1">Sportska ulaganja 1961 d.o.o. Pula</derivirana_varijabla>
  </DomainObject.Predmet.ProtustrankaNazivFormated>
  <DomainObject.Predmet.ProtustrankaNazivFormatedOIB>
    <izvorni_sadrzaj>Sportska ulaganja 1961 d.o.o. Pula, OIB 30036483818</izvorni_sadrzaj>
    <derivirana_varijabla naziv="DomainObject.Predmet.ProtustrankaNazivFormatedOIB_1">Sportska ulaganja 1961 d.o.o. Pula, OIB 30036483818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Pazin zastupanog po punomoćniku ŽDO PULA</izvorni_sadrzaj>
    <derivirana_varijabla naziv="DomainObject.Predmet.StrankaFormated_1">  Ministarstvo financija, Porezna uprava, Područni ured Pazin zastupanog po punomoćniku ŽDO PULA</derivirana_varijabla>
  </DomainObject.Predmet.StrankaFormated>
  <DomainObject.Predmet.StrankaFormatedOIB>
    <izvorni_sadrzaj>  Ministarstvo financija, Porezna uprava, Područni ured Pazin, OIB 52634238587 zastupanog po punomoćniku ŽDO PULA</izvorni_sadrzaj>
    <derivirana_varijabla naziv="DomainObject.Predmet.StrankaFormatedOIB_1">  Ministarstvo financija, Porezna uprava, Područni ured Pazin, OIB 52634238587 zastupanog po punomoćniku ŽDO PULA</derivirana_varijabla>
  </DomainObject.Predmet.StrankaFormatedOIB>
  <DomainObject.Predmet.StrankaFormatedWithAdress>
    <izvorni_sadrzaj> Ministarstvo financija, Porezna uprava, Područni ured Pazin zastupanog po punomoćniku ŽDO PULA</izvorni_sadrzaj>
    <derivirana_varijabla naziv="DomainObject.Predmet.StrankaFormatedWithAdress_1"> Ministarstvo financija, Porezna uprava, Područni ured Pazin zastupanog po punomoćniku ŽDO PULA</derivirana_varijabla>
  </DomainObject.Predmet.StrankaFormatedWithAdress>
  <DomainObject.Predmet.StrankaFormatedWithAdressOIB>
    <izvorni_sadrzaj> Ministarstvo financija, Porezna uprava, Područni ured Pazin, OIB 52634238587 zastupanog po punomoćniku ŽDO PULA</izvorni_sadrzaj>
    <derivirana_varijabla naziv="DomainObject.Predmet.StrankaFormatedWithAdressOIB_1"> Ministarstvo financija, Porezna uprava, Područni ured Pazin, OIB 52634238587 zastupanog po punomoćniku ŽDO PULA</derivirana_varijabla>
  </DomainObject.Predmet.StrankaFormatedWithAdressOIB>
  <DomainObject.Predmet.StrankaWithAdress>
    <izvorni_sadrzaj>Ministarstvo financija, Porezna uprava, Područni ured Pazin </izvorni_sadrzaj>
    <derivirana_varijabla naziv="DomainObject.Predmet.StrankaWithAdress_1">Ministarstvo financija, Porezna uprava, Područni ured Pazin </derivirana_varijabla>
  </DomainObject.Predmet.StrankaWithAdress>
  <DomainObject.Predmet.StrankaWithAdressOIB>
    <izvorni_sadrzaj>Ministarstvo financija, Porezna uprava, Područni ured Pazin, OIB 52634238587</izvorni_sadrzaj>
    <derivirana_varijabla naziv="DomainObject.Predmet.StrankaWithAdressOIB_1">Ministarstvo financija, Porezna uprava, Područni ured Pazin, OIB 52634238587</derivirana_varijabla>
  </DomainObject.Predmet.StrankaWithAdressOIB>
  <DomainObject.Predmet.StrankaNazivFormated>
    <izvorni_sadrzaj>Ministarstvo financija, Porezna uprava, Područni ured Pazin</izvorni_sadrzaj>
    <derivirana_varijabla naziv="DomainObject.Predmet.StrankaNazivFormated_1">Ministarstvo financija, Porezna uprava, Područni ured Pazin</derivirana_varijabla>
  </DomainObject.Predmet.StrankaNazivFormated>
  <DomainObject.Predmet.StrankaNazivFormatedOIB>
    <izvorni_sadrzaj>Ministarstvo financija, Porezna uprava, Područni ured Pazin, OIB 52634238587</izvorni_sadrzaj>
    <derivirana_varijabla naziv="DomainObject.Predmet.StrankaNazivFormatedOIB_1">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162792.15</izvorni_sadrzaj>
    <derivirana_varijabla naziv="DomainObject.Predmet.TrenutnaVrijednost_1">162792.15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Ministarstvo financija, Porezna uprava, Područni ured Pazin zastupanog po punomoćniku ŽDO PULA</item>
    </izvorni_sadrzaj>
    <derivirana_varijabla naziv="DomainObject.Predmet.StrankaListFormated_1">
      <item>Ministarstvo financija, Porezna uprava, Područni ured Pazin zastupanog po punomoćniku ŽDO PULA</item>
    </derivirana_varijabla>
  </DomainObject.Predmet.StrankaListFormated>
  <DomainObject.Predmet.StrankaListFormatedOIB>
    <izvorni_sadrzaj>
      <item>Ministarstvo financija, Porezna uprava, Područni ured Pazin, OIB 52634238587 zastupanog po punomoćniku ŽDO PULA</item>
    </izvorni_sadrzaj>
    <derivirana_varijabla naziv="DomainObject.Predmet.StrankaListFormatedOIB_1">
      <item>Ministarstvo financija, Porezna uprava, Područni ured Pazin, OIB 52634238587 zastupanog po punomoćniku ŽDO PULA</item>
    </derivirana_varijabla>
  </DomainObject.Predmet.StrankaListFormatedOIB>
  <DomainObject.Predmet.StrankaListFormatedWithAdress>
    <izvorni_sadrzaj>
      <item>Ministarstvo financija, Porezna uprava, Područni ured Pazin zastupanog po punomoćniku ŽDO PULA</item>
    </izvorni_sadrzaj>
    <derivirana_varijabla naziv="DomainObject.Predmet.StrankaListFormatedWithAdress_1">
      <item>Ministarstvo financija, Porezna uprava, Područni ured Pazin zastupanog po punomoćniku ŽDO PULA</item>
    </derivirana_varijabla>
  </DomainObject.Predmet.StrankaListFormatedWithAdress>
  <DomainObject.Predmet.StrankaListFormatedWithAdressOIB>
    <izvorni_sadrzaj>
      <item>Ministarstvo financija, Porezna uprava, Područni ured Pazin, OIB 52634238587 zastupanog po punomoćniku ŽDO PULA</item>
    </izvorni_sadrzaj>
    <derivirana_varijabla naziv="DomainObject.Predmet.StrankaListFormatedWithAdressOIB_1">
      <item>Ministarstvo financija, Porezna uprava, Područni ured Pazin, OIB 52634238587 zastupanog po punomoćniku ŽDO PULA</item>
    </derivirana_varijabla>
  </DomainObject.Predmet.StrankaListFormatedWithAdressOIB>
  <DomainObject.Predmet.StrankaListNazivFormated>
    <izvorni_sadrzaj>
      <item>Ministarstvo financija, Porezna uprava, Područni ured Pazin</item>
    </izvorni_sadrzaj>
    <derivirana_varijabla naziv="DomainObject.Predmet.StrankaListNazivFormated_1">
      <item>Ministarstvo financija, Porezna uprava, Područni ured Pazin</item>
    </derivirana_varijabla>
  </DomainObject.Predmet.StrankaListNazivFormated>
  <DomainObject.Predmet.StrankaListNazivFormatedOIB>
    <izvorni_sadrzaj>
      <item>Ministarstvo financija, Porezna uprava, Područni ured Pazin, OIB 52634238587</item>
    </izvorni_sadrzaj>
    <derivirana_varijabla naziv="DomainObject.Predmet.StrankaListNazivFormatedOIB_1">
      <item>Ministarstvo financija, Porezna uprava, Područni ured Pazin, OIB 52634238587</item>
    </derivirana_varijabla>
  </DomainObject.Predmet.StrankaListNazivFormatedOIB>
  <DomainObject.Predmet.ProtuStrankaListFormated>
    <izvorni_sadrzaj>
      <item>Sportska ulaganja 1961 d.o.o. Pula zastupanog po punomoćniku Darko Podnar</item>
    </izvorni_sadrzaj>
    <derivirana_varijabla naziv="DomainObject.Predmet.ProtuStrankaListFormated_1">
      <item>Sportska ulaganja 1961 d.o.o. Pula zastupanog po punomoćniku Darko Podnar</item>
    </derivirana_varijabla>
  </DomainObject.Predmet.ProtuStrankaListFormated>
  <DomainObject.Predmet.ProtuStrankaListFormatedOIB>
    <izvorni_sadrzaj>
      <item>Sportska ulaganja 1961 d.o.o. Pula, OIB 30036483818 zastupanog po punomoćniku Darko Podnar</item>
    </izvorni_sadrzaj>
    <derivirana_varijabla naziv="DomainObject.Predmet.ProtuStrankaListFormatedOIB_1">
      <item>Sportska ulaganja 1961 d.o.o. Pula, OIB 30036483818 zastupanog po punomoćniku Darko Podnar</item>
    </derivirana_varijabla>
  </DomainObject.Predmet.ProtuStrankaListFormatedOIB>
  <DomainObject.Predmet.ProtuStrankaListFormatedWithAdress>
    <izvorni_sadrzaj>
      <item>Sportska ulaganja 1961 d.o.o. Pula, Mate Balote 11, 52100 Pula zastupanog po punomoćniku Darko Podnar</item>
    </izvorni_sadrzaj>
    <derivirana_varijabla naziv="DomainObject.Predmet.ProtuStrankaListFormatedWithAdress_1">
      <item>Sportska ulaganja 1961 d.o.o. Pula, Mate Balote 11, 52100 Pula zastupanog po punomoćniku Darko Podnar</item>
    </derivirana_varijabla>
  </DomainObject.Predmet.ProtuStrankaListFormatedWithAdress>
  <DomainObject.Predmet.ProtuStrankaListFormatedWithAdressOIB>
    <izvorni_sadrzaj>
      <item>Sportska ulaganja 1961 d.o.o. Pula, OIB 30036483818, Mate Balote 11, 52100 Pula zastupanog po punomoćniku Darko Podnar</item>
    </izvorni_sadrzaj>
    <derivirana_varijabla naziv="DomainObject.Predmet.ProtuStrankaListFormatedWithAdressOIB_1">
      <item>Sportska ulaganja 1961 d.o.o. Pula, OIB 30036483818, Mate Balote 11, 52100 Pula zastupanog po punomoćniku Darko Podnar</item>
    </derivirana_varijabla>
  </DomainObject.Predmet.ProtuStrankaListFormatedWithAdressOIB>
  <DomainObject.Predmet.ProtuStrankaListNazivFormated>
    <izvorni_sadrzaj>
      <item>Sportska ulaganja 1961 d.o.o. Pula</item>
    </izvorni_sadrzaj>
    <derivirana_varijabla naziv="DomainObject.Predmet.ProtuStrankaListNazivFormated_1">
      <item>Sportska ulaganja 1961 d.o.o. Pula</item>
    </derivirana_varijabla>
  </DomainObject.Predmet.ProtuStrankaListNazivFormated>
  <DomainObject.Predmet.ProtuStrankaListNazivFormatedOIB>
    <izvorni_sadrzaj>
      <item>Sportska ulaganja 1961 d.o.o. Pula, OIB 30036483818</item>
    </izvorni_sadrzaj>
    <derivirana_varijabla naziv="DomainObject.Predmet.ProtuStrankaListNazivFormatedOIB_1">
      <item>Sportska ulaganja 1961 d.o.o. Pula, OIB 30036483818</item>
    </derivirana_varijabla>
  </DomainObject.Predmet.ProtuStrankaListNazivFormatedOIB>
  <DomainObject.Predmet.OstaliListFormated>
    <izvorni_sadrzaj>
      <item>ŽDO PULA punomoćnik sudionika u postupku Ministarstvo financija, Porezna uprava, Područni ured Pazin</item>
      <item>Darko Podnar punomoćnik sudionika u postupku Sportska ulaganja 1961 d.o.o. Pula</item>
    </izvorni_sadrzaj>
    <derivirana_varijabla naziv="DomainObject.Predmet.OstaliListFormated_1">
      <item>ŽDO PULA punomoćnik sudionika u postupku Ministarstvo financija, Porezna uprava, Područni ured Pazin</item>
      <item>Darko Podnar punomoćnik sudionika u postupku Sportska ulaganja 1961 d.o.o. Pula</item>
    </derivirana_varijabla>
  </DomainObject.Predmet.OstaliListFormated>
  <DomainObject.Predmet.OstaliListFormatedOIB>
    <izvorni_sadrzaj>
      <item>ŽDO PULA punomoćnik sudionika u postupku Ministarstvo financija, Porezna uprava, Područni ured Pazin</item>
      <item>Darko Podnar, OIB 63731827676 punomoćnik sudionika u postupku Sportska ulaganja 1961 d.o.o. Pula</item>
    </izvorni_sadrzaj>
    <derivirana_varijabla naziv="DomainObject.Predmet.OstaliListFormatedOIB_1">
      <item>ŽDO PULA punomoćnik sudionika u postupku Ministarstvo financija, Porezna uprava, Područni ured Pazin</item>
      <item>Darko Podnar, OIB 63731827676 punomoćnik sudionika u postupku Sportska ulaganja 1961 d.o.o. Pula</item>
    </derivirana_varijabla>
  </DomainObject.Predmet.OstaliListFormatedOIB>
  <DomainObject.Predmet.OstaliListFormatedWithAdress>
    <izvorni_sadrzaj>
      <item>ŽDO PULA, Rovinjska 2a, 52100 Pula punomoćnik sudionika u postupku Ministarstvo financija, Porezna uprava, Područni ured Pazin</item>
      <item>Darko Podnar, Male Putine 19, 10000 Zagreb punomoćnik sudionika u postupku Sportska ulaganja 1961 d.o.o. Pula</item>
    </izvorni_sadrzaj>
    <derivirana_varijabla naziv="DomainObject.Predmet.OstaliListFormatedWithAdress_1">
      <item>ŽDO PULA, Rovinjska 2a, 52100 Pula punomoćnik sudionika u postupku Ministarstvo financija, Porezna uprava, Područni ured Pazin</item>
      <item>Darko Podnar, Male Putine 19, 10000 Zagreb punomoćnik sudionika u postupku Sportska ulaganja 1961 d.o.o. Pula</item>
    </derivirana_varijabla>
  </DomainObject.Predmet.OstaliListFormatedWithAdress>
  <DomainObject.Predmet.OstaliListFormatedWithAdressOIB>
    <izvorni_sadrzaj>
      <item>ŽDO PULA, Rovinjska 2a, 52100 Pula punomoćnik sudionika u postupku Ministarstvo financija, Porezna uprava, Područni ured Pazin</item>
      <item>Darko Podnar, OIB 63731827676, Male Putine 19, 10000 Zagreb punomoćnik sudionika u postupku Sportska ulaganja 1961 d.o.o. Pula</item>
    </izvorni_sadrzaj>
    <derivirana_varijabla naziv="DomainObject.Predmet.OstaliListFormatedWithAdressOIB_1">
      <item>ŽDO PULA, Rovinjska 2a, 52100 Pula punomoćnik sudionika u postupku Ministarstvo financija, Porezna uprava, Područni ured Pazin</item>
      <item>Darko Podnar, OIB 63731827676, Male Putine 19, 10000 Zagreb punomoćnik sudionika u postupku Sportska ulaganja 1961 d.o.o. Pula</item>
    </derivirana_varijabla>
  </DomainObject.Predmet.OstaliListFormatedWithAdressOIB>
  <DomainObject.Predmet.OstaliListNazivFormated>
    <izvorni_sadrzaj>
      <item>ŽDO PULA</item>
      <item>Darko Podnar</item>
    </izvorni_sadrzaj>
    <derivirana_varijabla naziv="DomainObject.Predmet.OstaliListNazivFormated_1">
      <item>ŽDO PULA</item>
      <item>Darko Podnar</item>
    </derivirana_varijabla>
  </DomainObject.Predmet.OstaliListNazivFormated>
  <DomainObject.Predmet.OstaliListNazivFormatedOIB>
    <izvorni_sadrzaj>
      <item>ŽDO PULA</item>
      <item>Darko Podnar, OIB 63731827676</item>
    </izvorni_sadrzaj>
    <derivirana_varijabla naziv="DomainObject.Predmet.OstaliListNazivFormatedOIB_1">
      <item>ŽDO PULA</item>
      <item>Darko Podnar, OIB 63731827676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St-246/2018-13</izvorni_sadrzaj>
    <derivirana_varijabla naziv="DomainObject.PoslovniBrojDokumenta_1">St-246/2018-13</derivirana_varijabla>
  </DomainObject.PoslovniBrojDokumenta>
  <DomainObject.Predmet.StrankaIDrugi>
    <izvorni_sadrzaj>Ministarstvo financija, Porezna uprava, Područni ured Pazin</izvorni_sadrzaj>
    <derivirana_varijabla naziv="DomainObject.Predmet.StrankaIDrugi_1">Ministarstvo financija, Porezna uprava, Područni ured Pazin</derivirana_varijabla>
  </DomainObject.Predmet.StrankaIDrugi>
  <DomainObject.Predmet.ProtustrankaIDrugi>
    <izvorni_sadrzaj>Sportska ulaganja 1961 d.o.o. Pula</izvorni_sadrzaj>
    <derivirana_varijabla naziv="DomainObject.Predmet.ProtustrankaIDrugi_1">Sportska ulaganja 1961 d.o.o. Pula</derivirana_varijabla>
  </DomainObject.Predmet.ProtustrankaIDrugi>
  <DomainObject.Predmet.StrankaIDrugiAdressOIB>
    <izvorni_sadrzaj>Ministarstvo financija, Porezna uprava, Područni ured Pazin, OIB 52634238587</izvorni_sadrzaj>
    <derivirana_varijabla naziv="DomainObject.Predmet.StrankaIDrugiAdressOIB_1">Ministarstvo financija, Porezna uprava, Područni ured Pazin, OIB 52634238587</derivirana_varijabla>
  </DomainObject.Predmet.StrankaIDrugiAdressOIB>
  <DomainObject.Predmet.ProtustrankaIDrugiAdressOIB>
    <izvorni_sadrzaj>Sportska ulaganja 1961 d.o.o. Pula, OIB 30036483818, Mate Balote 11, 52100 Pula</izvorni_sadrzaj>
    <derivirana_varijabla naziv="DomainObject.Predmet.ProtustrankaIDrugiAdressOIB_1">Sportska ulaganja 1961 d.o.o. Pula, OIB 30036483818, Mate Balote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Sportska ulaganja 1961 d.o.o. Pula</item>
      <item>Ministarstvo financija, Porezna uprava, Područni ured Pazin</item>
      <item>ŽDO PULA</item>
      <item>Darko Podnar</item>
    </izvorni_sadrzaj>
    <derivirana_varijabla naziv="DomainObject.Predmet.SudioniciListNaziv_1">
      <item>Sportska ulaganja 1961 d.o.o. Pula</item>
      <item>Ministarstvo financija, Porezna uprava, Područni ured Pazin</item>
      <item>ŽDO PULA</item>
      <item>Darko Podnar</item>
    </derivirana_varijabla>
  </DomainObject.Predmet.SudioniciListNaziv>
  <DomainObject.Predmet.SudioniciListAdressOIB>
    <izvorni_sadrzaj>
      <item>Sportska ulaganja 1961 d.o.o. Pula, OIB 30036483818, Mate Balote 11,52100 Pula</item>
      <item>Ministarstvo financija, Porezna uprava, Područni ured Pazin, OIB 52634238587</item>
      <item>ŽDO PULA, Rovinjska 2a,52100 Pula</item>
      <item>Darko Podnar, OIB 63731827676, Male Putine 19,10000 Zagreb</item>
    </izvorni_sadrzaj>
    <derivirana_varijabla naziv="DomainObject.Predmet.SudioniciListAdressOIB_1">
      <item>Sportska ulaganja 1961 d.o.o. Pula, OIB 30036483818, Mate Balote 11,52100 Pula</item>
      <item>Ministarstvo financija, Porezna uprava, Područni ured Pazin, OIB 52634238587</item>
      <item>ŽDO PULA, Rovinjska 2a,52100 Pula</item>
      <item>Darko Podnar, OIB 63731827676, Male Putine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30036483818</item>
      <item>, OIB 52634238587</item>
      <item>, OIB null</item>
      <item>, OIB 63731827676</item>
    </izvorni_sadrzaj>
    <derivirana_varijabla naziv="DomainObject.Predmet.SudioniciListNazivOIB_1">
      <item>, OIB 30036483818</item>
      <item>, OIB 52634238587</item>
      <item>, OIB null</item>
      <item>, OIB 63731827676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F3C867-37AF-4349-B085-77E3451584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299</properties:Words>
  <properties:Characters>1640</properties:Characters>
  <properties:Lines>65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2017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2018-10-10T11:56:00Z</dcterms:created>
  <dc:creator>epincin</dc:creator>
  <cp:lastModifiedBy>Sanja Prodan</cp:lastModifiedBy>
  <cp:lastPrinted>2015-12-17T09:17:00Z</cp:lastPrinted>
  <dcterms:modified xmlns:xsi="http://www.w3.org/2001/XMLSchema-instance" xsi:type="dcterms:W3CDTF">2018-10-12T10:58:00Z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St-246/2018-13 / Zapisnik - Ročište radi rasprave o uvjetima za otvaranje steč. post. (St-246-2018-12-sportska ulaganja 1961--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