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0622A2">
        <w:t>435</w:t>
      </w:r>
      <w:r w:rsidR="008D4452">
        <w:t>/13-</w:t>
      </w:r>
      <w:r w:rsidR="003509C7">
        <w:t>13</w:t>
      </w:r>
    </w:p>
    <w:p w:rsidRDefault="005440C2" w:rsidP="00BF3D61" w:rsidR="005440C2">
      <w:pPr>
        <w:jc w:val="center"/>
      </w:pPr>
    </w:p>
    <w:p w:rsidRDefault="00553FBF" w:rsidP="00BF3D61" w:rsidR="00553FBF"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C91D41">
        <w:t xml:space="preserve"> POLJOPRIVREDNA ZADRUGA TRUDBENIK, Zadar, Ulica Hrvatskog sabora 10, Zadar,</w:t>
      </w:r>
      <w:r w:rsidR="003509C7">
        <w:t xml:space="preserve"> </w:t>
      </w:r>
      <w:r w:rsidR="00C91D41">
        <w:t xml:space="preserve">MBS: 110002576, </w:t>
      </w:r>
      <w:r w:rsidR="00106EA8" w:rsidRPr="008C3132">
        <w:t>OIB:</w:t>
      </w:r>
      <w:r>
        <w:t xml:space="preserve"> </w:t>
      </w:r>
      <w:r w:rsidR="00C91D41">
        <w:t>89393505921</w:t>
      </w:r>
      <w:r w:rsidR="00F36175" w:rsidRPr="008C3132">
        <w:t xml:space="preserve">, </w:t>
      </w:r>
      <w:r w:rsidR="00254DBF" w:rsidRPr="008C3132">
        <w:t xml:space="preserve">dana </w:t>
      </w:r>
      <w:r w:rsidR="00044C57">
        <w:t>10</w:t>
      </w:r>
      <w:r w:rsidR="003509C7">
        <w:t>.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C91D41">
        <w:t xml:space="preserve">POLJOPRIVREDNA ZADRUGA TRUDBENIK, Zadar, Ulica Hrvatskog sabora 10, Zadar, MBS: 110002576, </w:t>
      </w:r>
      <w:r w:rsidR="00C91D41" w:rsidRPr="008C3132">
        <w:t>OIB:</w:t>
      </w:r>
      <w:r w:rsidR="00C91D41">
        <w:t xml:space="preserve"> 89393505921</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044C57">
        <w:t>10</w:t>
      </w:r>
      <w:r w:rsidR="003509C7">
        <w:t xml:space="preserve">.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46741D">
        <w:t>10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0622A2" w:rsidR="00B002EE" w:rsidRPr="00322CAB">
      <w:pPr>
        <w:ind w:hanging="705" w:left="705"/>
        <w:jc w:val="both"/>
      </w:pPr>
      <w:r w:rsidRPr="008C3132">
        <w:t>II</w:t>
      </w:r>
      <w:r w:rsidR="00B96E05" w:rsidRPr="008C3132">
        <w:tab/>
      </w:r>
      <w:r w:rsidR="000622A2" w:rsidRPr="004B1AD4">
        <w:t>Marica Nekić, Zadar, Put Gazića 14A (datum rođenja: 01. rujna 1955. godine, mjesto rođenja: Jasenice, broj osobne iskaznice: 102054427, izdana od strane: PU Zadarska, OIB: 75245904208)</w:t>
      </w:r>
      <w:r w:rsidR="000622A2">
        <w:t>,</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C91D41" w:rsidR="00C91D41">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C91D41">
        <w:t>POLJOPRIVREDNA ZADRUGA</w:t>
      </w:r>
    </w:p>
    <w:p w:rsidRDefault="00C91D41" w:rsidP="00C91D41" w:rsidR="00785980" w:rsidRPr="008C3132">
      <w:pPr>
        <w:ind w:firstLine="708"/>
        <w:jc w:val="both"/>
      </w:pPr>
      <w:r>
        <w:t>TRUDBENIK,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w:t>
      </w:r>
      <w:r w:rsidR="00553FBF">
        <w:t xml:space="preserve">sudskom </w:t>
      </w:r>
      <w:r w:rsidRPr="008C3132">
        <w:t>registru 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w:t>
      </w:r>
      <w:r w:rsidR="00553FBF">
        <w:t xml:space="preserve"> sudski</w:t>
      </w:r>
      <w:r w:rsidRPr="008C3132">
        <w:t xml:space="preserve"> </w:t>
      </w:r>
      <w:r w:rsidR="008D4452" w:rsidRPr="008C3132">
        <w:t>registar</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044C57">
        <w:t>30</w:t>
      </w:r>
      <w:r w:rsidR="00434256">
        <w:t>.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C91D41">
        <w:t>POLJOPRIVREDNA ZADRUGA TRUDBENIK,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387461">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lastRenderedPageBreak/>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najkasnije u roku od četrdeset pet (45) dana od objave poziva u Narodnim novinama predlože otvaranje stečajnog postupka i predujme sredstva potrebna za pokriće troškova 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387461">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044C57">
        <w:t>10</w:t>
      </w:r>
      <w:r w:rsidR="00434256">
        <w:t xml:space="preserve">.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553FBF" w:rsidP="00553FBF" w:rsidR="00553FBF" w:rsidRPr="006A5EFE">
      <w:pPr>
        <w:numPr>
          <w:ilvl w:val="0"/>
          <w:numId w:val="1"/>
        </w:numPr>
      </w:pPr>
      <w:r>
        <w:t xml:space="preserve">Registru suda s naznakom stavljanja na ogl. ploču (elektronski i neposredno) i </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lastRenderedPageBreak/>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11E8">
      <w:rPr>
        <w:rStyle w:val="Brojstranice"/>
        <w:noProof/>
      </w:rPr>
      <w:t>3</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0622A2">
      <w:t>435</w:t>
    </w:r>
    <w:r w:rsidR="003509C7">
      <w:t>/13-13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44C57"/>
    <w:rsid w:val="000622A2"/>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D73F6"/>
    <w:rsid w:val="001E5DED"/>
    <w:rsid w:val="00200A63"/>
    <w:rsid w:val="0021518B"/>
    <w:rsid w:val="00254DBF"/>
    <w:rsid w:val="002765A5"/>
    <w:rsid w:val="002A1020"/>
    <w:rsid w:val="002A659C"/>
    <w:rsid w:val="002B5E36"/>
    <w:rsid w:val="002C1434"/>
    <w:rsid w:val="002C4929"/>
    <w:rsid w:val="002E7187"/>
    <w:rsid w:val="002F4BE9"/>
    <w:rsid w:val="0031086B"/>
    <w:rsid w:val="003111E8"/>
    <w:rsid w:val="0031644E"/>
    <w:rsid w:val="00316882"/>
    <w:rsid w:val="00322CAB"/>
    <w:rsid w:val="00331E00"/>
    <w:rsid w:val="003509C7"/>
    <w:rsid w:val="0038575A"/>
    <w:rsid w:val="00387461"/>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6741D"/>
    <w:rsid w:val="004B703D"/>
    <w:rsid w:val="004C2509"/>
    <w:rsid w:val="004C4B52"/>
    <w:rsid w:val="004C7182"/>
    <w:rsid w:val="00531A9C"/>
    <w:rsid w:val="005439BE"/>
    <w:rsid w:val="005440C2"/>
    <w:rsid w:val="00553FBF"/>
    <w:rsid w:val="005759FC"/>
    <w:rsid w:val="00583030"/>
    <w:rsid w:val="00584E27"/>
    <w:rsid w:val="005D1971"/>
    <w:rsid w:val="005F46A2"/>
    <w:rsid w:val="005F5A0B"/>
    <w:rsid w:val="00614882"/>
    <w:rsid w:val="00624EE7"/>
    <w:rsid w:val="00635BDE"/>
    <w:rsid w:val="00635E90"/>
    <w:rsid w:val="0066155F"/>
    <w:rsid w:val="00670B34"/>
    <w:rsid w:val="00672754"/>
    <w:rsid w:val="006919B3"/>
    <w:rsid w:val="006A0EBB"/>
    <w:rsid w:val="006B4E61"/>
    <w:rsid w:val="006B5DE1"/>
    <w:rsid w:val="007022D2"/>
    <w:rsid w:val="00722809"/>
    <w:rsid w:val="0072570A"/>
    <w:rsid w:val="0075628E"/>
    <w:rsid w:val="00785980"/>
    <w:rsid w:val="007C0700"/>
    <w:rsid w:val="00821286"/>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3C19"/>
    <w:rsid w:val="00A241E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91D41"/>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C63BB"/>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3111E8"/>
    <w:rPr>
      <w:color w:val="808080"/>
      <w:bdr w:space="0" w:sz="0" w:color="auto" w:val="none"/>
      <w:shd w:fill="auto" w:color="auto" w:val="clear"/>
    </w:rPr>
  </w:style>
  <w:style w:customStyle="true" w:styleId="eSPISCCParagraphDefaultFont" w:type="character">
    <w:name w:val="eSPIS_CC_Paragraph Default Font"/>
    <w:basedOn w:val="Zadanifontodlomka"/>
    <w:rsid w:val="003111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11E8"/>
    <w:rPr>
      <w:bdr w:space="0" w:sz="0" w:color="auto" w:val="none"/>
      <w:shd w:fill="FFFFCC" w:color="auto" w:val="clear"/>
      <w:lang w:val="hr-HR"/>
    </w:rPr>
  </w:style>
  <w:style w:customStyle="true" w:styleId="PozadinaSvijetloCrvena" w:type="character">
    <w:name w:val="Pozadina_SvijetloCrvena"/>
    <w:basedOn w:val="eSPISCCParagraphDefaultFont"/>
    <w:rsid w:val="003111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11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3111E8"/>
    <w:rPr>
      <w:color w:val="808080"/>
      <w:bdr w:val="none" w:sz="0" w:space="0" w:color="auto"/>
      <w:shd w:val="clear" w:color="auto" w:fill="auto"/>
    </w:rPr>
  </w:style>
  <w:style w:type="character" w:customStyle="1" w:styleId="eSPISCCParagraphDefaultFont">
    <w:name w:val="eSPIS_CC_Paragraph Default Font"/>
    <w:basedOn w:val="Zadanifontodlomka"/>
    <w:rsid w:val="003111E8"/>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3111E8"/>
    <w:rPr>
      <w:bdr w:val="none" w:sz="0" w:space="0" w:color="auto"/>
      <w:shd w:val="clear" w:color="auto" w:fill="FFFFCC"/>
      <w:lang w:val="hr-HR"/>
    </w:rPr>
  </w:style>
  <w:style w:type="character" w:customStyle="1" w:styleId="PozadinaSvijetloCrvena">
    <w:name w:val="Pozadina_SvijetloCrvena"/>
    <w:basedOn w:val="eSPISCCParagraphDefaultFont"/>
    <w:rsid w:val="003111E8"/>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3111E8"/>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10. veljače 2015.</izvorni_sadrzaj>
    <derivirana_varijabla naziv="DomainObject.DatumDonosenjaOdluke_1">10.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St-435/2013</izvorni_sadrzaj>
    <derivirana_varijabla naziv="DomainObject.Predmet.OznakaBroj_1">St-435/2013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Trudbenik</izvorni_sadrzaj>
    <derivirana_varijabla naziv="DomainObject.Predmet.ProtustrankaFormated_1">  Poljoprivredna zadruga Trudbenik</derivirana_varijabla>
  </DomainObject.Predmet.ProtustrankaFormated>
  <DomainObject.Predmet.ProtustrankaFormatedOIB>
    <izvorni_sadrzaj>  Poljoprivredna zadruga Trudbenik, OIB 89393505921</izvorni_sadrzaj>
    <derivirana_varijabla naziv="DomainObject.Predmet.ProtustrankaFormatedOIB_1">  Poljoprivredna zadruga Trudbenik, OIB 89393505921</derivirana_varijabla>
  </DomainObject.Predmet.ProtustrankaFormatedOIB>
  <DomainObject.Predmet.ProtustrankaFormatedWithAdress>
    <izvorni_sadrzaj> Poljoprivredna zadruga Trudbenik, Ulica Hrvatskog Sabora 10, Zadar</izvorni_sadrzaj>
    <derivirana_varijabla naziv="DomainObject.Predmet.ProtustrankaFormatedWithAdress_1"> Poljoprivredna zadruga Trudbenik, Ulica Hrvatskog Sabora 10, Zadar</derivirana_varijabla>
  </DomainObject.Predmet.ProtustrankaFormatedWithAdress>
  <DomainObject.Predmet.ProtustrankaFormatedWithAdressOIB>
    <izvorni_sadrzaj> Poljoprivredna zadruga Trudbenik, OIB 89393505921, Ulica Hrvatskog Sabora 10, Zadar</izvorni_sadrzaj>
    <derivirana_varijabla naziv="DomainObject.Predmet.ProtustrankaFormatedWithAdressOIB_1"> Poljoprivredna zadruga Trudbenik, OIB 89393505921, Ulica Hrvatskog Sabora 10, Zadar</derivirana_varijabla>
  </DomainObject.Predmet.ProtustrankaFormatedWithAdressOIB>
  <DomainObject.Predmet.ProtustrankaWithAdress>
    <izvorni_sadrzaj>Poljoprivredna zadruga Trudbenik Ulica Hrvatskog Sabora 10, Zadar</izvorni_sadrzaj>
    <derivirana_varijabla naziv="DomainObject.Predmet.ProtustrankaWithAdress_1">Poljoprivredna zadruga Trudbenik Ulica Hrvatskog Sabora 10, Zadar</derivirana_varijabla>
  </DomainObject.Predmet.ProtustrankaWithAdress>
  <DomainObject.Predmet.ProtustrankaWithAdressOIB>
    <izvorni_sadrzaj>Poljoprivredna zadruga Trudbenik, OIB 89393505921, Ulica Hrvatskog Sabora 10, Zadar</izvorni_sadrzaj>
    <derivirana_varijabla naziv="DomainObject.Predmet.ProtustrankaWithAdressOIB_1">Poljoprivredna zadruga Trudbenik, OIB 89393505921, Ulica Hrvatskog Sabora 10, Zadar</derivirana_varijabla>
  </DomainObject.Predmet.ProtustrankaWithAdressOIB>
  <DomainObject.Predmet.ProtustrankaNazivFormated>
    <izvorni_sadrzaj>Poljoprivredna zadruga Trudbenik</izvorni_sadrzaj>
    <derivirana_varijabla naziv="DomainObject.Predmet.ProtustrankaNazivFormated_1">Poljoprivredna zadruga Trudbenik</derivirana_varijabla>
  </DomainObject.Predmet.ProtustrankaNazivFormated>
  <DomainObject.Predmet.ProtustrankaNazivFormatedOIB>
    <izvorni_sadrzaj>Poljoprivredna zadruga Trudbenik, OIB 89393505921</izvorni_sadrzaj>
    <derivirana_varijabla naziv="DomainObject.Predmet.ProtustrankaNazivFormatedOIB_1">Poljoprivredna zadruga Trudbenik, OIB 89393505921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Poljoprivredna zadruga Trudbenik</item>
    </izvorni_sadrzaj>
    <derivirana_varijabla naziv="DomainObject.Predmet.ProtuStrankaListFormated_1">
      <item>Poljoprivredna zadruga Trudbenik</item>
    </derivirana_varijabla>
  </DomainObject.Predmet.ProtuStrankaListFormated>
  <DomainObject.Predmet.ProtuStrankaListFormatedOIB>
    <izvorni_sadrzaj>
      <item>Poljoprivredna zadruga Trudbenik, OIB 89393505921</item>
    </izvorni_sadrzaj>
    <derivirana_varijabla naziv="DomainObject.Predmet.ProtuStrankaListFormatedOIB_1">
      <item>Poljoprivredna zadruga Trudbenik, OIB 89393505921</item>
    </derivirana_varijabla>
  </DomainObject.Predmet.ProtuStrankaListFormatedOIB>
  <DomainObject.Predmet.ProtuStrankaListFormatedWithAdress>
    <izvorni_sadrzaj>
      <item>Poljoprivredna zadruga Trudbenik, Ulica Hrvatskog Sabora 10, Zadar</item>
    </izvorni_sadrzaj>
    <derivirana_varijabla naziv="DomainObject.Predmet.ProtuStrankaListFormatedWithAdress_1">
      <item>Poljoprivredna zadruga Trudbenik, Ulica Hrvatskog Sabora 10, Zadar</item>
    </derivirana_varijabla>
  </DomainObject.Predmet.ProtuStrankaListFormatedWithAdress>
  <DomainObject.Predmet.ProtuStrankaListFormatedWithAdressOIB>
    <izvorni_sadrzaj>
      <item>Poljoprivredna zadruga Trudbenik, OIB 89393505921, Ulica Hrvatskog Sabora 10, Zadar</item>
    </izvorni_sadrzaj>
    <derivirana_varijabla naziv="DomainObject.Predmet.ProtuStrankaListFormatedWithAdressOIB_1">
      <item>Poljoprivredna zadruga Trudbenik, OIB 89393505921, Ulica Hrvatskog Sabora 10, Zadar</item>
    </derivirana_varijabla>
  </DomainObject.Predmet.ProtuStrankaListFormatedWithAdressOIB>
  <DomainObject.Predmet.ProtuStrankaListNazivFormated>
    <izvorni_sadrzaj>
      <item>Poljoprivredna zadruga Trudbenik</item>
    </izvorni_sadrzaj>
    <derivirana_varijabla naziv="DomainObject.Predmet.ProtuStrankaListNazivFormated_1">
      <item>Poljoprivredna zadruga Trudbenik</item>
    </derivirana_varijabla>
  </DomainObject.Predmet.ProtuStrankaListNazivFormated>
  <DomainObject.Predmet.ProtuStrankaListNazivFormatedOIB>
    <izvorni_sadrzaj>
      <item>Poljoprivredna zadruga Trudbenik, OIB 89393505921</item>
    </izvorni_sadrzaj>
    <derivirana_varijabla naziv="DomainObject.Predmet.ProtuStrankaListNazivFormatedOIB_1">
      <item>Poljoprivredna zadruga Trudbenik, OIB 89393505921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2015.</izvorni_sadrzaj>
    <derivirana_varijabla naziv="DomainObject.Datum_1">10. veljače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Poljoprivredna zadruga Trudbenik</izvorni_sadrzaj>
    <derivirana_varijabla naziv="DomainObject.Predmet.ProtustrankaIDrugi_1">Poljoprivredna zadruga Trudbenik</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Poljoprivredna zadruga Trudbenik, OIB 89393505921, Ulica Hrvatskog Sabora 10, Zadar</izvorni_sadrzaj>
    <derivirana_varijabla naziv="DomainObject.Predmet.ProtustrankaIDrugiAdressOIB_1">Poljoprivredna zadruga Trudbenik, OIB 89393505921, Ulica Hrvatskog Sabora 10,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Poljoprivredna zadruga Trudbenik</item>
    </izvorni_sadrzaj>
    <derivirana_varijabla naziv="DomainObject.Predmet.SudioniciListNaziv_1">
      <item>MINISTARSTVO FINANCIJA POREZNA UPRAVA PU ZADAR</item>
      <item>Poljoprivredna zadruga Trudbenik</item>
    </derivirana_varijabla>
  </DomainObject.Predmet.SudioniciListNaziv>
  <DomainObject.Predmet.SudioniciListAdressOIB>
    <izvorni_sadrzaj>
      <item>MINISTARSTVO FINANCIJA POREZNA UPRAVA PU ZADAR, OIB 18683136487, Zadar</item>
      <item>Poljoprivredna zadruga Trudbenik, OIB 89393505921, Ulica Hrvatskog Sabora 10,Zadar</item>
    </izvorni_sadrzaj>
    <derivirana_varijabla naziv="DomainObject.Predmet.SudioniciListAdressOIB_1">
      <item>MINISTARSTVO FINANCIJA POREZNA UPRAVA PU ZADAR, OIB 18683136487, Zadar</item>
      <item>Poljoprivredna zadruga Trudbenik, OIB 89393505921, Ulica Hrvatskog Sabora 10,Zadar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89393505921</item>
    </izvorni_sadrzaj>
    <derivirana_varijabla naziv="DomainObject.Predmet.SudioniciListNazivOIB_1">
      <item>, OIB 18683136487</item>
      <item>, OIB 89393505921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761</properties:Words>
  <properties:Characters>4154</properties:Characters>
  <properties:Lines>104</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5003</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2015-01-22T12:11:00Z</dcterms:created>
  <dc:creator>Administrator</dc:creator>
  <cp:lastModifiedBy>docx4j</cp:lastModifiedBy>
  <cp:lastPrinted>2014-07-07T06:53:00Z</cp:lastPrinted>
  <dcterms:modified xmlns:xsi="http://www.w3.org/2001/XMLSchema-instance" xsi:type="dcterms:W3CDTF">2015-02-10T07:14:00Z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