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31b51" w14:paraId="a331b51" w:rsidRDefault="00B82754" w:rsidP="00346418" w:rsidR="00D21A2C">
      <w:pPr>
        <w:jc w:val="both"/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9390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346418" w:rsidR="00D21A2C" w:rsidRPr="00D21A2C">
      <w:pPr>
        <w:jc w:val="both"/>
      </w:pPr>
    </w:p>
    <w:p w:rsidRDefault="00D21A2C" w:rsidP="00346418" w:rsidR="00D21A2C" w:rsidRPr="00B82754">
      <w:pPr>
        <w:ind w:hanging="720" w:left="360"/>
        <w:jc w:val="both"/>
        <w:rPr>
          <w:b/>
        </w:rPr>
      </w:pPr>
      <w:r w:rsidRPr="00B82754">
        <w:rPr>
          <w:b/>
        </w:rPr>
        <w:t xml:space="preserve">    </w:t>
      </w:r>
      <w:r w:rsidR="007B1D7D">
        <w:rPr>
          <w:b/>
        </w:rPr>
        <w:t xml:space="preserve">   </w:t>
      </w:r>
      <w:r w:rsidRPr="00B82754">
        <w:rPr>
          <w:b/>
        </w:rPr>
        <w:t xml:space="preserve"> REPUBLIKA HRVATSKA</w:t>
      </w:r>
      <w:r w:rsidR="00A964CB">
        <w:rPr>
          <w:b/>
        </w:rPr>
        <w:tab/>
      </w:r>
    </w:p>
    <w:p w:rsidRDefault="00F369E3" w:rsidP="00346418" w:rsidR="00285E1D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D21A2C" w:rsidRPr="00B82754">
        <w:rPr>
          <w:sz w:val="22"/>
          <w:szCs w:val="22"/>
        </w:rPr>
        <w:t>TRGOVAČKI SUD U OSIJEKU</w:t>
      </w:r>
    </w:p>
    <w:p w:rsidRDefault="00F369E3" w:rsidP="00F369E3" w:rsidR="00F369E3">
      <w:pPr>
        <w:jc w:val="right"/>
      </w:pPr>
      <w:r>
        <w:t>9 St-1711/15-10</w:t>
      </w:r>
    </w:p>
    <w:p w:rsidRDefault="00F369E3" w:rsidP="00F369E3" w:rsidR="00F369E3">
      <w:pPr>
        <w:jc w:val="right"/>
      </w:pPr>
    </w:p>
    <w:p w:rsidRDefault="00F369E3" w:rsidP="00F369E3" w:rsidR="00F369E3">
      <w:pPr>
        <w:jc w:val="right"/>
      </w:pPr>
    </w:p>
    <w:p w:rsidRDefault="00F369E3" w:rsidP="00F369E3" w:rsidR="00F369E3">
      <w:pPr>
        <w:jc w:val="right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ind w:firstLine="708" w:left="2832"/>
        <w:jc w:val="both"/>
      </w:pPr>
      <w:r>
        <w:t xml:space="preserve">    NIVETA PROIZVODNJA d.o.o. Osijek</w:t>
      </w:r>
    </w:p>
    <w:p w:rsidRDefault="00F369E3" w:rsidP="00F369E3" w:rsidR="00F369E3">
      <w:pPr>
        <w:jc w:val="both"/>
      </w:pPr>
    </w:p>
    <w:p w:rsidRDefault="00F369E3" w:rsidP="00F369E3" w:rsidR="00F369E3">
      <w:pPr>
        <w:ind w:firstLine="708" w:left="3540"/>
        <w:jc w:val="both"/>
      </w:pPr>
      <w:r>
        <w:t>Ulica Jablanova 23, OSIJEK</w:t>
      </w: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</w:p>
    <w:p w:rsidRDefault="00F369E3" w:rsidP="00F369E3" w:rsidR="00F369E3">
      <w:pPr>
        <w:jc w:val="both"/>
      </w:pPr>
      <w:r>
        <w:tab/>
        <w:t xml:space="preserve">U skraćenom stečajnom postupku  koji se vodi nad Vama kao dužnikom, ovaj sud je donio rješenje broj St-1711/15-5 11. veljače 2016. </w:t>
      </w:r>
      <w:r w:rsidR="00193908">
        <w:t>g</w:t>
      </w:r>
      <w:r>
        <w:t>odine</w:t>
      </w:r>
      <w:r w:rsidR="00193908">
        <w:t xml:space="preserve"> kojim obustavlja skraćeni stečajni postupak, te utvrđuje da će se postupak nastaviti prema općim odredbama Stečajnog zakona.</w:t>
      </w:r>
    </w:p>
    <w:p w:rsidRDefault="00193908" w:rsidP="00F369E3" w:rsidR="00193908">
      <w:pPr>
        <w:jc w:val="both"/>
      </w:pPr>
    </w:p>
    <w:p w:rsidRDefault="00193908" w:rsidP="00F369E3" w:rsidR="00193908">
      <w:pPr>
        <w:jc w:val="both"/>
      </w:pPr>
      <w:r>
        <w:tab/>
        <w:t>Budući je protiv navedenog rješenja žalbu podnio odvjetnik Antun Schmidt iz Osijeka, kao Vaš punomoćnik, spis je dostavljen Visokom trgovačkom sudu na odlučivanje povodom iste.</w:t>
      </w:r>
    </w:p>
    <w:p w:rsidRDefault="00193908" w:rsidP="00F369E3" w:rsidR="00193908">
      <w:pPr>
        <w:jc w:val="both"/>
      </w:pPr>
    </w:p>
    <w:p w:rsidRDefault="00193908" w:rsidP="00F369E3" w:rsidR="00193908">
      <w:pPr>
        <w:jc w:val="both"/>
      </w:pPr>
      <w:r>
        <w:tab/>
        <w:t>Po uputi Visokog trgovačkog suda, a budući u spisu NE prileži punomoć za zastupanje odvjetniku Antunu Schmidt, ovim putem Vas pozivamo da se u roku od 15 dana pismeno očitujete dajete li odobrenje za poduzetu radnju - podnošenje navedene žalbe odvjetniku Antunu Schmidt iz Osijeka.</w:t>
      </w:r>
    </w:p>
    <w:p w:rsidRDefault="00193908" w:rsidP="00F369E3" w:rsidR="00193908">
      <w:pPr>
        <w:jc w:val="both"/>
      </w:pPr>
    </w:p>
    <w:p w:rsidRDefault="00193908" w:rsidP="00193908" w:rsidR="00193908">
      <w:pPr>
        <w:jc w:val="center"/>
      </w:pPr>
      <w:r>
        <w:t>U Osijeku, 6. srpnja 2016.</w:t>
      </w:r>
    </w:p>
    <w:p w:rsidRDefault="00193908" w:rsidP="00193908" w:rsidR="00193908">
      <w:pPr>
        <w:jc w:val="center"/>
      </w:pPr>
    </w:p>
    <w:p w:rsidRDefault="00193908" w:rsidP="00193908" w:rsidR="00193908">
      <w:pPr>
        <w:jc w:val="center"/>
      </w:pPr>
    </w:p>
    <w:p w:rsidRDefault="00193908" w:rsidP="00193908" w:rsidR="00193908">
      <w:pPr>
        <w:jc w:val="both"/>
      </w:pPr>
    </w:p>
    <w:p w:rsidRDefault="00193908" w:rsidP="00193908" w:rsidR="00193908">
      <w:pPr>
        <w:ind w:firstLine="708" w:left="4956"/>
        <w:jc w:val="both"/>
      </w:pPr>
      <w:r>
        <w:t>S u d a c</w:t>
      </w:r>
    </w:p>
    <w:p w:rsidRDefault="00193908" w:rsidP="00193908" w:rsidR="00193908">
      <w:pPr>
        <w:ind w:firstLine="708" w:left="4248"/>
        <w:jc w:val="both"/>
      </w:pPr>
      <w:r>
        <w:t>Jadranka Pajur Vranješ</w:t>
      </w:r>
    </w:p>
    <w:p w:rsidRDefault="00193908" w:rsidP="00193908" w:rsidR="00193908">
      <w:pPr>
        <w:jc w:val="both"/>
      </w:pPr>
    </w:p>
    <w:p w:rsidRDefault="00193908" w:rsidP="00193908" w:rsidR="00193908">
      <w:pPr>
        <w:jc w:val="both"/>
      </w:pPr>
    </w:p>
    <w:p w:rsidRDefault="00193908" w:rsidP="00193908" w:rsidR="00193908">
      <w:pPr>
        <w:jc w:val="both"/>
      </w:pPr>
    </w:p>
    <w:p w:rsidRDefault="00193908" w:rsidP="00193908" w:rsidR="00193908">
      <w:pPr>
        <w:jc w:val="both"/>
      </w:pPr>
    </w:p>
    <w:p w:rsidRDefault="00193908" w:rsidP="00193908" w:rsidR="00193908">
      <w:pPr>
        <w:jc w:val="both"/>
      </w:pPr>
      <w:r>
        <w:t>DNA:</w:t>
      </w:r>
    </w:p>
    <w:p w:rsidRDefault="00193908" w:rsidP="00193908" w:rsidR="00193908">
      <w:pPr>
        <w:numPr>
          <w:ilvl w:val="0"/>
          <w:numId w:val="17"/>
        </w:numPr>
        <w:jc w:val="both"/>
      </w:pPr>
      <w:r>
        <w:t>Naslovu</w:t>
      </w:r>
    </w:p>
    <w:p w:rsidRDefault="00193908" w:rsidP="00193908" w:rsidR="00193908" w:rsidRPr="00F369E3">
      <w:pPr>
        <w:numPr>
          <w:ilvl w:val="0"/>
          <w:numId w:val="17"/>
        </w:numPr>
        <w:jc w:val="both"/>
      </w:pPr>
      <w:r>
        <w:t>Kal. 25/8</w:t>
      </w:r>
    </w:p>
    <w:sectPr w:rsidSect="00D21A2C" w:rsidR="00193908" w:rsidRPr="00F369E3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2342A2"/>
    <w:multiLevelType w:val="hybridMultilevel"/>
    <w:tmpl w:val="62523B04"/>
    <w:lvl w:tplc="B8F2AA64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17115BB"/>
    <w:multiLevelType w:val="hybridMultilevel"/>
    <w:tmpl w:val="C9020D92"/>
    <w:lvl w:tplc="AD80A05E" w:ilvl="0">
      <w:start w:val="1"/>
      <w:numFmt w:val="decimal"/>
      <w:lvlText w:val="%1."/>
      <w:lvlJc w:val="left"/>
      <w:pPr>
        <w:ind w:hanging="360" w:left="18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68"/>
      </w:pPr>
    </w:lvl>
    <w:lvl w:tentative="true" w:tplc="041A001B" w:ilvl="2">
      <w:start w:val="1"/>
      <w:numFmt w:val="lowerRoman"/>
      <w:lvlText w:val="%3."/>
      <w:lvlJc w:val="right"/>
      <w:pPr>
        <w:ind w:hanging="180" w:left="3288"/>
      </w:pPr>
    </w:lvl>
    <w:lvl w:tentative="true" w:tplc="041A000F" w:ilvl="3">
      <w:start w:val="1"/>
      <w:numFmt w:val="decimal"/>
      <w:lvlText w:val="%4."/>
      <w:lvlJc w:val="left"/>
      <w:pPr>
        <w:ind w:hanging="360" w:left="4008"/>
      </w:pPr>
    </w:lvl>
    <w:lvl w:tentative="true" w:tplc="041A0019" w:ilvl="4">
      <w:start w:val="1"/>
      <w:numFmt w:val="lowerLetter"/>
      <w:lvlText w:val="%5."/>
      <w:lvlJc w:val="left"/>
      <w:pPr>
        <w:ind w:hanging="360" w:left="4728"/>
      </w:pPr>
    </w:lvl>
    <w:lvl w:tentative="true" w:tplc="041A001B" w:ilvl="5">
      <w:start w:val="1"/>
      <w:numFmt w:val="lowerRoman"/>
      <w:lvlText w:val="%6."/>
      <w:lvlJc w:val="right"/>
      <w:pPr>
        <w:ind w:hanging="180" w:left="5448"/>
      </w:pPr>
    </w:lvl>
    <w:lvl w:tentative="true" w:tplc="041A000F" w:ilvl="6">
      <w:start w:val="1"/>
      <w:numFmt w:val="decimal"/>
      <w:lvlText w:val="%7."/>
      <w:lvlJc w:val="left"/>
      <w:pPr>
        <w:ind w:hanging="360" w:left="6168"/>
      </w:pPr>
    </w:lvl>
    <w:lvl w:tentative="true" w:tplc="041A0019" w:ilvl="7">
      <w:start w:val="1"/>
      <w:numFmt w:val="lowerLetter"/>
      <w:lvlText w:val="%8."/>
      <w:lvlJc w:val="left"/>
      <w:pPr>
        <w:ind w:hanging="360" w:left="6888"/>
      </w:pPr>
    </w:lvl>
    <w:lvl w:tentative="true" w:tplc="041A001B" w:ilvl="8">
      <w:start w:val="1"/>
      <w:numFmt w:val="lowerRoman"/>
      <w:lvlText w:val="%9."/>
      <w:lvlJc w:val="right"/>
      <w:pPr>
        <w:ind w:hanging="180" w:left="7608"/>
      </w:pPr>
    </w:lvl>
  </w:abstractNum>
  <w:abstractNum w:abstractNumId="2">
    <w:nsid w:val="21AB4FE3"/>
    <w:multiLevelType w:val="hybridMultilevel"/>
    <w:tmpl w:val="FB68742C"/>
    <w:lvl w:tplc="F3E4FF9E" w:ilvl="0"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1AC8BD2A" w:ilvl="1">
      <w:start w:val="1"/>
      <w:numFmt w:val="decimal"/>
      <w:lvlText w:val="%2."/>
      <w:lvlJc w:val="left"/>
      <w:pPr>
        <w:ind w:hanging="360" w:left="1440"/>
      </w:pPr>
      <w:rPr>
        <w:rFonts w:cs="Times New Roman" w:eastAsia="Times New Roman" w:hAnsi="Times New Roman" w:ascii="Times New Roman"/>
      </w:r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1EA394F"/>
    <w:multiLevelType w:val="hybridMultilevel"/>
    <w:tmpl w:val="17EE6F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EF7EF7"/>
    <w:multiLevelType w:val="hybridMultilevel"/>
    <w:tmpl w:val="5C3CBC94"/>
    <w:lvl w:tplc="AE824E18" w:ilvl="0">
      <w:start w:val="1"/>
      <w:numFmt w:val="decimal"/>
      <w:lvlText w:val="%1."/>
      <w:lvlJc w:val="left"/>
      <w:pPr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5">
    <w:nsid w:val="2DF970A8"/>
    <w:multiLevelType w:val="hybridMultilevel"/>
    <w:tmpl w:val="A6E2C4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6A1338"/>
    <w:multiLevelType w:val="hybridMultilevel"/>
    <w:tmpl w:val="59D6FD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8DD44B9"/>
    <w:multiLevelType w:val="hybridMultilevel"/>
    <w:tmpl w:val="6D76BB9C"/>
    <w:lvl w:tplc="105C1FBE" w:ilvl="0">
      <w:start w:val="1"/>
      <w:numFmt w:val="upperRoman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8">
    <w:nsid w:val="590027AB"/>
    <w:multiLevelType w:val="hybridMultilevel"/>
    <w:tmpl w:val="A64AEC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C347B49"/>
    <w:multiLevelType w:val="hybridMultilevel"/>
    <w:tmpl w:val="40CEA6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E006022"/>
    <w:multiLevelType w:val="hybridMultilevel"/>
    <w:tmpl w:val="704A66C8"/>
    <w:lvl w:tplc="3BE63C30" w:ilvl="0">
      <w:start w:val="1"/>
      <w:numFmt w:val="decimal"/>
      <w:lvlText w:val="%1."/>
      <w:lvlJc w:val="left"/>
      <w:pPr>
        <w:ind w:hanging="360" w:left="4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980"/>
      </w:pPr>
    </w:lvl>
    <w:lvl w:tentative="true" w:tplc="041A001B" w:ilvl="2">
      <w:start w:val="1"/>
      <w:numFmt w:val="lowerRoman"/>
      <w:lvlText w:val="%3."/>
      <w:lvlJc w:val="right"/>
      <w:pPr>
        <w:ind w:hanging="180" w:left="5700"/>
      </w:pPr>
    </w:lvl>
    <w:lvl w:tentative="true" w:tplc="041A000F" w:ilvl="3">
      <w:start w:val="1"/>
      <w:numFmt w:val="decimal"/>
      <w:lvlText w:val="%4."/>
      <w:lvlJc w:val="left"/>
      <w:pPr>
        <w:ind w:hanging="360" w:left="6420"/>
      </w:pPr>
    </w:lvl>
    <w:lvl w:tentative="true" w:tplc="041A0019" w:ilvl="4">
      <w:start w:val="1"/>
      <w:numFmt w:val="lowerLetter"/>
      <w:lvlText w:val="%5."/>
      <w:lvlJc w:val="left"/>
      <w:pPr>
        <w:ind w:hanging="360" w:left="7140"/>
      </w:pPr>
    </w:lvl>
    <w:lvl w:tentative="true" w:tplc="041A001B" w:ilvl="5">
      <w:start w:val="1"/>
      <w:numFmt w:val="lowerRoman"/>
      <w:lvlText w:val="%6."/>
      <w:lvlJc w:val="right"/>
      <w:pPr>
        <w:ind w:hanging="180" w:left="7860"/>
      </w:pPr>
    </w:lvl>
    <w:lvl w:tentative="true" w:tplc="041A000F" w:ilvl="6">
      <w:start w:val="1"/>
      <w:numFmt w:val="decimal"/>
      <w:lvlText w:val="%7."/>
      <w:lvlJc w:val="left"/>
      <w:pPr>
        <w:ind w:hanging="360" w:left="8580"/>
      </w:pPr>
    </w:lvl>
    <w:lvl w:tentative="true" w:tplc="041A0019" w:ilvl="7">
      <w:start w:val="1"/>
      <w:numFmt w:val="lowerLetter"/>
      <w:lvlText w:val="%8."/>
      <w:lvlJc w:val="left"/>
      <w:pPr>
        <w:ind w:hanging="360" w:left="9300"/>
      </w:pPr>
    </w:lvl>
    <w:lvl w:tentative="true" w:tplc="041A001B" w:ilvl="8">
      <w:start w:val="1"/>
      <w:numFmt w:val="lowerRoman"/>
      <w:lvlText w:val="%9."/>
      <w:lvlJc w:val="right"/>
      <w:pPr>
        <w:ind w:hanging="180" w:left="10020"/>
      </w:pPr>
    </w:lvl>
  </w:abstractNum>
  <w:abstractNum w:abstractNumId="11">
    <w:nsid w:val="5F866648"/>
    <w:multiLevelType w:val="hybridMultilevel"/>
    <w:tmpl w:val="82BE13F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52622C2"/>
    <w:multiLevelType w:val="hybridMultilevel"/>
    <w:tmpl w:val="9D44C1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F9F6567"/>
    <w:multiLevelType w:val="hybridMultilevel"/>
    <w:tmpl w:val="12E2D8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5271DF0"/>
    <w:multiLevelType w:val="hybridMultilevel"/>
    <w:tmpl w:val="8DC2D9D4"/>
    <w:lvl w:tplc="B17E9AD6" w:ilvl="0">
      <w:start w:val="3"/>
      <w:numFmt w:val="upperRoman"/>
      <w:lvlText w:val="%1."/>
      <w:lvlJc w:val="left"/>
      <w:pPr>
        <w:tabs>
          <w:tab w:pos="3084" w:val="num"/>
        </w:tabs>
        <w:ind w:hanging="1950" w:left="3084"/>
      </w:pPr>
      <w:rPr>
        <w:b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5">
    <w:nsid w:val="78E71838"/>
    <w:multiLevelType w:val="hybridMultilevel"/>
    <w:tmpl w:val="C35C3AB8"/>
    <w:lvl w:tplc="041A0001" w:ilvl="0">
      <w:start w:val="1"/>
      <w:numFmt w:val="bullet"/>
      <w:lvlText w:val=""/>
      <w:lvlJc w:val="left"/>
      <w:pPr>
        <w:ind w:hanging="360" w:left="18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6">
    <w:nsid w:val="7C8A1CA3"/>
    <w:multiLevelType w:val="hybridMultilevel"/>
    <w:tmpl w:val="235864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6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10"/>
  </w:num>
  <w:num w:numId="10">
    <w:abstractNumId w:val="12"/>
  </w:num>
  <w:num w:numId="11">
    <w:abstractNumId w:val="11"/>
  </w:num>
  <w:num w:numId="12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5"/>
  </w:num>
  <w:num w:numId="15">
    <w:abstractNumId w:val="0"/>
  </w:num>
  <w:num w:numId="16">
    <w:abstractNumId w:val="7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579C"/>
    <w:rsid w:val="00193908"/>
    <w:rsid w:val="0024280D"/>
    <w:rsid w:val="00285E1D"/>
    <w:rsid w:val="00333EEE"/>
    <w:rsid w:val="00346418"/>
    <w:rsid w:val="00545543"/>
    <w:rsid w:val="00584429"/>
    <w:rsid w:val="005A3EAF"/>
    <w:rsid w:val="005E7348"/>
    <w:rsid w:val="00697EB5"/>
    <w:rsid w:val="007178B1"/>
    <w:rsid w:val="007B1D7D"/>
    <w:rsid w:val="00940508"/>
    <w:rsid w:val="0094691F"/>
    <w:rsid w:val="00A730A4"/>
    <w:rsid w:val="00A964CB"/>
    <w:rsid w:val="00B82754"/>
    <w:rsid w:val="00BB0068"/>
    <w:rsid w:val="00C26B52"/>
    <w:rsid w:val="00C57006"/>
    <w:rsid w:val="00CE175F"/>
    <w:rsid w:val="00D21A2C"/>
    <w:rsid w:val="00DE0702"/>
    <w:rsid w:val="00E170D1"/>
    <w:rsid w:val="00F221AD"/>
    <w:rsid w:val="00F36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C57006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customStyle="true" w:styleId="msonormalcxspsrednjicxspprvi" w:type="paragraph">
    <w:name w:val="msonormalcxspsrednjicxspprv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customStyle="true" w:styleId="msonormalcxspsrednjicxspsrednji" w:type="paragraph">
    <w:name w:val="msonormalcxspsrednjicxspsrednji"/>
    <w:basedOn w:val="Normal"/>
    <w:rsid w:val="00940508"/>
    <w:pPr>
      <w:spacing w:afterAutospacing="true" w:after="100" w:beforeAutospacing="true" w:before="100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5455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554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5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54554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4554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554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554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Bezproreda" w:type="paragraph">
    <w:name w:val="No Spacing"/>
    <w:uiPriority w:val="1"/>
    <w:qFormat/>
    <w:rsid w:val="00697EB5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99"/>
    <w:qFormat/>
    <w:rsid w:val="00C5700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msonormalcxspsrednjicxspprvi" w:type="paragraph">
    <w:name w:val="msonormalcxspsrednjicxspprv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customStyle="1" w:styleId="msonormalcxspsrednjicxspsrednji" w:type="paragraph">
    <w:name w:val="msonormalcxspsrednjicxspsrednji"/>
    <w:basedOn w:val="Normal"/>
    <w:rsid w:val="00940508"/>
    <w:pPr>
      <w:spacing w:after="100" w:afterAutospacing="1" w:before="100" w:beforeAutospacing="1"/>
    </w:pPr>
    <w:rPr>
      <w:lang w:eastAsia="en-US" w:val="en-US"/>
    </w:rPr>
  </w:style>
  <w:style w:styleId="Tekstbalonia" w:type="paragraph">
    <w:name w:val="Balloon Text"/>
    <w:basedOn w:val="Normal"/>
    <w:link w:val="TekstbaloniaChar"/>
    <w:rsid w:val="005455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554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455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54554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4554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554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554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1711</izvorni_sadrzaj>
    <derivirana_varijabla naziv="DomainObject.Predmet.Broj_1">1711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veljače 2016.</izvorni_sadrzaj>
    <derivirana_varijabla naziv="DomainObject.Predmet.DatumRjesavanja_1">12. veljače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St-1711/2015</izvorni_sadrzaj>
    <derivirana_varijabla naziv="DomainObject.Predmet.OznakaBroj_1">St-1711/2015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31468761297</izvorni_sadrzaj>
    <derivirana_varijabla naziv="DomainObject.Predmet.PredmetRijesio.Oib_1">31468761297</derivirana_varijabla>
  </DomainObject.Predmet.PredmetRijesio.Oib>
  <DomainObject.Predmet.PredmetRijesio.Prezime>
    <izvorni_sadrzaj>Pajur Vranješ</izvorni_sadrzaj>
    <derivirana_varijabla naziv="DomainObject.Predmet.PredmetRijesio.Prezime_1">Pajur Vranješ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NIVETA PROIZVODNJA d.o.o. za proizvodnju, trgovinu i usluge</izvorni_sadrzaj>
    <derivirana_varijabla naziv="DomainObject.Predmet.ProtustrankaFormated_1">  NIVETA PROIZVODNJA d.o.o. za proizvodnju, trgovinu i usluge</derivirana_varijabla>
  </DomainObject.Predmet.ProtustrankaFormated>
  <DomainObject.Predmet.ProtustrankaFormatedOIB>
    <izvorni_sadrzaj>  NIVETA PROIZVODNJA d.o.o. za proizvodnju, trgovinu i usluge, OIB 96077627273</izvorni_sadrzaj>
    <derivirana_varijabla naziv="DomainObject.Predmet.ProtustrankaFormatedOIB_1">  NIVETA PROIZVODNJA d.o.o. za proizvodnju, trgovinu i usluge, OIB 96077627273</derivirana_varijabla>
  </DomainObject.Predmet.ProtustrankaFormatedOIB>
  <DomainObject.Predmet.ProtustrankaFormatedWithAdress>
    <izvorni_sadrzaj> NIVETA PROIZVODNJA d.o.o. za proizvodnju, trgovinu i usluge, Ulica Jablanova 23, 31000 Osijek</izvorni_sadrzaj>
    <derivirana_varijabla naziv="DomainObject.Predmet.ProtustrankaFormatedWithAdress_1"> NIVETA PROIZVODNJA d.o.o. za proizvodnju, trgovinu i usluge, Ulica Jablanova 23, 31000 Osijek</derivirana_varijabla>
  </DomainObject.Predmet.ProtustrankaFormatedWithAdress>
  <DomainObject.Predmet.ProtustrankaFormatedWithAdressOIB>
    <izvorni_sadrzaj> NIVETA PROIZVODNJA d.o.o. za proizvodnju, trgovinu i usluge, OIB 96077627273, Ulica Jablanova 23, 31000 Osijek</izvorni_sadrzaj>
    <derivirana_varijabla naziv="DomainObject.Predmet.ProtustrankaFormatedWithAdressOIB_1"> NIVETA PROIZVODNJA d.o.o. za proizvodnju, trgovinu i usluge, OIB 96077627273, Ulica Jablanova 23, 31000 Osijek</derivirana_varijabla>
  </DomainObject.Predmet.ProtustrankaFormatedWithAdressOIB>
  <DomainObject.Predmet.ProtustrankaWithAdress>
    <izvorni_sadrzaj>NIVETA PROIZVODNJA d.o.o. za proizvodnju, trgovinu i usluge Ulica Jablanova 23, 31000 Osijek</izvorni_sadrzaj>
    <derivirana_varijabla naziv="DomainObject.Predmet.ProtustrankaWithAdress_1">NIVETA PROIZVODNJA d.o.o. za proizvodnju, trgovinu i usluge Ulica Jablanova 23, 31000 Osijek</derivirana_varijabla>
  </DomainObject.Predmet.ProtustrankaWithAdress>
  <DomainObject.Predmet.ProtustrankaWithAdressOIB>
    <izvorni_sadrzaj>NIVETA PROIZVODNJA d.o.o. za proizvodnju, trgovinu i usluge, OIB 96077627273, Ulica Jablanova 23, 31000 Osijek</izvorni_sadrzaj>
    <derivirana_varijabla naziv="DomainObject.Predmet.ProtustrankaWithAdressOIB_1">NIVETA PROIZVODNJA d.o.o. za proizvodnju, trgovinu i usluge, OIB 96077627273, Ulica Jablanova 23, 31000 Osijek</derivirana_varijabla>
  </DomainObject.Predmet.ProtustrankaWithAdressOIB>
  <DomainObject.Predmet.ProtustrankaNazivFormated>
    <izvorni_sadrzaj>NIVETA PROIZVODNJA d.o.o. za proizvodnju, trgovinu i usluge</izvorni_sadrzaj>
    <derivirana_varijabla naziv="DomainObject.Predmet.ProtustrankaNazivFormated_1">NIVETA PROIZVODNJA d.o.o. za proizvodnju, trgovinu i usluge</derivirana_varijabla>
  </DomainObject.Predmet.ProtustrankaNazivFormated>
  <DomainObject.Predmet.ProtustrankaNazivFormatedOIB>
    <izvorni_sadrzaj>NIVETA PROIZVODNJA d.o.o. za proizvodnju, trgovinu i usluge, OIB 96077627273</izvorni_sadrzaj>
    <derivirana_varijabla naziv="DomainObject.Predmet.ProtustrankaNazivFormatedOIB_1">NIVETA PROIZVODNJA d.o.o. za proizvodnju, trgovinu i usluge, OIB 96077627273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NIVETA PROIZVODNJA d.o.o. za proizvodnju, trgovinu i usluge</item>
    </izvorni_sadrzaj>
    <derivirana_varijabla naziv="DomainObject.Predmet.ProtuStrankaListFormated_1">
      <item>NIVETA PROIZVODNJA d.o.o. za proizvodnju, trgovinu i usluge</item>
    </derivirana_varijabla>
  </DomainObject.Predmet.ProtuStrankaListFormated>
  <DomainObject.Predmet.ProtuStrankaListFormatedOIB>
    <izvorni_sadrzaj>
      <item>NIVETA PROIZVODNJA d.o.o. za proizvodnju, trgovinu i usluge, OIB 96077627273</item>
    </izvorni_sadrzaj>
    <derivirana_varijabla naziv="DomainObject.Predmet.ProtuStrankaListFormatedOIB_1">
      <item>NIVETA PROIZVODNJA d.o.o. za proizvodnju, trgovinu i usluge, OIB 96077627273</item>
    </derivirana_varijabla>
  </DomainObject.Predmet.ProtuStrankaListFormatedOIB>
  <DomainObject.Predmet.ProtuStrankaListFormatedWithAdress>
    <izvorni_sadrzaj>
      <item>NIVETA PROIZVODNJA d.o.o. za proizvodnju, trgovinu i usluge, Ulica Jablanova 23, 31000 Osijek</item>
    </izvorni_sadrzaj>
    <derivirana_varijabla naziv="DomainObject.Predmet.ProtuStrankaListFormatedWithAdress_1">
      <item>NIVETA PROIZVODNJA d.o.o. za proizvodnju, trgovinu i usluge, Ulica Jablanova 23, 31000 Osijek</item>
    </derivirana_varijabla>
  </DomainObject.Predmet.ProtuStrankaListFormatedWithAdress>
  <DomainObject.Predmet.ProtuStrankaListFormatedWithAdressOIB>
    <izvorni_sadrzaj>
      <item>NIVETA PROIZVODNJA d.o.o. za proizvodnju, trgovinu i usluge, OIB 96077627273, Ulica Jablanova 23, 31000 Osijek</item>
    </izvorni_sadrzaj>
    <derivirana_varijabla naziv="DomainObject.Predmet.ProtuStrankaListFormatedWithAdressOIB_1">
      <item>NIVETA PROIZVODNJA d.o.o. za proizvodnju, trgovinu i usluge, OIB 96077627273, Ulica Jablanova 23, 31000 Osijek</item>
    </derivirana_varijabla>
  </DomainObject.Predmet.ProtuStrankaListFormatedWithAdressOIB>
  <DomainObject.Predmet.ProtuStrankaListNazivFormated>
    <izvorni_sadrzaj>
      <item>NIVETA PROIZVODNJA d.o.o. za proizvodnju, trgovinu i usluge</item>
    </izvorni_sadrzaj>
    <derivirana_varijabla naziv="DomainObject.Predmet.ProtuStrankaListNazivFormated_1">
      <item>NIVETA PROIZVODNJA d.o.o. za proizvodnju, trgovinu i usluge</item>
    </derivirana_varijabla>
  </DomainObject.Predmet.ProtuStrankaListNazivFormated>
  <DomainObject.Predmet.ProtuStrankaListNazivFormatedOIB>
    <izvorni_sadrzaj>
      <item>NIVETA PROIZVODNJA d.o.o. za proizvodnju, trgovinu i usluge, OIB 96077627273</item>
    </izvorni_sadrzaj>
    <derivirana_varijabla naziv="DomainObject.Predmet.ProtuStrankaListNazivFormatedOIB_1">
      <item>NIVETA PROIZVODNJA d.o.o. za proizvodnju, trgovinu i usluge, OIB 96077627273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NIVETA PROIZVODNJA d.o.o. za proizvodnju, trgovinu i usluge</izvorni_sadrzaj>
    <derivirana_varijabla naziv="DomainObject.Predmet.ProtustrankaIDrugi_1">NIVETA PROIZVODNJA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NIVETA PROIZVODNJA d.o.o. za proizvodnju, trgovinu i usluge, OIB 96077627273, Ulica Jablanova 23, 31000 Osijek</izvorni_sadrzaj>
    <derivirana_varijabla naziv="DomainObject.Predmet.ProtustrankaIDrugiAdressOIB_1">NIVETA PROIZVODNJA d.o.o. za proizvodnju, trgovinu i usluge, OIB 96077627273, Ulica Jablanova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veljače 2016.</izvorni_sadrzaj>
    <derivirana_varijabla naziv="DomainObject.Predmet.OdlukaRjesenje.DatumDonosenjaOdluke_1">11. veljače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St-1711/2015-5</izvorni_sadrzaj>
    <derivirana_varijabla naziv="DomainObject.Predmet.OdlukaRjesenje.Oznaka_1">St-1711/2015-5</derivirana_varijabla>
  </DomainObject.Predmet.OdlukaRjesenje.Oznaka>
  <DomainObject.Predmet.SudioniciListNaziv>
    <izvorni_sadrzaj>
      <item>FINA RC OSIJEK</item>
      <item>NIVETA PROIZVODNJA d.o.o. za proizvodnju, trgovinu i usluge</item>
    </izvorni_sadrzaj>
    <derivirana_varijabla naziv="DomainObject.Predmet.SudioniciListNaziv_1">
      <item>FINA RC OSIJEK</item>
      <item>NIVETA PROIZVODNJA d.o.o. za proizvodnju, trgovinu i usluge</item>
    </derivirana_varijabla>
  </DomainObject.Predmet.SudioniciListNaziv>
  <DomainObject.Predmet.SudioniciListAdressOIB>
    <izvorni_sadrzaj>
      <item>FINA RC OSIJEK, OIB 85821130368</item>
      <item>NIVETA PROIZVODNJA d.o.o. za proizvodnju, trgovinu i usluge, OIB 96077627273, Ulica Jablanova 23,31000 Osijek</item>
    </izvorni_sadrzaj>
    <derivirana_varijabla naziv="DomainObject.Predmet.SudioniciListAdressOIB_1">
      <item>FINA RC OSIJEK, OIB 85821130368</item>
      <item>NIVETA PROIZVODNJA d.o.o. za proizvodnju, trgovinu i usluge, OIB 96077627273, Ulica Jablanova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96077627273</item>
    </izvorni_sadrzaj>
    <derivirana_varijabla naziv="DomainObject.Predmet.SudioniciListNazivOIB_1">
      <item>, OIB 85821130368</item>
      <item>, OIB 96077627273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144</properties:Words>
  <properties:Characters>785</properties:Characters>
  <properties:Lines>46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2016-07-06T08:53:00Z</dcterms:created>
  <dc:creator>korisnik</dc:creator>
  <cp:lastModifiedBy>Zvjezdana Kovačić</cp:lastModifiedBy>
  <cp:lastPrinted>2016-06-06T10:47:00Z</cp:lastPrinted>
  <dcterms:modified xmlns:xsi="http://www.w3.org/2001/XMLSchema-instance" xsi:type="dcterms:W3CDTF">2016-07-06T08:53:00Z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