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350b" w14:paraId="950350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4342BA">
        <w:t>621</w:t>
      </w:r>
      <w:r w:rsidR="002E2049">
        <w:t>/</w:t>
      </w:r>
      <w:r w:rsidR="001C4433">
        <w:t>17</w:t>
      </w:r>
      <w:r w:rsidR="002E2049">
        <w:t>-</w:t>
      </w:r>
      <w:r w:rsidR="004342BA">
        <w:t>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4342BA" w:rsidRPr="004342BA">
        <w:t>Nano2 j.d.o.o. za promociju i prodaju Vukovar, Domovinskog rata 48/12, MBS 030175148, OIB 58828993065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4342BA">
        <w:t>6</w:t>
      </w:r>
      <w:r w:rsidR="00951975">
        <w:t xml:space="preserve">. </w:t>
      </w:r>
      <w:r w:rsidR="004342BA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4342BA">
        <w:t>Igor Krznarić, Vukovar, Domovinskog rata 48, OIB: 84137778334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1C4433">
        <w:t>1.000,00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342BA">
        <w:t>621</w:t>
      </w:r>
      <w:r w:rsidR="007D3892" w:rsidRPr="00853B55">
        <w:t>-</w:t>
      </w:r>
      <w:r w:rsidR="001C4433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4342BA">
        <w:t>Igor Krznarić, Vukovar, Domovinskog rata 48, OIB: 84137778334,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C4433">
        <w:t>1.000,00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4342BA">
        <w:t>621</w:t>
      </w:r>
      <w:r w:rsidR="007D3892" w:rsidRPr="00853B55">
        <w:t>-</w:t>
      </w:r>
      <w:r w:rsidR="001C4433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342BA">
        <w:t>Igor Krznarić, Vukovar, Domovinskog rata 48, OIB: 84137778334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4342BA">
        <w:t>Igor Krznarić, Vukovar, Domovinskog rata 48, OIB: 84137778334,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4342BA">
        <w:t>621</w:t>
      </w:r>
      <w:r w:rsidR="00853B55">
        <w:t>/</w:t>
      </w:r>
      <w:r w:rsidR="001C4433">
        <w:t>17</w:t>
      </w:r>
      <w:r w:rsidR="00853B55">
        <w:t>-</w:t>
      </w:r>
      <w:r w:rsidR="004342BA">
        <w:t>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4342BA">
        <w:rPr>
          <w:bCs/>
        </w:rPr>
        <w:t>20</w:t>
      </w:r>
      <w:r w:rsidRPr="00C119CF">
        <w:rPr>
          <w:bCs/>
        </w:rPr>
        <w:t xml:space="preserve">. </w:t>
      </w:r>
      <w:r w:rsidR="004342BA">
        <w:rPr>
          <w:bCs/>
        </w:rPr>
        <w:t>lipnja</w:t>
      </w:r>
      <w:r w:rsidRPr="00C119CF">
        <w:rPr>
          <w:bCs/>
        </w:rPr>
        <w:t xml:space="preserve"> 201</w:t>
      </w:r>
      <w:r w:rsidR="004342B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4342BA">
        <w:t>Nano2 j.d.o.o. za promociju i prodaju Vukovar, Domovinskog rata 48/12, MBS 030175148, OIB 58828993065</w:t>
      </w:r>
      <w:r w:rsidR="001C4433" w:rsidRPr="00C7014A">
        <w:rPr>
          <w:color w:val="000000"/>
        </w:rPr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4342BA">
        <w:rPr>
          <w:bCs/>
        </w:rPr>
        <w:t>621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4342BA">
        <w:rPr>
          <w:bCs/>
        </w:rPr>
        <w:t>5</w:t>
      </w:r>
      <w:r w:rsidRPr="00C119CF">
        <w:rPr>
          <w:bCs/>
        </w:rPr>
        <w:t xml:space="preserve">. </w:t>
      </w:r>
      <w:r w:rsidR="004342BA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4342BA">
        <w:t>Igor Krznarić, Vukovar, Domovinskog rata 48, OIB: 84137778334,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  <w:r w:rsidR="008D1167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4342BA">
        <w:rPr>
          <w:bCs/>
        </w:rPr>
        <w:t>621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4342BA">
        <w:rPr>
          <w:bCs/>
        </w:rPr>
        <w:t>5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4342BA">
        <w:rPr>
          <w:bCs/>
        </w:rPr>
        <w:t>rujna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1C4433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4342BA">
        <w:t>Igor Krznarić, Vukovar, Domovinskog rata 48, OIB: 84137778334,</w:t>
      </w:r>
      <w:r>
        <w:rPr>
          <w:color w:val="000000"/>
        </w:rPr>
        <w:t xml:space="preserve"> </w:t>
      </w:r>
      <w:r w:rsidRPr="00C119CF">
        <w:rPr>
          <w:bCs/>
        </w:rPr>
        <w:t>je zaprimi</w:t>
      </w:r>
      <w:r w:rsidR="001C4433">
        <w:rPr>
          <w:bCs/>
        </w:rPr>
        <w:t>la</w:t>
      </w:r>
      <w:r w:rsidRPr="00C119CF">
        <w:rPr>
          <w:bCs/>
        </w:rPr>
        <w:t xml:space="preserve"> dana </w:t>
      </w:r>
      <w:r w:rsidR="004342BA">
        <w:rPr>
          <w:bCs/>
        </w:rPr>
        <w:t>9</w:t>
      </w:r>
      <w:r w:rsidRPr="00C119CF">
        <w:rPr>
          <w:bCs/>
        </w:rPr>
        <w:t xml:space="preserve">. </w:t>
      </w:r>
      <w:r w:rsidR="001C4433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="002044F4">
        <w:rPr>
          <w:bCs/>
        </w:rPr>
        <w:t xml:space="preserve">. godine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4342BA">
        <w:t>6</w:t>
      </w:r>
      <w:r w:rsidR="000E06CF">
        <w:t xml:space="preserve">. </w:t>
      </w:r>
      <w:r w:rsidR="004342BA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7014A" w:rsidR="002044F4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652E2">
        <w:t xml:space="preserve">Igor Krznarić, Vukovar, Domovinskog rata 48, 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652E2" w:rsidP="007E6D1A" w:rsidR="007E6D1A">
      <w:pPr>
        <w:numPr>
          <w:ilvl w:val="0"/>
          <w:numId w:val="11"/>
        </w:numPr>
      </w:pPr>
      <w:r>
        <w:t>31</w:t>
      </w:r>
      <w:r w:rsidR="001C4433">
        <w:t>/11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B4" w:rsidP="00C06AA6" w:rsidR="00F703B4">
      <w:r>
        <w:separator/>
      </w:r>
    </w:p>
  </w:endnote>
  <w:endnote w:id="0" w:type="continuationSeparator">
    <w:p w:rsidRDefault="00F703B4" w:rsidP="00C06AA6" w:rsidR="00F7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B4" w:rsidP="00C06AA6" w:rsidR="00F703B4">
      <w:r>
        <w:separator/>
      </w:r>
    </w:p>
  </w:footnote>
  <w:footnote w:id="0" w:type="continuationSeparator">
    <w:p w:rsidRDefault="00F703B4" w:rsidP="00C06AA6" w:rsidR="00F70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67B1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7B1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97E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652E2"/>
    <w:rsid w:val="00375C7E"/>
    <w:rsid w:val="003924AF"/>
    <w:rsid w:val="003D02B1"/>
    <w:rsid w:val="003F2E92"/>
    <w:rsid w:val="0041638D"/>
    <w:rsid w:val="00421D71"/>
    <w:rsid w:val="004342BA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1667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F439F3"/>
    <w:rsid w:val="00F46E60"/>
    <w:rsid w:val="00F65B43"/>
    <w:rsid w:val="00F703B4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7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6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7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6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Nano2 j.d.o.o. za promociju i prodaju</izvorni_sadrzaj>
    <derivirana_varijabla naziv="DomainObject.Predmet.ProtustrankaFormated_1">  Nano2 j.d.o.o. za promociju i prodaju</derivirana_varijabla>
  </DomainObject.Predmet.ProtustrankaFormated>
  <DomainObject.Predmet.ProtustrankaFormatedOIB>
    <izvorni_sadrzaj>  Nano2 j.d.o.o. za promociju i prodaju, OIB 58828993065</izvorni_sadrzaj>
    <derivirana_varijabla naziv="DomainObject.Predmet.ProtustrankaFormatedOIB_1">  Nano2 j.d.o.o. za promociju i prodaju, OIB 58828993065</derivirana_varijabla>
  </DomainObject.Predmet.ProtustrankaFormatedOIB>
  <DomainObject.Predmet.ProtustrankaFormatedWithAdress>
    <izvorni_sadrzaj> Nano2 j.d.o.o. za promociju i prodaju, Domovinskog rata 48/12, 32000 Vukovar</izvorni_sadrzaj>
    <derivirana_varijabla naziv="DomainObject.Predmet.ProtustrankaFormatedWithAdress_1"> Nano2 j.d.o.o. za promociju i prodaju, Domovinskog rata 48/12, 32000 Vukovar</derivirana_varijabla>
  </DomainObject.Predmet.ProtustrankaFormatedWithAdress>
  <DomainObject.Predmet.ProtustrankaFormatedWithAdressOIB>
    <izvorni_sadrzaj> Nano2 j.d.o.o. za promociju i prodaju, OIB 58828993065, Domovinskog rata 48/12, 32000 Vukovar</izvorni_sadrzaj>
    <derivirana_varijabla naziv="DomainObject.Predmet.ProtustrankaFormatedWithAdressOIB_1"> Nano2 j.d.o.o. za promociju i prodaju, OIB 58828993065, Domovinskog rata 48/12, 32000 Vukovar</derivirana_varijabla>
  </DomainObject.Predmet.ProtustrankaFormatedWithAdressOIB>
  <DomainObject.Predmet.ProtustrankaWithAdress>
    <izvorni_sadrzaj>Nano2 j.d.o.o. za promociju i prodaju Domovinskog rata 48/12, 32000 Vukovar</izvorni_sadrzaj>
    <derivirana_varijabla naziv="DomainObject.Predmet.ProtustrankaWithAdress_1">Nano2 j.d.o.o. za promociju i prodaju Domovinskog rata 48/12, 32000 Vukovar</derivirana_varijabla>
  </DomainObject.Predmet.ProtustrankaWithAdress>
  <DomainObject.Predmet.ProtustrankaWithAdressOIB>
    <izvorni_sadrzaj>Nano2 j.d.o.o. za promociju i prodaju, OIB 58828993065, Domovinskog rata 48/12, 32000 Vukovar</izvorni_sadrzaj>
    <derivirana_varijabla naziv="DomainObject.Predmet.ProtustrankaWithAdressOIB_1">Nano2 j.d.o.o. za promociju i prodaju, OIB 58828993065, Domovinskog rata 48/12, 32000 Vukovar</derivirana_varijabla>
  </DomainObject.Predmet.ProtustrankaWithAdressOIB>
  <DomainObject.Predmet.ProtustrankaNazivFormated>
    <izvorni_sadrzaj>Nano2 j.d.o.o. za promociju i prodaju</izvorni_sadrzaj>
    <derivirana_varijabla naziv="DomainObject.Predmet.ProtustrankaNazivFormated_1">Nano2 j.d.o.o. za promociju i prodaju</derivirana_varijabla>
  </DomainObject.Predmet.ProtustrankaNazivFormated>
  <DomainObject.Predmet.ProtustrankaNazivFormatedOIB>
    <izvorni_sadrzaj>Nano2 j.d.o.o. za promociju i prodaju, OIB 58828993065</izvorni_sadrzaj>
    <derivirana_varijabla naziv="DomainObject.Predmet.ProtustrankaNazivFormatedOIB_1">Nano2 j.d.o.o. za promociju i prodaju, OIB 58828993065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Nano2 j.d.o.o. za promociju i prodaju</item>
    </izvorni_sadrzaj>
    <derivirana_varijabla naziv="DomainObject.Predmet.ProtuStrankaListFormated_1">
      <item>Nano2 j.d.o.o. za promociju i prodaju</item>
    </derivirana_varijabla>
  </DomainObject.Predmet.ProtuStrankaListFormated>
  <DomainObject.Predmet.ProtuStrankaListFormatedOIB>
    <izvorni_sadrzaj>
      <item>Nano2 j.d.o.o. za promociju i prodaju, OIB 58828993065</item>
    </izvorni_sadrzaj>
    <derivirana_varijabla naziv="DomainObject.Predmet.ProtuStrankaListFormatedOIB_1">
      <item>Nano2 j.d.o.o. za promociju i prodaju, OIB 58828993065</item>
    </derivirana_varijabla>
  </DomainObject.Predmet.ProtuStrankaListFormatedOIB>
  <DomainObject.Predmet.ProtuStrankaListFormatedWithAdress>
    <izvorni_sadrzaj>
      <item>Nano2 j.d.o.o. za promociju i prodaju, Domovinskog rata 48/12, 32000 Vukovar</item>
    </izvorni_sadrzaj>
    <derivirana_varijabla naziv="DomainObject.Predmet.ProtuStrankaListFormatedWithAdress_1">
      <item>Nano2 j.d.o.o. za promociju i prodaju, Domovinskog rata 48/12, 32000 Vukovar</item>
    </derivirana_varijabla>
  </DomainObject.Predmet.ProtuStrankaListFormatedWithAdress>
  <DomainObject.Predmet.ProtuStrankaListFormatedWithAdressOIB>
    <izvorni_sadrzaj>
      <item>Nano2 j.d.o.o. za promociju i prodaju, OIB 58828993065, Domovinskog rata 48/12, 32000 Vukovar</item>
    </izvorni_sadrzaj>
    <derivirana_varijabla naziv="DomainObject.Predmet.ProtuStrankaListFormatedWithAdressOIB_1">
      <item>Nano2 j.d.o.o. za promociju i prodaju, OIB 58828993065, Domovinskog rata 48/12, 32000 Vukovar</item>
    </derivirana_varijabla>
  </DomainObject.Predmet.ProtuStrankaListFormatedWithAdressOIB>
  <DomainObject.Predmet.ProtuStrankaListNazivFormated>
    <izvorni_sadrzaj>
      <item>Nano2 j.d.o.o. za promociju i prodaju</item>
    </izvorni_sadrzaj>
    <derivirana_varijabla naziv="DomainObject.Predmet.ProtuStrankaListNazivFormated_1">
      <item>Nano2 j.d.o.o. za promociju i prodaju</item>
    </derivirana_varijabla>
  </DomainObject.Predmet.ProtuStrankaListNazivFormated>
  <DomainObject.Predmet.ProtuStrankaListNazivFormatedOIB>
    <izvorni_sadrzaj>
      <item>Nano2 j.d.o.o. za promociju i prodaju, OIB 58828993065</item>
    </izvorni_sadrzaj>
    <derivirana_varijabla naziv="DomainObject.Predmet.ProtuStrankaListNazivFormatedOIB_1">
      <item>Nano2 j.d.o.o. za promociju i prodaju, OIB 58828993065</item>
    </derivirana_varijabla>
  </DomainObject.Predmet.ProtuStrankaListNazivFormatedOIB>
  <DomainObject.Predmet.OstaliListFormated>
    <izvorni_sadrzaj>
      <item>Igor Krznarić</item>
    </izvorni_sadrzaj>
    <derivirana_varijabla naziv="DomainObject.Predmet.OstaliListFormated_1">
      <item>Igor Krznarić</item>
    </derivirana_varijabla>
  </DomainObject.Predmet.OstaliListFormated>
  <DomainObject.Predmet.OstaliListFormatedOIB>
    <izvorni_sadrzaj>
      <item>Igor Krznarić, OIB 84137778334</item>
    </izvorni_sadrzaj>
    <derivirana_varijabla naziv="DomainObject.Predmet.OstaliListFormatedOIB_1">
      <item>Igor Krznarić, OIB 84137778334</item>
    </derivirana_varijabla>
  </DomainObject.Predmet.OstaliListFormatedOIB>
  <DomainObject.Predmet.OstaliListFormatedWithAdress>
    <izvorni_sadrzaj>
      <item>Igor Krznarić, Domovinskog Rata 48, 32000 Vukovar</item>
    </izvorni_sadrzaj>
    <derivirana_varijabla naziv="DomainObject.Predmet.OstaliListFormatedWithAdress_1">
      <item>Igor Krznarić, Domovinskog Rata 48, 32000 Vukovar</item>
    </derivirana_varijabla>
  </DomainObject.Predmet.OstaliListFormatedWithAdress>
  <DomainObject.Predmet.OstaliListFormatedWithAdressOIB>
    <izvorni_sadrzaj>
      <item>Igor Krznarić, OIB 84137778334, Domovinskog Rata 48, 32000 Vukovar</item>
    </izvorni_sadrzaj>
    <derivirana_varijabla naziv="DomainObject.Predmet.OstaliListFormatedWithAdressOIB_1">
      <item>Igor Krznarić, OIB 84137778334, Domovinskog Rata 48, 32000 Vukovar</item>
    </derivirana_varijabla>
  </DomainObject.Predmet.OstaliListFormatedWithAdressOIB>
  <DomainObject.Predmet.OstaliListNazivFormated>
    <izvorni_sadrzaj>
      <item>Igor Krznarić</item>
    </izvorni_sadrzaj>
    <derivirana_varijabla naziv="DomainObject.Predmet.OstaliListNazivFormated_1">
      <item>Igor Krznarić</item>
    </derivirana_varijabla>
  </DomainObject.Predmet.OstaliListNazivFormated>
  <DomainObject.Predmet.OstaliListNazivFormatedOIB>
    <izvorni_sadrzaj>
      <item>Igor Krznarić, OIB 84137778334</item>
    </izvorni_sadrzaj>
    <derivirana_varijabla naziv="DomainObject.Predmet.OstaliListNazivFormatedOIB_1">
      <item>Igor Krznarić, OIB 84137778334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Nano2 j.d.o.o. za promociju i prodaju</izvorni_sadrzaj>
    <derivirana_varijabla naziv="DomainObject.Predmet.ProtustrankaIDrugi_1">Nano2 j.d.o.o. za promociju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Nano2 j.d.o.o. za promociju i prodaju, OIB 58828993065, Domovinskog rata 48/12, 32000 Vukovar</izvorni_sadrzaj>
    <derivirana_varijabla naziv="DomainObject.Predmet.ProtustrankaIDrugiAdressOIB_1">Nano2 j.d.o.o. za promociju i prodaju, OIB 58828993065, Domovinskog rata 48/12,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St-621/2017-7</izvorni_sadrzaj>
    <derivirana_varijabla naziv="DomainObject.Predmet.OdlukaRjesenje.Oznaka_1">St-621/2017-7</derivirana_varijabla>
  </DomainObject.Predmet.OdlukaRjesenje.Oznaka>
  <DomainObject.Predmet.SudioniciListNaziv>
    <izvorni_sadrzaj>
      <item>FINA RC OSIJEK</item>
      <item>Nano2 j.d.o.o. za promociju i prodaju</item>
      <item>Igor Krznarić</item>
    </izvorni_sadrzaj>
    <derivirana_varijabla naziv="DomainObject.Predmet.SudioniciListNaziv_1">
      <item>FINA RC OSIJEK</item>
      <item>Nano2 j.d.o.o. za promociju i prodaju</item>
      <item>Igor Krznarić</item>
    </derivirana_varijabla>
  </DomainObject.Predmet.SudioniciListNaziv>
  <DomainObject.Predmet.SudioniciListAdressOIB>
    <izvorni_sadrzaj>
      <item>FINA RC OSIJEK, OIB 85821130368</item>
      <item>Nano2 j.d.o.o. za promociju i prodaju, OIB 58828993065, Domovinskog rata 48/12,32000 Vukovar</item>
      <item>Igor Krznarić, OIB 84137778334, Domovinskog Rata 48,32000 Vukovar</item>
    </izvorni_sadrzaj>
    <derivirana_varijabla naziv="DomainObject.Predmet.SudioniciListAdressOIB_1">
      <item>FINA RC OSIJEK, OIB 85821130368</item>
      <item>Nano2 j.d.o.o. za promociju i prodaju, OIB 58828993065, Domovinskog rata 48/12,32000 Vukovar</item>
      <item>Igor Krznarić, OIB 84137778334, Domovinskog Rata 48,32000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58828993065</item>
      <item>, OIB 84137778334</item>
    </izvorni_sadrzaj>
    <derivirana_varijabla naziv="DomainObject.Predmet.SudioniciListNazivOIB_1">
      <item>, OIB 85821130368</item>
      <item>, OIB 58828993065</item>
      <item>, OIB 84137778334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3DCC4-8BB2-4A44-A018-C0B674E96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3150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2017-11-06T08:29:00Z</dcterms:created>
  <dc:creator>Korisnik</dc:creator>
  <cp:lastModifiedBy>Snježana Markotić Jurić</cp:lastModifiedBy>
  <cp:lastPrinted>2017-11-06T08:09:00Z</cp:lastPrinted>
  <dcterms:modified xmlns:xsi="http://www.w3.org/2001/XMLSchema-instance" xsi:type="dcterms:W3CDTF">2017-11-06T08:31:00Z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