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3021" w14:paraId="8cd3021" w:rsidRDefault="00487CCD" w:rsidP="00487CCD" w:rsidR="00487CCD" w:rsidRPr="00AB129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AB129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B129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B129F">
        <w:rPr>
          <w:rFonts w:hAnsi="Times New Roman" w:ascii="Times New Roman"/>
          <w:szCs w:val="24"/>
          <w:lang w:val="hr-HR"/>
        </w:rPr>
        <w:t xml:space="preserve"> 2/II</w:t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86A5F">
        <w:rPr>
          <w:rFonts w:hAnsi="Times New Roman" w:ascii="Times New Roman"/>
          <w:szCs w:val="24"/>
          <w:lang w:val="hr-HR"/>
        </w:rPr>
        <w:t>238</w:t>
      </w:r>
      <w:proofErr w:type="spellEnd"/>
      <w:r w:rsidR="00F86A5F">
        <w:rPr>
          <w:rFonts w:hAnsi="Times New Roman" w:ascii="Times New Roman"/>
          <w:szCs w:val="24"/>
          <w:lang w:val="hr-HR"/>
        </w:rPr>
        <w:t>/</w:t>
      </w:r>
      <w:proofErr w:type="spellStart"/>
      <w:r w:rsidR="00F86A5F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797BCD">
      <w:pPr>
        <w:jc w:val="both"/>
        <w:rPr>
          <w:rFonts w:hAnsi="Times New Roman" w:ascii="Times New Roman"/>
          <w:color w:val="000000"/>
          <w:szCs w:val="24"/>
          <w:lang w:val="pl-PL"/>
        </w:rPr>
      </w:pPr>
      <w:r w:rsidRPr="00AB129F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F51A3A" w:rsidRPr="00BA73AB">
        <w:rPr>
          <w:rFonts w:hAnsi="Times New Roman" w:ascii="Times New Roman"/>
          <w:color w:val="000000"/>
          <w:lang w:val="pl-PL"/>
        </w:rPr>
        <w:t>ANO d. o. o. u stečaju, Zagreb, Oranice bb, OIB 58494088214</w:t>
      </w:r>
      <w:r w:rsidR="00797BCD">
        <w:rPr>
          <w:rFonts w:hAnsi="Times New Roman" w:ascii="Times New Roman"/>
          <w:color w:val="000000"/>
          <w:szCs w:val="24"/>
          <w:lang w:val="pl-PL"/>
        </w:rPr>
        <w:t>, 8</w:t>
      </w:r>
      <w:r w:rsidRPr="0085424F">
        <w:rPr>
          <w:rFonts w:hAnsi="Times New Roman" w:ascii="Times New Roman"/>
          <w:lang w:val="hr-HR"/>
        </w:rPr>
        <w:t xml:space="preserve"> ožujka </w:t>
      </w:r>
      <w:proofErr w:type="spellStart"/>
      <w:r w:rsidRPr="0085424F">
        <w:rPr>
          <w:rFonts w:hAnsi="Times New Roman" w:ascii="Times New Roman"/>
          <w:lang w:val="hr-HR"/>
        </w:rPr>
        <w:t>2016</w:t>
      </w:r>
      <w:proofErr w:type="spellEnd"/>
      <w:r w:rsidRPr="0085424F">
        <w:rPr>
          <w:rFonts w:hAnsi="Times New Roman" w:ascii="Times New Roman"/>
          <w:lang w:val="hr-HR"/>
        </w:rPr>
        <w:t>.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r w:rsidR="00F51A3A" w:rsidRPr="00BA73AB">
        <w:rPr>
          <w:rFonts w:hAnsi="Times New Roman" w:ascii="Times New Roman"/>
          <w:color w:val="000000"/>
          <w:lang w:val="pl-PL"/>
        </w:rPr>
        <w:t>ANO d. o. o. u stečaju, Zagreb, Oranice bb, OIB 58494088214</w:t>
      </w:r>
      <w:r w:rsidRPr="00AB129F">
        <w:rPr>
          <w:rFonts w:hAnsi="Times New Roman" w:ascii="Times New Roman"/>
          <w:lang w:val="hr-HR"/>
        </w:rPr>
        <w:t xml:space="preserve">, </w:t>
      </w:r>
      <w:r w:rsidRPr="00AB129F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2. Sjedište stečajne mase je na adresi </w:t>
      </w:r>
      <w:r w:rsidRPr="00797BCD">
        <w:rPr>
          <w:rFonts w:hAnsi="Times New Roman" w:ascii="Times New Roman"/>
          <w:lang w:val="hr-HR"/>
        </w:rPr>
        <w:t xml:space="preserve">ureda stecajnog upravitelja Zagreb, </w:t>
      </w:r>
      <w:proofErr w:type="spellStart"/>
      <w:r w:rsidR="00F51A3A">
        <w:rPr>
          <w:rFonts w:hAnsi="Times New Roman" w:ascii="Times New Roman"/>
          <w:lang w:val="hr-HR"/>
        </w:rPr>
        <w:t>Klenovac</w:t>
      </w:r>
      <w:proofErr w:type="spellEnd"/>
      <w:r w:rsidR="00F51A3A">
        <w:rPr>
          <w:rFonts w:hAnsi="Times New Roman" w:ascii="Times New Roman"/>
          <w:lang w:val="hr-HR"/>
        </w:rPr>
        <w:t xml:space="preserve"> 5.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F51A3A">
        <w:rPr>
          <w:rFonts w:hAnsi="Times New Roman" w:ascii="Times New Roman"/>
          <w:lang w:val="hr-HR"/>
        </w:rPr>
        <w:t xml:space="preserve">Sandra Gregorić Jelinek iz Zagreba, </w:t>
      </w:r>
      <w:proofErr w:type="spellStart"/>
      <w:r w:rsidR="00F51A3A">
        <w:rPr>
          <w:rFonts w:hAnsi="Times New Roman" w:ascii="Times New Roman"/>
          <w:lang w:val="hr-HR"/>
        </w:rPr>
        <w:t>Klenovac</w:t>
      </w:r>
      <w:proofErr w:type="spellEnd"/>
      <w:r w:rsidR="00F51A3A">
        <w:rPr>
          <w:rFonts w:hAnsi="Times New Roman" w:ascii="Times New Roman"/>
          <w:lang w:val="hr-HR"/>
        </w:rPr>
        <w:t xml:space="preserve"> 5, </w:t>
      </w:r>
      <w:proofErr w:type="spellStart"/>
      <w:r w:rsidR="00F51A3A">
        <w:rPr>
          <w:rFonts w:hAnsi="Times New Roman" w:ascii="Times New Roman"/>
          <w:lang w:val="hr-HR"/>
        </w:rPr>
        <w:t>OIB</w:t>
      </w:r>
      <w:proofErr w:type="spellEnd"/>
      <w:r w:rsidR="00F51A3A">
        <w:rPr>
          <w:rFonts w:hAnsi="Times New Roman" w:ascii="Times New Roman"/>
          <w:lang w:val="hr-HR"/>
        </w:rPr>
        <w:t xml:space="preserve"> </w:t>
      </w:r>
      <w:r w:rsidR="00F51A3A" w:rsidRPr="00D45E23">
        <w:rPr>
          <w:rFonts w:hAnsi="Times New Roman" w:ascii="Times New Roman"/>
          <w:lang w:val="pl-PL"/>
        </w:rPr>
        <w:t>76527594917</w:t>
      </w:r>
      <w:r w:rsidR="00F51A3A">
        <w:rPr>
          <w:rFonts w:hAnsi="Times New Roman" w:ascii="Times New Roman"/>
          <w:lang w:val="pl-PL"/>
        </w:rPr>
        <w:t>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AB129F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797BCD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Rješenjem ovog suda </w:t>
      </w:r>
      <w:r w:rsidRPr="00797BCD">
        <w:rPr>
          <w:rFonts w:hAnsi="Times New Roman" w:ascii="Times New Roman"/>
          <w:lang w:val="hr-HR"/>
        </w:rPr>
        <w:t>broj St-</w:t>
      </w:r>
      <w:proofErr w:type="spellStart"/>
      <w:r w:rsidR="00F51A3A">
        <w:rPr>
          <w:rFonts w:hAnsi="Times New Roman" w:ascii="Times New Roman"/>
          <w:lang w:val="hr-HR"/>
        </w:rPr>
        <w:t>261</w:t>
      </w:r>
      <w:proofErr w:type="spellEnd"/>
      <w:r w:rsidR="00F51A3A">
        <w:rPr>
          <w:rFonts w:hAnsi="Times New Roman" w:ascii="Times New Roman"/>
          <w:lang w:val="hr-HR"/>
        </w:rPr>
        <w:t>/</w:t>
      </w:r>
      <w:proofErr w:type="spellStart"/>
      <w:r w:rsidR="00F51A3A">
        <w:rPr>
          <w:rFonts w:hAnsi="Times New Roman" w:ascii="Times New Roman"/>
          <w:lang w:val="hr-HR"/>
        </w:rPr>
        <w:t>10</w:t>
      </w:r>
      <w:proofErr w:type="spellEnd"/>
      <w:r w:rsidR="00F51A3A">
        <w:rPr>
          <w:rFonts w:hAnsi="Times New Roman" w:ascii="Times New Roman"/>
          <w:lang w:val="hr-HR"/>
        </w:rPr>
        <w:tab/>
        <w:t xml:space="preserve"> OD </w:t>
      </w:r>
      <w:proofErr w:type="spellStart"/>
      <w:r w:rsidR="00F51A3A">
        <w:rPr>
          <w:rFonts w:hAnsi="Times New Roman" w:ascii="Times New Roman"/>
          <w:lang w:val="hr-HR"/>
        </w:rPr>
        <w:t>24</w:t>
      </w:r>
      <w:proofErr w:type="spellEnd"/>
      <w:r w:rsidR="00F51A3A">
        <w:rPr>
          <w:rFonts w:hAnsi="Times New Roman" w:ascii="Times New Roman"/>
          <w:lang w:val="hr-HR"/>
        </w:rPr>
        <w:t xml:space="preserve">. veljače </w:t>
      </w:r>
      <w:proofErr w:type="spellStart"/>
      <w:r w:rsidR="00F51A3A">
        <w:rPr>
          <w:rFonts w:hAnsi="Times New Roman" w:ascii="Times New Roman"/>
          <w:lang w:val="hr-HR"/>
        </w:rPr>
        <w:t>2011</w:t>
      </w:r>
      <w:proofErr w:type="spellEnd"/>
      <w:r w:rsidRPr="00797BCD">
        <w:rPr>
          <w:rFonts w:hAnsi="Times New Roman" w:ascii="Times New Roman"/>
          <w:lang w:val="hr-HR"/>
        </w:rPr>
        <w:t xml:space="preserve">. </w:t>
      </w:r>
      <w:r w:rsidR="00F51A3A">
        <w:rPr>
          <w:rFonts w:hAnsi="Times New Roman" w:ascii="Times New Roman"/>
          <w:lang w:val="hr-HR"/>
        </w:rPr>
        <w:t xml:space="preserve">otvoren je i istovremeno </w:t>
      </w:r>
      <w:r w:rsidRPr="00797BCD">
        <w:rPr>
          <w:rFonts w:hAnsi="Times New Roman" w:ascii="Times New Roman"/>
          <w:lang w:val="hr-HR"/>
        </w:rPr>
        <w:t>zaključen</w:t>
      </w:r>
      <w:r w:rsidR="00F51A3A">
        <w:rPr>
          <w:rFonts w:hAnsi="Times New Roman" w:ascii="Times New Roman"/>
          <w:lang w:val="hr-HR"/>
        </w:rPr>
        <w:t xml:space="preserve"> </w:t>
      </w:r>
      <w:r w:rsidRPr="00797BCD">
        <w:rPr>
          <w:rFonts w:hAnsi="Times New Roman" w:ascii="Times New Roman"/>
          <w:lang w:val="hr-HR"/>
        </w:rPr>
        <w:t>stečajni postupak nad dužnikom</w:t>
      </w:r>
      <w:r w:rsidR="00F51A3A">
        <w:rPr>
          <w:rFonts w:hAnsi="Times New Roman" w:ascii="Times New Roman"/>
          <w:lang w:val="hr-HR"/>
        </w:rPr>
        <w:t xml:space="preserve"> </w:t>
      </w:r>
      <w:r w:rsidR="00F51A3A" w:rsidRPr="00BA73AB">
        <w:rPr>
          <w:rFonts w:hAnsi="Times New Roman" w:ascii="Times New Roman"/>
          <w:color w:val="000000"/>
          <w:lang w:val="pl-PL"/>
        </w:rPr>
        <w:t>ANO d. o. o. u stečaju, Zagreb, Oranice bb, OIB 58494088214</w:t>
      </w:r>
      <w:r w:rsidR="00F51A3A">
        <w:rPr>
          <w:rFonts w:hAnsi="Times New Roman" w:ascii="Times New Roman"/>
          <w:color w:val="000000"/>
          <w:lang w:val="pl-PL"/>
        </w:rPr>
        <w:t>, temeljem odredbe čl. 63 Stečajnog zakona</w:t>
      </w:r>
      <w:r w:rsidR="00797BCD">
        <w:rPr>
          <w:rFonts w:hAnsi="Times New Roman" w:ascii="Times New Roman"/>
          <w:lang w:val="hr-HR"/>
        </w:rPr>
        <w:t>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="00797BCD">
        <w:rPr>
          <w:rFonts w:hAnsi="Times New Roman" w:ascii="Times New Roman"/>
          <w:lang w:val="hr-HR"/>
        </w:rPr>
        <w:t>Tt</w:t>
      </w:r>
      <w:proofErr w:type="spellEnd"/>
      <w:r w:rsidR="00797BCD">
        <w:rPr>
          <w:rFonts w:hAnsi="Times New Roman" w:ascii="Times New Roman"/>
          <w:lang w:val="hr-HR"/>
        </w:rPr>
        <w:t>-</w:t>
      </w:r>
      <w:proofErr w:type="spellStart"/>
      <w:r w:rsidR="00F51A3A">
        <w:rPr>
          <w:rFonts w:hAnsi="Times New Roman" w:ascii="Times New Roman"/>
          <w:lang w:val="hr-HR"/>
        </w:rPr>
        <w:t>11</w:t>
      </w:r>
      <w:proofErr w:type="spellEnd"/>
      <w:r w:rsidR="00F51A3A">
        <w:rPr>
          <w:rFonts w:hAnsi="Times New Roman" w:ascii="Times New Roman"/>
          <w:lang w:val="hr-HR"/>
        </w:rPr>
        <w:t>/</w:t>
      </w:r>
      <w:proofErr w:type="spellStart"/>
      <w:r w:rsidR="00F51A3A">
        <w:rPr>
          <w:rFonts w:hAnsi="Times New Roman" w:ascii="Times New Roman"/>
          <w:lang w:val="hr-HR"/>
        </w:rPr>
        <w:t>6251</w:t>
      </w:r>
      <w:proofErr w:type="spellEnd"/>
      <w:r w:rsidR="00F51A3A">
        <w:rPr>
          <w:rFonts w:hAnsi="Times New Roman" w:ascii="Times New Roman"/>
          <w:lang w:val="hr-HR"/>
        </w:rPr>
        <w:t>-1</w:t>
      </w:r>
      <w:r w:rsidR="00343DD9">
        <w:rPr>
          <w:rFonts w:hAnsi="Times New Roman" w:ascii="Times New Roman"/>
          <w:lang w:val="hr-HR"/>
        </w:rPr>
        <w:t xml:space="preserve"> od </w:t>
      </w:r>
      <w:proofErr w:type="spellStart"/>
      <w:r w:rsidR="00F51A3A">
        <w:rPr>
          <w:rFonts w:hAnsi="Times New Roman" w:ascii="Times New Roman"/>
          <w:lang w:val="hr-HR"/>
        </w:rPr>
        <w:t>14</w:t>
      </w:r>
      <w:proofErr w:type="spellEnd"/>
      <w:r w:rsidR="00F51A3A">
        <w:rPr>
          <w:rFonts w:hAnsi="Times New Roman" w:ascii="Times New Roman"/>
          <w:lang w:val="hr-HR"/>
        </w:rPr>
        <w:t xml:space="preserve">. lipnja </w:t>
      </w:r>
      <w:proofErr w:type="spellStart"/>
      <w:r w:rsidR="00F51A3A">
        <w:rPr>
          <w:rFonts w:hAnsi="Times New Roman" w:ascii="Times New Roman"/>
          <w:lang w:val="hr-HR"/>
        </w:rPr>
        <w:t>2011</w:t>
      </w:r>
      <w:proofErr w:type="spellEnd"/>
      <w:r w:rsidRPr="00AB129F">
        <w:rPr>
          <w:rFonts w:hAnsi="Times New Roman" w:ascii="Times New Roman"/>
          <w:lang w:val="hr-HR"/>
        </w:rPr>
        <w:t>. dužnik je brisan iz registra.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</w:r>
      <w:r w:rsidR="00F51A3A">
        <w:rPr>
          <w:rFonts w:hAnsi="Times New Roman" w:ascii="Times New Roman"/>
          <w:lang w:val="hr-HR"/>
        </w:rPr>
        <w:t xml:space="preserve">Podneskom od </w:t>
      </w:r>
      <w:proofErr w:type="spellStart"/>
      <w:r w:rsidR="00F51A3A">
        <w:rPr>
          <w:rFonts w:hAnsi="Times New Roman" w:ascii="Times New Roman"/>
          <w:lang w:val="hr-HR"/>
        </w:rPr>
        <w:t>27</w:t>
      </w:r>
      <w:proofErr w:type="spellEnd"/>
      <w:r w:rsidR="00F51A3A">
        <w:rPr>
          <w:rFonts w:hAnsi="Times New Roman" w:ascii="Times New Roman"/>
          <w:lang w:val="hr-HR"/>
        </w:rPr>
        <w:t xml:space="preserve">. siječnja </w:t>
      </w:r>
      <w:proofErr w:type="spellStart"/>
      <w:r w:rsidR="00F51A3A">
        <w:rPr>
          <w:rFonts w:hAnsi="Times New Roman" w:ascii="Times New Roman"/>
          <w:lang w:val="hr-HR"/>
        </w:rPr>
        <w:t>2015</w:t>
      </w:r>
      <w:proofErr w:type="spellEnd"/>
      <w:r w:rsidR="00F51A3A">
        <w:rPr>
          <w:rFonts w:hAnsi="Times New Roman" w:ascii="Times New Roman"/>
          <w:lang w:val="hr-HR"/>
        </w:rPr>
        <w:t>. stečajni upravitelj predložio je nastavak postupka nad dužnikom zbog naknadno pronađene imovine.</w:t>
      </w:r>
    </w:p>
    <w:p w:rsidRDefault="00487CCD" w:rsidP="00487CCD" w:rsidR="00487CCD" w:rsidRPr="00FD2ECA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AB129F">
        <w:rPr>
          <w:rFonts w:hAnsi="Times New Roman" w:ascii="Times New Roman"/>
          <w:lang w:val="hr-HR"/>
        </w:rPr>
        <w:t>293</w:t>
      </w:r>
      <w:proofErr w:type="spellEnd"/>
      <w:r w:rsidRPr="00AB129F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AB129F">
        <w:rPr>
          <w:rFonts w:hAnsi="Times New Roman" w:ascii="Times New Roman"/>
          <w:lang w:val="hr-HR"/>
        </w:rPr>
        <w:t>71</w:t>
      </w:r>
      <w:proofErr w:type="spellEnd"/>
      <w:r w:rsidRPr="00AB129F">
        <w:rPr>
          <w:rFonts w:hAnsi="Times New Roman" w:ascii="Times New Roman"/>
          <w:lang w:val="hr-HR"/>
        </w:rPr>
        <w:t>/</w:t>
      </w:r>
      <w:proofErr w:type="spellStart"/>
      <w:r w:rsidRPr="00AB129F">
        <w:rPr>
          <w:rFonts w:hAnsi="Times New Roman" w:ascii="Times New Roman"/>
          <w:lang w:val="hr-HR"/>
        </w:rPr>
        <w:t>15</w:t>
      </w:r>
      <w:proofErr w:type="spellEnd"/>
      <w:r w:rsidRPr="00AB129F">
        <w:rPr>
          <w:rFonts w:hAnsi="Times New Roman" w:ascii="Times New Roman"/>
          <w:lang w:val="hr-HR"/>
        </w:rPr>
        <w:t xml:space="preserve">) i odredbe čl. </w:t>
      </w:r>
      <w:proofErr w:type="spellStart"/>
      <w:r w:rsidRPr="00AB129F">
        <w:rPr>
          <w:rFonts w:hAnsi="Times New Roman" w:ascii="Times New Roman"/>
          <w:lang w:val="hr-HR"/>
        </w:rPr>
        <w:t>133</w:t>
      </w:r>
      <w:proofErr w:type="spellEnd"/>
      <w:r w:rsidRPr="00AB129F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r w:rsidR="00797BCD">
        <w:rPr>
          <w:rFonts w:hAnsi="Times New Roman" w:ascii="Times New Roman"/>
          <w:szCs w:val="24"/>
          <w:lang w:val="hr-HR"/>
        </w:rPr>
        <w:t>8</w:t>
      </w:r>
      <w:r w:rsidRPr="00797BCD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Pr="00797BCD">
        <w:rPr>
          <w:rFonts w:hAnsi="Times New Roman" w:ascii="Times New Roman"/>
          <w:szCs w:val="24"/>
          <w:lang w:val="hr-HR"/>
        </w:rPr>
        <w:t>2016</w:t>
      </w:r>
      <w:proofErr w:type="spellEnd"/>
      <w:r w:rsidRPr="00797BCD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SUDAC:</w:t>
      </w:r>
    </w:p>
    <w:p w:rsidRDefault="00EE5A58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Vesna Malenica v. r. </w:t>
      </w:r>
      <w:r w:rsidR="00487CCD" w:rsidRPr="00AB129F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EE5A58" w:rsidP="00AB7A2F" w:rsidR="00EE5A5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E5A58" w:rsidP="00995CE9" w:rsidR="00EE5A5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EE5A58" w:rsidR="00E0602B"/>
    <w:sectPr w:rsidSect="006564F4" w:rsidR="00E0602B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F2BD1"/>
    <w:rsid w:val="00343DD9"/>
    <w:rsid w:val="00361423"/>
    <w:rsid w:val="004814BC"/>
    <w:rsid w:val="00487CCD"/>
    <w:rsid w:val="0072617A"/>
    <w:rsid w:val="00797BCD"/>
    <w:rsid w:val="007C1B9C"/>
    <w:rsid w:val="0085424F"/>
    <w:rsid w:val="00920EDA"/>
    <w:rsid w:val="00A22213"/>
    <w:rsid w:val="00AB410D"/>
    <w:rsid w:val="00BB4A20"/>
    <w:rsid w:val="00C643A4"/>
    <w:rsid w:val="00C757C2"/>
    <w:rsid w:val="00D80048"/>
    <w:rsid w:val="00EE5A58"/>
    <w:rsid w:val="00F26225"/>
    <w:rsid w:val="00F51A3A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5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A5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A58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A5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A5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5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A5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A58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A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A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 d.o.o.</izvorni_sadrzaj>
    <derivirana_varijabla naziv="DomainObject.Predmet.ProtustrankaFormated_1">  ANO d.o.o.</derivirana_varijabla>
  </DomainObject.Predmet.ProtustrankaFormated>
  <DomainObject.Predmet.ProtustrankaFormatedOIB>
    <izvorni_sadrzaj>  ANO d.o.o., OIB 58494088214</izvorni_sadrzaj>
    <derivirana_varijabla naziv="DomainObject.Predmet.ProtustrankaFormatedOIB_1">  ANO d.o.o., OIB 58494088214</derivirana_varijabla>
  </DomainObject.Predmet.ProtustrankaFormatedOIB>
  <DomainObject.Predmet.ProtustrankaFormatedWithAdress>
    <izvorni_sadrzaj> ANO d.o.o., ORANICE BB, 10000 Zagreb</izvorni_sadrzaj>
    <derivirana_varijabla naziv="DomainObject.Predmet.ProtustrankaFormatedWithAdress_1"> ANO d.o.o., ORANICE BB, 10000 Zagreb</derivirana_varijabla>
  </DomainObject.Predmet.ProtustrankaFormatedWithAdress>
  <DomainObject.Predmet.ProtustrankaFormatedWithAdressOIB>
    <izvorni_sadrzaj> ANO d.o.o., OIB 58494088214, ORANICE BB, 10000 Zagreb</izvorni_sadrzaj>
    <derivirana_varijabla naziv="DomainObject.Predmet.ProtustrankaFormatedWithAdressOIB_1"> ANO d.o.o., OIB 58494088214, ORANICE BB, 10000 Zagreb</derivirana_varijabla>
  </DomainObject.Predmet.ProtustrankaFormatedWithAdressOIB>
  <DomainObject.Predmet.ProtustrankaWithAdress>
    <izvorni_sadrzaj>ANO d.o.o. ORANICE BB, 10000 Zagreb</izvorni_sadrzaj>
    <derivirana_varijabla naziv="DomainObject.Predmet.ProtustrankaWithAdress_1">ANO d.o.o. ORANICE BB, 10000 Zagreb</derivirana_varijabla>
  </DomainObject.Predmet.ProtustrankaWithAdress>
  <DomainObject.Predmet.ProtustrankaWithAdressOIB>
    <izvorni_sadrzaj>ANO d.o.o., OIB 58494088214, ORANICE BB, 10000 Zagreb</izvorni_sadrzaj>
    <derivirana_varijabla naziv="DomainObject.Predmet.ProtustrankaWithAdressOIB_1">ANO d.o.o., OIB 58494088214, ORANICE BB, 10000 Zagreb</derivirana_varijabla>
  </DomainObject.Predmet.ProtustrankaWithAdressOIB>
  <DomainObject.Predmet.ProtustrankaNazivFormated>
    <izvorni_sadrzaj>ANO d.o.o.</izvorni_sadrzaj>
    <derivirana_varijabla naziv="DomainObject.Predmet.ProtustrankaNazivFormated_1">ANO d.o.o.</derivirana_varijabla>
  </DomainObject.Predmet.ProtustrankaNazivFormated>
  <DomainObject.Predmet.ProtustrankaNazivFormatedOIB>
    <izvorni_sadrzaj>ANO d.o.o., OIB 58494088214</izvorni_sadrzaj>
    <derivirana_varijabla naziv="DomainObject.Predmet.ProtustrankaNazivFormatedOIB_1">ANO d.o.o., OIB 58494088214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KOMUNALNA INFRASTRUKTURA društvo s ograničenom odgovornošću za obavljanje komunalnih djelatnosti - u stečaju; MARIJA RADIĆ</izvorni_sadrzaj>
    <derivirana_varijabla naziv="DomainObject.Predmet.StrankaFormated_1">  KOMUNALNA INFRASTRUKTURA društvo s ograničenom odgovornošću za obavljanje komunalnih djelatnosti - u stečaju; MARIJA RADIĆ</derivirana_varijabla>
  </DomainObject.Predmet.StrankaFormated>
  <DomainObject.Predmet.StrankaFormatedOIB>
    <izvorni_sadrzaj>  KOMUNALNA INFRASTRUKTURA društvo s ograničenom odgovornošću za obavljanje komunalnih djelatnosti - u stečaju, OIB 87411804508; MARIJA RADIĆ, OIB 95349209669</izvorni_sadrzaj>
    <derivirana_varijabla naziv="DomainObject.Predmet.StrankaFormatedOIB_1">  KOMUNALNA INFRASTRUKTURA društvo s ograničenom odgovornošću za obavljanje komunalnih djelatnosti - u stečaju, OIB 87411804508; MARIJA RADIĆ, OIB 95349209669</derivirana_varijabla>
  </DomainObject.Predmet.StrankaFormatedOIB>
  <DomainObject.Predmet.StrankaFormatedWithAdress>
    <izvorni_sadrzaj> KOMUNALNA INFRASTRUKTURA društvo s ograničenom odgovornošću za obavljanje komunalnih djelatnosti - u stečaju, Kolodvorska 64, 10410 Velika Gorica; MARIJA RADIĆ, DRAGULINEC 16/1, 10000 Zagreb</izvorni_sadrzaj>
    <derivirana_varijabla naziv="DomainObject.Predmet.StrankaFormatedWithAdress_1"> KOMUNALNA INFRASTRUKTURA društvo s ograničenom odgovornošću za obavljanje komunalnih djelatnosti - u stečaju, Kolodvorska 64, 10410 Velika Gorica; MARIJA RADIĆ, DRAGULINEC 16/1, 10000 Zagreb</derivirana_varijabla>
  </DomainObject.Predmet.StrankaFormatedWithAdress>
  <DomainObject.Predmet.StrankaFormatedWithAdressOIB>
    <izvorni_sadrzaj> KOMUNALNA INFRASTRUKTURA društvo s ograničenom odgovornošću za obavljanje komunalnih djelatnosti - u stečaju, OIB 87411804508, Kolodvorska 64, 10410 Velika Gorica; MARIJA RADIĆ, OIB 95349209669, DRAGULINEC 16/1, 10000 Zagreb</izvorni_sadrzaj>
    <derivirana_varijabla naziv="DomainObject.Predmet.StrankaFormatedWithAdressOIB_1"> KOMUNALNA INFRASTRUKTURA društvo s ograničenom odgovornošću za obavljanje komunalnih djelatnosti - u stečaju, OIB 87411804508, Kolodvorska 64, 10410 Velika Gorica; MARIJA RADIĆ, OIB 95349209669, DRAGULINEC 16/1, 10000 Zagreb</derivirana_varijabla>
  </DomainObject.Predmet.StrankaFormatedWithAdressOIB>
  <DomainObject.Predmet.StrankaWithAdress>
    <izvorni_sadrzaj>KOMUNALNA INFRASTRUKTURA društvo s ograničenom odgovornošću za obavljanje komunalnih djelatnosti - u stečaju Kolodvorska 64,10410 Velika Gorica,MARIJA RADIĆ DRAGULINEC 16/1,10000 Zagreb</izvorni_sadrzaj>
    <derivirana_varijabla naziv="DomainObject.Predmet.StrankaWithAdress_1">KOMUNALNA INFRASTRUKTURA društvo s ograničenom odgovornošću za obavljanje komunalnih djelatnosti - u stečaju Kolodvorska 64,10410 Velika Gorica,MARIJA RADIĆ DRAGULINEC 16/1,10000 Zagreb</derivirana_varijabla>
  </DomainObject.Predmet.StrankaWithAdress>
  <DomainObject.Predmet.StrankaWithAdressOIB>
    <izvorni_sadrzaj>KOMUNALNA INFRASTRUKTURA društvo s ograničenom odgovornošću za obavljanje komunalnih djelatnosti - u stečaju, OIB 87411804508, Kolodvorska 64,10410 Velika Gorica,MARIJA RADIĆ, OIB 95349209669, DRAGULINEC 16/1,10000 Zagreb</izvorni_sadrzaj>
    <derivirana_varijabla naziv="DomainObject.Predmet.StrankaWithAdressOIB_1">KOMUNALNA INFRASTRUKTURA društvo s ograničenom odgovornošću za obavljanje komunalnih djelatnosti - u stečaju, OIB 87411804508, Kolodvorska 64,10410 Velika Gorica,MARIJA RADIĆ, OIB 95349209669, DRAGULINEC 16/1,10000 Zagreb</derivirana_varijabla>
  </DomainObject.Predmet.StrankaWithAdressOIB>
  <DomainObject.Predmet.StrankaNazivFormated>
    <izvorni_sadrzaj>KOMUNALNA INFRASTRUKTURA društvo s ograničenom odgovornošću za obavljanje komunalnih djelatnosti - u stečaju,MARIJA RADIĆ</izvorni_sadrzaj>
    <derivirana_varijabla naziv="DomainObject.Predmet.StrankaNazivFormated_1">KOMUNALNA INFRASTRUKTURA društvo s ograničenom odgovornošću za obavljanje komunalnih djelatnosti - u stečaju,MARIJA RADIĆ</derivirana_varijabla>
  </DomainObject.Predmet.StrankaNazivFormated>
  <DomainObject.Predmet.StrankaNazivFormatedOIB>
    <izvorni_sadrzaj>KOMUNALNA INFRASTRUKTURA društvo s ograničenom odgovornošću za obavljanje komunalnih djelatnosti - u stečaju, OIB 87411804508,MARIJA RADIĆ, OIB 95349209669</izvorni_sadrzaj>
    <derivirana_varijabla naziv="DomainObject.Predmet.StrankaNazivFormatedOIB_1">KOMUNALNA INFRASTRUKTURA društvo s ograničenom odgovornošću za obavljanje komunalnih djelatnosti - u stečaju, OIB 87411804508,MARIJA RADIĆ, OIB 95349209669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KOMUNALNA INFRASTRUKTURA društvo s ograničenom odgovornošću za obavljanje komunalnih djelatnosti - u stečaju</item>
      <item>MARIJA RADIĆ</item>
    </izvorni_sadrzaj>
    <derivirana_varijabla naziv="DomainObject.Predmet.StrankaListFormated_1">
      <item>KOMUNALNA INFRASTRUKTURA društvo s ograničenom odgovornošću za obavljanje komunalnih djelatnosti - u stečaju</item>
      <item>MARIJA RADIĆ</item>
    </derivirana_varijabla>
  </DomainObject.Predmet.StrankaListFormated>
  <DomainObject.Predmet.StrankaListFormatedOIB>
    <izvorni_sadrzaj>
      <item>KOMUNALNA INFRASTRUKTURA društvo s ograničenom odgovornošću za obavljanje komunalnih djelatnosti - u stečaju, OIB 87411804508</item>
      <item>MARIJA RADIĆ, OIB 95349209669</item>
    </izvorni_sadrzaj>
    <derivirana_varijabla naziv="DomainObject.Predmet.StrankaListFormatedOIB_1">
      <item>KOMUNALNA INFRASTRUKTURA društvo s ograničenom odgovornošću za obavljanje komunalnih djelatnosti - u stečaju, OIB 87411804508</item>
      <item>MARIJA RADIĆ, OIB 95349209669</item>
    </derivirana_varijabla>
  </DomainObject.Predmet.StrankaListFormatedOIB>
  <DomainObject.Predmet.StrankaListFormatedWithAdress>
    <izvorni_sadrzaj>
      <item>KOMUNALNA INFRASTRUKTURA društvo s ograničenom odgovornošću za obavljanje komunalnih djelatnosti - u stečaju, Kolodvorska 64, 10410 Velika Gorica</item>
      <item>MARIJA RADIĆ, DRAGULINEC 16/1, 10000 Zagreb</item>
    </izvorni_sadrzaj>
    <derivirana_varijabla naziv="DomainObject.Predmet.StrankaListFormatedWithAdress_1">
      <item>KOMUNALNA INFRASTRUKTURA društvo s ograničenom odgovornošću za obavljanje komunalnih djelatnosti - u stečaju, Kolodvorska 64, 10410 Velika Gorica</item>
      <item>MARIJA RADIĆ, DRAGULINEC 16/1, 10000 Zagreb</item>
    </derivirana_varijabla>
  </DomainObject.Predmet.StrankaListFormatedWithAdress>
  <DomainObject.Predmet.StrankaListFormatedWithAdressOIB>
    <izvorni_sadrzaj>
      <item>KOMUNALNA INFRASTRUKTURA društvo s ograničenom odgovornošću za obavljanje komunalnih djelatnosti - u stečaju, OIB 87411804508, Kolodvorska 64, 10410 Velika Gorica</item>
      <item>MARIJA RADIĆ, OIB 95349209669, DRAGULINEC 16/1, 10000 Zagreb</item>
    </izvorni_sadrzaj>
    <derivirana_varijabla naziv="DomainObject.Predmet.StrankaListFormatedWithAdressOIB_1">
      <item>KOMUNALNA INFRASTRUKTURA društvo s ograničenom odgovornošću za obavljanje komunalnih djelatnosti - u stečaju, OIB 87411804508, Kolodvorska 64, 10410 Velika Gorica</item>
      <item>MARIJA RADIĆ, OIB 95349209669, DRAGULINEC 16/1, 10000 Zagreb</item>
    </derivirana_varijabla>
  </DomainObject.Predmet.StrankaListFormatedWithAdressOIB>
  <DomainObject.Predmet.StrankaListNazivFormated>
    <izvorni_sadrzaj>
      <item>KOMUNALNA INFRASTRUKTURA društvo s ograničenom odgovornošću za obavljanje komunalnih djelatnosti - u stečaju</item>
      <item>MARIJA RADIĆ</item>
    </izvorni_sadrzaj>
    <derivirana_varijabla naziv="DomainObject.Predmet.StrankaListNazivFormated_1">
      <item>KOMUNALNA INFRASTRUKTURA društvo s ograničenom odgovornošću za obavljanje komunalnih djelatnosti - u stečaju</item>
      <item>MARIJA RADIĆ</item>
    </derivirana_varijabla>
  </DomainObject.Predmet.StrankaListNazivFormated>
  <DomainObject.Predmet.StrankaListNazivFormatedOIB>
    <izvorni_sadrzaj>
      <item>KOMUNALNA INFRASTRUKTURA društvo s ograničenom odgovornošću za obavljanje komunalnih djelatnosti - u stečaju, OIB 87411804508</item>
      <item>MARIJA RADIĆ, OIB 95349209669</item>
    </izvorni_sadrzaj>
    <derivirana_varijabla naziv="DomainObject.Predmet.StrankaListNazivFormatedOIB_1">
      <item>KOMUNALNA INFRASTRUKTURA društvo s ograničenom odgovornošću za obavljanje komunalnih djelatnosti - u stečaju, OIB 87411804508</item>
      <item>MARIJA RADIĆ, OIB 95349209669</item>
    </derivirana_varijabla>
  </DomainObject.Predmet.StrankaListNazivFormatedOIB>
  <DomainObject.Predmet.ProtuStrankaListFormated>
    <izvorni_sadrzaj>
      <item>ANO d.o.o.</item>
    </izvorni_sadrzaj>
    <derivirana_varijabla naziv="DomainObject.Predmet.ProtuStrankaListFormated_1">
      <item>ANO d.o.o.</item>
    </derivirana_varijabla>
  </DomainObject.Predmet.ProtuStrankaListFormated>
  <DomainObject.Predmet.ProtuStrankaListFormatedOIB>
    <izvorni_sadrzaj>
      <item>ANO d.o.o., OIB 58494088214</item>
    </izvorni_sadrzaj>
    <derivirana_varijabla naziv="DomainObject.Predmet.ProtuStrankaListFormatedOIB_1">
      <item>ANO d.o.o., OIB 58494088214</item>
    </derivirana_varijabla>
  </DomainObject.Predmet.ProtuStrankaListFormatedOIB>
  <DomainObject.Predmet.ProtuStrankaListFormatedWithAdress>
    <izvorni_sadrzaj>
      <item>ANO d.o.o., ORANICE BB, 10000 Zagreb</item>
    </izvorni_sadrzaj>
    <derivirana_varijabla naziv="DomainObject.Predmet.ProtuStrankaListFormatedWithAdress_1">
      <item>ANO d.o.o., ORANICE BB, 10000 Zagreb</item>
    </derivirana_varijabla>
  </DomainObject.Predmet.ProtuStrankaListFormatedWithAdress>
  <DomainObject.Predmet.ProtuStrankaListFormatedWithAdressOIB>
    <izvorni_sadrzaj>
      <item>ANO d.o.o., OIB 58494088214, ORANICE BB, 10000 Zagreb</item>
    </izvorni_sadrzaj>
    <derivirana_varijabla naziv="DomainObject.Predmet.ProtuStrankaListFormatedWithAdressOIB_1">
      <item>ANO d.o.o., OIB 58494088214, ORANICE BB, 10000 Zagreb</item>
    </derivirana_varijabla>
  </DomainObject.Predmet.ProtuStrankaListFormatedWithAdressOIB>
  <DomainObject.Predmet.ProtuStrankaListNazivFormated>
    <izvorni_sadrzaj>
      <item>ANO d.o.o.</item>
    </izvorni_sadrzaj>
    <derivirana_varijabla naziv="DomainObject.Predmet.ProtuStrankaListNazivFormated_1">
      <item>ANO d.o.o.</item>
    </derivirana_varijabla>
  </DomainObject.Predmet.ProtuStrankaListNazivFormated>
  <DomainObject.Predmet.ProtuStrankaListNazivFormatedOIB>
    <izvorni_sadrzaj>
      <item>ANO d.o.o., OIB 58494088214</item>
    </izvorni_sadrzaj>
    <derivirana_varijabla naziv="DomainObject.Predmet.ProtuStrankaListNazivFormatedOIB_1">
      <item>ANO d.o.o., OIB 58494088214</item>
    </derivirana_varijabla>
  </DomainObject.Predmet.ProtuStrankaListNazivFormatedOIB>
  <DomainObject.Predmet.OstaliList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Formated_1">
      <item>TATJANA ŠĆRBEC</item>
      <item>PRIVREDNA BANKA ZAGREB d. d.</item>
      <item>Božidar Šćrbec</item>
      <item>Stjepan Brčić</item>
      <item>Sandra Gregorić Jelinek</item>
    </derivirana_varijabla>
  </DomainObject.Predmet.OstaliListFormated>
  <DomainObject.Predmet.OstaliList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FormatedOIB>
  <DomainObject.Predmet.OstaliListFormatedWithAdress>
    <izvorni_sadrzaj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izvorni_sadrzaj>
    <derivirana_varijabla naziv="DomainObject.Predmet.OstaliListFormatedWithAdress_1"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derivirana_varijabla>
  </DomainObject.Predmet.OstaliListFormatedWithAdress>
  <DomainObject.Predmet.OstaliListFormatedWithAdressOIB>
    <izvorni_sadrzaj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izvorni_sadrzaj>
    <derivirana_varijabla naziv="DomainObject.Predmet.OstaliListFormatedWithAdressOIB_1"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derivirana_varijabla>
  </DomainObject.Predmet.OstaliListFormatedWithAdressOIB>
  <DomainObject.Predmet.OstaliListNaziv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NazivFormated_1">
      <item>TATJANA ŠĆRBEC</item>
      <item>PRIVREDNA BANKA ZAGREB d. d.</item>
      <item>Božidar Šćrbec</item>
      <item>Stjepan Brčić</item>
      <item>Sandra Gregorić Jelinek</item>
    </derivirana_varijabla>
  </DomainObject.Predmet.OstaliListNazivFormated>
  <DomainObject.Predmet.OstaliListNaziv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Naziv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RADIĆ i dr.</izvorni_sadrzaj>
    <derivirana_varijabla naziv="DomainObject.Predmet.StrankaIDrugi_1">MARIJA RADIĆ i dr.</derivirana_varijabla>
  </DomainObject.Predmet.StrankaIDrugi>
  <DomainObject.Predmet.ProtustrankaIDrugi>
    <izvorni_sadrzaj>ANO d.o.o.</izvorni_sadrzaj>
    <derivirana_varijabla naziv="DomainObject.Predmet.ProtustrankaIDrugi_1">ANO d.o.o.</derivirana_varijabla>
  </DomainObject.Predmet.ProtustrankaIDrugi>
  <DomainObject.Predmet.StrankaIDrugiAdressOIB>
    <izvorni_sadrzaj>MARIJA RADIĆ, OIB 95349209669, DRAGULINEC 16/1, 10000 Zagreb i dr.</izvorni_sadrzaj>
    <derivirana_varijabla naziv="DomainObject.Predmet.StrankaIDrugiAdressOIB_1">MARIJA RADIĆ, OIB 95349209669, DRAGULINEC 16/1, 10000 Zagreb i dr.</derivirana_varijabla>
  </DomainObject.Predmet.StrankaIDrugiAdressOIB>
  <DomainObject.Predmet.ProtustrankaIDrugiAdressOIB>
    <izvorni_sadrzaj>ANO d.o.o., OIB 58494088214, ORANICE BB, 10000 Zagreb</izvorni_sadrzaj>
    <derivirana_varijabla naziv="DomainObject.Predmet.ProtustrankaIDrugiAdressOIB_1">ANO d.o.o., OIB 58494088214, ORANICE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KOMUNALNA INFRASTRUKTURA društvo s ograničenom odgovornošću za obavljanje komunalnih djelatnosti - u stečaju</item>
      <item>MARIJA RADIĆ</item>
      <item>TATJANA ŠĆRBEC</item>
      <item>PRIVREDNA BANKA ZAGREB d. d.</item>
      <item>Božidar Šćrbec</item>
      <item>ANO d.o.o.</item>
      <item>Stjepan Brčić</item>
      <item>Sandra Gregorić Jelinek</item>
    </izvorni_sadrzaj>
    <derivirana_varijabla naziv="DomainObject.Predmet.SudioniciListNaziv_1">
      <item>KOMUNALNA INFRASTRUKTURA društvo s ograničenom odgovornošću za obavljanje komunalnih djelatnosti - u stečaju</item>
      <item>MARIJA RADIĆ</item>
      <item>TATJANA ŠĆRBEC</item>
      <item>PRIVREDNA BANKA ZAGREB d. d.</item>
      <item>Božidar Šćrbec</item>
      <item>ANO d.o.o.</item>
      <item>Stjepan Brčić</item>
      <item>Sandra Gregorić Jelinek</item>
    </derivirana_varijabla>
  </DomainObject.Predmet.SudioniciListNaziv>
  <DomainObject.Predmet.SudioniciListAdressOIB>
    <izvorni_sadrzaj>
      <item>KOMUNALNA INFRASTRUKTURA društvo s ograničenom odgovornošću za obavljanje komunalnih djelatnosti - u stečaju, OIB 87411804508, Kolodvorska 64,10410 Velika Gorica</item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ANO d.o.o., OIB 58494088214, ORANICE BB,10000 Zagreb</item>
      <item>Stjepan Brčić, OIB 26187994862, Petrinjska 9,10000 Zagreb</item>
      <item>Sandra Gregorić Jelinek, OIB 76527594917, Klenovac 5,10000 Zagreb</item>
    </izvorni_sadrzaj>
    <derivirana_varijabla naziv="DomainObject.Predmet.SudioniciListAdressOIB_1">
      <item>KOMUNALNA INFRASTRUKTURA društvo s ograničenom odgovornošću za obavljanje komunalnih djelatnosti - u stečaju, OIB 87411804508, Kolodvorska 64,10410 Velika Gorica</item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ANO d.o.o., OIB 58494088214, ORANICE BB,10000 Zagreb</item>
      <item>Stjepan Brčić, OIB 26187994862, Petrinjska 9,10000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87411804508</item>
      <item>, OIB 95349209669</item>
      <item>, OIB null</item>
      <item>, OIB null</item>
      <item>, OIB null</item>
      <item>, OIB 58494088214</item>
      <item>, OIB 26187994862</item>
      <item>, OIB 76527594917</item>
    </izvorni_sadrzaj>
    <derivirana_varijabla naziv="DomainObject.Predmet.SudioniciListNazivOIB_1">
      <item>, OIB 87411804508</item>
      <item>, OIB 95349209669</item>
      <item>, OIB null</item>
      <item>, OIB null</item>
      <item>, OIB null</item>
      <item>, OIB 58494088214</item>
      <item>, OIB 26187994862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1161</properties:Characters>
  <properties:Lines>40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2016-03-08T14:03:00Z</dcterms:created>
  <dc:creator>Kristina Švajger</dc:creator>
  <cp:lastModifiedBy>Kristina Švajger</cp:lastModifiedBy>
  <cp:lastPrinted>2016-03-08T14:13:00Z</cp:lastPrinted>
  <dcterms:modified xmlns:xsi="http://www.w3.org/2001/XMLSchema-instance" xsi:type="dcterms:W3CDTF">2016-03-08T14:13:00Z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