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83cb4" w14:paraId="2683cb4" w:rsidRDefault="003B5F12" w:rsidP="00662CDC" w:rsidR="00B1318B">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62CDC" w:rsidP="00662CDC" w:rsidR="00662CDC">
      <w:r>
        <w:t>REPUBLIKA HRVATSKA</w:t>
      </w:r>
      <w:r>
        <w:tab/>
      </w:r>
      <w:r>
        <w:tab/>
      </w:r>
      <w:r>
        <w:tab/>
      </w:r>
      <w:r>
        <w:tab/>
      </w:r>
      <w:r>
        <w:tab/>
      </w:r>
    </w:p>
    <w:p w:rsidRDefault="00662CDC" w:rsidP="00662CDC" w:rsidR="00662CDC">
      <w:r>
        <w:t>TRGOVAČKI SUD U SPLITU</w:t>
      </w:r>
      <w:r>
        <w:tab/>
      </w:r>
      <w:r>
        <w:tab/>
      </w:r>
      <w:r>
        <w:tab/>
      </w:r>
      <w:r>
        <w:tab/>
      </w:r>
      <w:r>
        <w:tab/>
      </w:r>
      <w:r>
        <w:tab/>
      </w:r>
    </w:p>
    <w:p w:rsidRDefault="00662CDC" w:rsidP="00662CDC" w:rsidR="00662CDC">
      <w:r>
        <w:t>Split, Sukoišanska 6</w:t>
      </w:r>
    </w:p>
    <w:p w:rsidRDefault="00662CDC" w:rsidP="00662CDC" w:rsidR="004339BB">
      <w:r w:rsidRPr="00C33A91">
        <w:tab/>
      </w:r>
    </w:p>
    <w:p w:rsidRDefault="004339BB" w:rsidP="004339BB" w:rsidR="004339BB">
      <w:pPr>
        <w:jc w:val="center"/>
        <w:rPr>
          <w:spacing w:val="100"/>
        </w:rPr>
      </w:pPr>
      <w:r w:rsidRPr="004339BB">
        <w:rPr>
          <w:spacing w:val="100"/>
        </w:rPr>
        <w:t xml:space="preserve">ZAKLJUČAK </w:t>
      </w:r>
    </w:p>
    <w:p w:rsidRDefault="004339BB" w:rsidP="00B1318B" w:rsidR="004339BB" w:rsidRPr="00C33A91"/>
    <w:p w:rsidRDefault="00335D44" w:rsidP="008E7E76" w:rsidR="005048CC">
      <w:pPr>
        <w:ind w:firstLine="708"/>
        <w:jc w:val="both"/>
      </w:pPr>
      <w:r w:rsidRPr="00AA7308">
        <w:t>Trgova</w:t>
      </w:r>
      <w:r w:rsidRPr="00514708">
        <w:t>č</w:t>
      </w:r>
      <w:r w:rsidRPr="00AA7308">
        <w:t>ki</w:t>
      </w:r>
      <w:r w:rsidRPr="00514708">
        <w:t xml:space="preserve"> </w:t>
      </w:r>
      <w:r w:rsidRPr="00AA7308">
        <w:t>sud</w:t>
      </w:r>
      <w:r w:rsidRPr="00514708">
        <w:t xml:space="preserve"> </w:t>
      </w:r>
      <w:r w:rsidRPr="00AA7308">
        <w:t>u</w:t>
      </w:r>
      <w:r w:rsidRPr="00514708">
        <w:t xml:space="preserve"> </w:t>
      </w:r>
      <w:r w:rsidRPr="00AA7308">
        <w:t>Splitu</w:t>
      </w:r>
      <w:r w:rsidRPr="00514708">
        <w:t xml:space="preserve">, </w:t>
      </w:r>
      <w:r w:rsidRPr="00AA7308">
        <w:t>po</w:t>
      </w:r>
      <w:r w:rsidRPr="00514708">
        <w:t xml:space="preserve"> </w:t>
      </w:r>
      <w:r w:rsidRPr="00AA7308">
        <w:t>ste</w:t>
      </w:r>
      <w:r w:rsidRPr="00514708">
        <w:t>č</w:t>
      </w:r>
      <w:r w:rsidRPr="00AA7308">
        <w:t>ajnom</w:t>
      </w:r>
      <w:r w:rsidRPr="00514708">
        <w:t xml:space="preserve"> </w:t>
      </w:r>
      <w:r w:rsidRPr="00AA7308">
        <w:t>sucu</w:t>
      </w:r>
      <w:r w:rsidRPr="00514708">
        <w:t xml:space="preserve"> </w:t>
      </w:r>
      <w:r>
        <w:t xml:space="preserve">Katarini Mikulić </w:t>
      </w:r>
      <w:r w:rsidRPr="004C4EF2">
        <w:t xml:space="preserve">kao sucu pojedincu,  </w:t>
      </w:r>
      <w:r w:rsidRPr="00AA7308">
        <w:t>u</w:t>
      </w:r>
      <w:r w:rsidRPr="00514708">
        <w:t xml:space="preserve"> </w:t>
      </w:r>
      <w:r w:rsidRPr="00AA7308">
        <w:t>ste</w:t>
      </w:r>
      <w:r w:rsidRPr="00514708">
        <w:t>č</w:t>
      </w:r>
      <w:r w:rsidRPr="00AA7308">
        <w:t>ajnom</w:t>
      </w:r>
      <w:r w:rsidRPr="00514708">
        <w:t xml:space="preserve"> </w:t>
      </w:r>
      <w:r w:rsidRPr="00AA7308">
        <w:t>postupku</w:t>
      </w:r>
      <w:r w:rsidRPr="00783F6A">
        <w:t xml:space="preserve"> </w:t>
      </w:r>
      <w:r>
        <w:t>nad</w:t>
      </w:r>
      <w:r w:rsidRPr="00514708">
        <w:t xml:space="preserve"> </w:t>
      </w:r>
      <w:r>
        <w:t>ste</w:t>
      </w:r>
      <w:r w:rsidRPr="00514708">
        <w:t>č</w:t>
      </w:r>
      <w:r>
        <w:t>ajnim</w:t>
      </w:r>
      <w:r w:rsidRPr="00514708">
        <w:t xml:space="preserve"> </w:t>
      </w:r>
      <w:r>
        <w:t>du</w:t>
      </w:r>
      <w:r w:rsidRPr="00514708">
        <w:t>ž</w:t>
      </w:r>
      <w:r>
        <w:t>nikom</w:t>
      </w:r>
      <w:r w:rsidRPr="00F612C2">
        <w:rPr>
          <w:b/>
        </w:rPr>
        <w:t xml:space="preserve"> </w:t>
      </w:r>
      <w:r w:rsidR="001E61FB">
        <w:t>BONITA NUOVA d.o.o. za proizvodnju, trgovinu i ugostiteljstvo u stečaju, Dugopolje, Svetog Leopolda Mandića 7/a, MBS: 060075437, OIB: 72321959920</w:t>
      </w:r>
      <w:r w:rsidRPr="0088022B">
        <w:t xml:space="preserve">, dana </w:t>
      </w:r>
      <w:r w:rsidR="0070330E">
        <w:t>09. ožujka</w:t>
      </w:r>
      <w:r w:rsidR="008A2A4C">
        <w:t xml:space="preserve"> 2016</w:t>
      </w:r>
      <w:r>
        <w:t xml:space="preserve">. godine </w:t>
      </w:r>
      <w:r w:rsidRPr="0088022B">
        <w:t xml:space="preserve"> </w:t>
      </w:r>
    </w:p>
    <w:p w:rsidRDefault="001E61FB" w:rsidP="000F5E6D" w:rsidR="001E61FB">
      <w:pPr>
        <w:jc w:val="both"/>
      </w:pPr>
    </w:p>
    <w:p w:rsidRDefault="004339BB" w:rsidP="005048CC" w:rsidR="005048CC">
      <w:pPr>
        <w:ind w:firstLine="540"/>
        <w:jc w:val="center"/>
        <w:rPr>
          <w:spacing w:val="100"/>
        </w:rPr>
      </w:pPr>
      <w:r w:rsidRPr="004339BB">
        <w:rPr>
          <w:spacing w:val="100"/>
        </w:rPr>
        <w:t xml:space="preserve">zaključio je </w:t>
      </w:r>
    </w:p>
    <w:p w:rsidRDefault="00640ADB" w:rsidP="00B1318B" w:rsidR="00640ADB"/>
    <w:tbl>
      <w:tblPr>
        <w:tblW w:type="dxa" w:w="8100"/>
        <w:tblInd w:type="dxa" w:w="735"/>
        <w:tblBorders>
          <w:top w:space="0" w:sz="4" w:color="auto" w:val="single"/>
          <w:bottom w:space="0" w:sz="4" w:color="auto" w:val="single"/>
          <w:insideH w:space="0" w:sz="4" w:color="auto" w:val="single"/>
        </w:tblBorders>
        <w:tblLayout w:type="fixed"/>
        <w:tblCellMar>
          <w:left w:type="dxa" w:w="0"/>
          <w:right w:type="dxa" w:w="0"/>
        </w:tblCellMar>
        <w:tblLook w:val="0000" w:noVBand="0" w:noHBand="0" w:lastColumn="0" w:firstColumn="0" w:lastRow="0" w:firstRow="0"/>
      </w:tblPr>
      <w:tblGrid>
        <w:gridCol w:w="508"/>
        <w:gridCol w:w="5612"/>
        <w:gridCol w:w="1193"/>
        <w:gridCol w:w="787"/>
      </w:tblGrid>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bl>
    <w:p w:rsidRDefault="00246C53" w:rsidP="00353653" w:rsidR="00F54C7D" w:rsidRPr="00353653">
      <w:pPr>
        <w:pStyle w:val="Uvuenotijeloteksta"/>
        <w:ind w:hanging="705" w:left="705"/>
      </w:pPr>
      <w:r>
        <w:rPr>
          <w:rFonts w:cs="Tahoma" w:hAnsi="Tahoma" w:ascii="Tahoma"/>
          <w:color w:val="000000"/>
          <w:sz w:val="20"/>
        </w:rPr>
        <w:tab/>
      </w:r>
      <w:r w:rsidR="00841C4F">
        <w:t xml:space="preserve">   </w:t>
      </w:r>
      <w:r w:rsidR="00450A0A" w:rsidRPr="00844761">
        <w:rPr>
          <w:bCs/>
        </w:rPr>
        <w:t>I.</w:t>
      </w:r>
      <w:r w:rsidR="00450A0A">
        <w:t xml:space="preserve"> </w:t>
      </w:r>
      <w:r w:rsidR="00450A0A">
        <w:tab/>
        <w:t>Određuje se</w:t>
      </w:r>
      <w:r w:rsidR="00422142">
        <w:t xml:space="preserve"> </w:t>
      </w:r>
      <w:r w:rsidR="0070330E">
        <w:t>peta</w:t>
      </w:r>
      <w:r w:rsidR="00450A0A">
        <w:t xml:space="preserve"> prodaja u stečajnom postupku </w:t>
      </w:r>
      <w:r w:rsidR="00F80ACD">
        <w:t>imovine stečajnog dužnika usmenom javnom dražbom</w:t>
      </w:r>
      <w:r w:rsidR="0070330E">
        <w:t>:</w:t>
      </w:r>
    </w:p>
    <w:p w:rsidRDefault="00353653" w:rsidP="0070330E" w:rsidR="00450A0A" w:rsidRPr="00450A0A">
      <w:pPr>
        <w:pStyle w:val="Odlomakpopisa"/>
        <w:numPr>
          <w:ilvl w:val="0"/>
          <w:numId w:val="3"/>
        </w:numPr>
      </w:pPr>
      <w:r>
        <w:t>Z</w:t>
      </w:r>
      <w:r w:rsidRPr="00450A0A">
        <w:t xml:space="preserve">alihe razne </w:t>
      </w:r>
      <w:r>
        <w:t>neprehrambene</w:t>
      </w:r>
      <w:r w:rsidRPr="00450A0A">
        <w:t xml:space="preserve"> trgovačke robe</w:t>
      </w:r>
    </w:p>
    <w:p w:rsidRDefault="00450A0A" w:rsidP="00450A0A" w:rsidR="00450A0A" w:rsidRPr="00450A0A">
      <w:pPr>
        <w:ind w:left="1713"/>
      </w:pPr>
    </w:p>
    <w:p w:rsidRDefault="00450A0A" w:rsidP="00450A0A" w:rsidR="00450A0A">
      <w:pPr>
        <w:ind w:left="1713"/>
      </w:pPr>
      <w:r>
        <w:t>Rob</w:t>
      </w:r>
      <w:r w:rsidRPr="00BC7DE7">
        <w:t>a se prod</w:t>
      </w:r>
      <w:r>
        <w:t>aje skupno, “u paketu”.</w:t>
      </w:r>
    </w:p>
    <w:p w:rsidRDefault="00CE1F1D" w:rsidP="00CE1F1D" w:rsidR="000666BF">
      <w:pPr>
        <w:ind w:left="1713"/>
        <w:jc w:val="both"/>
      </w:pPr>
      <w:r>
        <w:t xml:space="preserve">Procijenjena </w:t>
      </w:r>
      <w:r w:rsidR="00494850">
        <w:t xml:space="preserve">vrijednost </w:t>
      </w:r>
      <w:r w:rsidR="00450A0A">
        <w:t xml:space="preserve">ove robe je </w:t>
      </w:r>
      <w:r w:rsidR="00450A0A" w:rsidRPr="00CE1F1D">
        <w:t>1</w:t>
      </w:r>
      <w:r w:rsidR="00CA7CFF" w:rsidRPr="00CE1F1D">
        <w:t>.</w:t>
      </w:r>
      <w:r w:rsidR="00450A0A" w:rsidRPr="00CE1F1D">
        <w:t xml:space="preserve">500.000,00 </w:t>
      </w:r>
      <w:r w:rsidR="00450A0A">
        <w:t>kn.</w:t>
      </w:r>
    </w:p>
    <w:p w:rsidRDefault="00CE1F1D" w:rsidP="00CE1F1D" w:rsidR="00CE1F1D">
      <w:pPr>
        <w:ind w:left="1713"/>
        <w:jc w:val="both"/>
      </w:pPr>
      <w:r>
        <w:t xml:space="preserve">Na </w:t>
      </w:r>
      <w:r w:rsidR="000666BF">
        <w:t>četvrtom</w:t>
      </w:r>
      <w:r>
        <w:t xml:space="preserve"> ročištu za dražbu zalihe razne neprehrambene trgovačke robe se prodaju po početnoj cijeni od </w:t>
      </w:r>
      <w:r w:rsidR="0070330E">
        <w:t>361</w:t>
      </w:r>
      <w:r w:rsidR="00F54C7D">
        <w:t>.000,00</w:t>
      </w:r>
      <w:r>
        <w:t xml:space="preserve"> kuna. </w:t>
      </w:r>
    </w:p>
    <w:p w:rsidRDefault="00450A0A" w:rsidP="00B1318B" w:rsidR="00450A0A" w:rsidRPr="00422142">
      <w:pPr>
        <w:rPr>
          <w:color w:val="FF0000"/>
        </w:rPr>
      </w:pPr>
    </w:p>
    <w:p w:rsidRDefault="00612FEE" w:rsidP="00353653" w:rsidR="00450A0A" w:rsidRPr="00422142">
      <w:pPr>
        <w:ind w:hanging="993" w:left="993"/>
        <w:jc w:val="both"/>
        <w:rPr>
          <w:color w:val="FF0000"/>
        </w:rPr>
      </w:pPr>
      <w:r w:rsidRPr="00612FEE">
        <w:tab/>
        <w:t>I</w:t>
      </w:r>
      <w:r w:rsidR="00450A0A" w:rsidRPr="00612FEE">
        <w:t>I.  Početna prodajna cijena zalih</w:t>
      </w:r>
      <w:r w:rsidR="0070330E">
        <w:t>a</w:t>
      </w:r>
      <w:r w:rsidR="00450A0A" w:rsidRPr="00612FEE">
        <w:t xml:space="preserve"> razne neprehrambene trgovačke robe </w:t>
      </w:r>
      <w:r w:rsidR="00C31352" w:rsidRPr="00612FEE">
        <w:t>određena je</w:t>
      </w:r>
      <w:r w:rsidR="00450A0A" w:rsidRPr="00612FEE">
        <w:t xml:space="preserve"> procjenom Povjerenstva za popis imovine</w:t>
      </w:r>
      <w:r w:rsidR="00450A0A" w:rsidRPr="00422142">
        <w:rPr>
          <w:color w:val="FF0000"/>
        </w:rPr>
        <w:t>.</w:t>
      </w:r>
    </w:p>
    <w:p w:rsidRDefault="00450A0A" w:rsidP="00450A0A" w:rsidR="00450A0A" w:rsidRPr="00422142">
      <w:pPr>
        <w:ind w:hanging="993" w:left="993"/>
        <w:rPr>
          <w:color w:val="FF0000"/>
        </w:rPr>
      </w:pPr>
      <w:r w:rsidRPr="00422142">
        <w:rPr>
          <w:color w:val="FF0000"/>
        </w:rPr>
        <w:tab/>
      </w:r>
      <w:r w:rsidR="00612FEE" w:rsidRPr="00494850">
        <w:t>III</w:t>
      </w:r>
      <w:r w:rsidRPr="00494850">
        <w:t>.</w:t>
      </w:r>
      <w:r w:rsidRPr="00494850">
        <w:rPr>
          <w:b/>
        </w:rPr>
        <w:t xml:space="preserve"> </w:t>
      </w:r>
      <w:r w:rsidRPr="00494850">
        <w:t xml:space="preserve"> U početnu prodajnu cijenu zalih</w:t>
      </w:r>
      <w:r w:rsidR="00494850" w:rsidRPr="00494850">
        <w:t>a</w:t>
      </w:r>
      <w:r w:rsidRPr="00494850">
        <w:t xml:space="preserve"> razne neprehrambene trgovačke robe</w:t>
      </w:r>
      <w:r w:rsidR="00494850" w:rsidRPr="00494850">
        <w:t xml:space="preserve"> </w:t>
      </w:r>
      <w:r w:rsidRPr="00494850">
        <w:t>uključen je PDV.</w:t>
      </w:r>
    </w:p>
    <w:p w:rsidRDefault="00F51D97" w:rsidP="00F51D97" w:rsidR="00F51D97">
      <w:pPr>
        <w:rPr>
          <w:szCs w:val="20"/>
          <w:lang w:val="en-AU"/>
        </w:rPr>
      </w:pPr>
    </w:p>
    <w:p w:rsidRDefault="00F51D97" w:rsidP="00F51D97" w:rsidR="00F51D97" w:rsidRPr="00F51D97">
      <w:pPr>
        <w:rPr>
          <w:szCs w:val="20"/>
          <w:lang w:val="en-AU"/>
        </w:rPr>
      </w:pPr>
      <w:r w:rsidRPr="00F51D97">
        <w:rPr>
          <w:szCs w:val="20"/>
          <w:lang w:val="en-AU"/>
        </w:rPr>
        <w:t>Uvjeti prodaje</w:t>
      </w:r>
      <w:r>
        <w:rPr>
          <w:szCs w:val="20"/>
          <w:lang w:val="en-AU"/>
        </w:rPr>
        <w:t>:</w:t>
      </w:r>
    </w:p>
    <w:p w:rsidRDefault="00F51D97" w:rsidP="00F51D97" w:rsidR="00F51D97" w:rsidRPr="00F51D97">
      <w:pPr>
        <w:jc w:val="both"/>
        <w:rPr>
          <w:szCs w:val="20"/>
          <w:lang w:val="en-AU"/>
        </w:rPr>
      </w:pPr>
      <w:r w:rsidRPr="00F51D97">
        <w:rPr>
          <w:szCs w:val="20"/>
          <w:lang w:val="en-AU"/>
        </w:rPr>
        <w:t>1. Prodaja se obavlja u stečajnom postupku nad uvodno navedenim dužnikom, sukladno pravilima Ovršno</w:t>
      </w:r>
      <w:r>
        <w:rPr>
          <w:szCs w:val="20"/>
          <w:lang w:val="en-AU"/>
        </w:rPr>
        <w:t>g</w:t>
      </w:r>
      <w:r w:rsidRPr="00F51D97">
        <w:rPr>
          <w:szCs w:val="20"/>
          <w:lang w:val="en-AU"/>
        </w:rPr>
        <w:t xml:space="preserve"> zakona, po načelu "viđeno-kupljeno", pa se isključuju svi naknadni prigovori kupca. Prodaja će se obaviti usmenom javnom dražbom - javnim nadmetanjem po načelu "tko da više" uz pre</w:t>
      </w:r>
      <w:r w:rsidR="00C31352">
        <w:rPr>
          <w:szCs w:val="20"/>
          <w:lang w:val="en-AU"/>
        </w:rPr>
        <w:t>t</w:t>
      </w:r>
      <w:r w:rsidRPr="00F51D97">
        <w:rPr>
          <w:szCs w:val="20"/>
          <w:lang w:val="en-AU"/>
        </w:rPr>
        <w:t>hodn</w:t>
      </w:r>
      <w:r w:rsidR="00E25721">
        <w:rPr>
          <w:szCs w:val="20"/>
          <w:lang w:val="en-AU"/>
        </w:rPr>
        <w:t>u uplatu jamčevinu.</w:t>
      </w:r>
      <w:r w:rsidRPr="00F51D97">
        <w:rPr>
          <w:szCs w:val="20"/>
          <w:lang w:val="en-AU"/>
        </w:rPr>
        <w:t xml:space="preserve"> Najmanja početna c</w:t>
      </w:r>
      <w:r>
        <w:rPr>
          <w:szCs w:val="20"/>
          <w:lang w:val="en-AU"/>
        </w:rPr>
        <w:t>i</w:t>
      </w:r>
      <w:r w:rsidRPr="00F51D97">
        <w:rPr>
          <w:szCs w:val="20"/>
          <w:lang w:val="en-AU"/>
        </w:rPr>
        <w:t xml:space="preserve">jena </w:t>
      </w:r>
      <w:r w:rsidR="00A8238C">
        <w:rPr>
          <w:szCs w:val="20"/>
          <w:lang w:val="en-AU"/>
        </w:rPr>
        <w:t xml:space="preserve">na ovom </w:t>
      </w:r>
      <w:r w:rsidR="00FD301E">
        <w:rPr>
          <w:szCs w:val="20"/>
          <w:lang w:val="en-AU"/>
        </w:rPr>
        <w:t>petom</w:t>
      </w:r>
      <w:r w:rsidR="00A8238C">
        <w:rPr>
          <w:szCs w:val="20"/>
          <w:lang w:val="en-AU"/>
        </w:rPr>
        <w:t xml:space="preserve"> ročištu za dražbu za </w:t>
      </w:r>
      <w:r w:rsidR="00A8238C">
        <w:t xml:space="preserve">neprehrambenu </w:t>
      </w:r>
      <w:r w:rsidR="00A8238C">
        <w:rPr>
          <w:szCs w:val="20"/>
          <w:lang w:val="en-AU"/>
        </w:rPr>
        <w:t xml:space="preserve">trgovačku robu iz točke </w:t>
      </w:r>
      <w:r w:rsidR="0068491D">
        <w:rPr>
          <w:szCs w:val="20"/>
          <w:lang w:val="en-AU"/>
        </w:rPr>
        <w:t>I/</w:t>
      </w:r>
      <w:r w:rsidR="00FD301E">
        <w:rPr>
          <w:szCs w:val="20"/>
          <w:lang w:val="en-AU"/>
        </w:rPr>
        <w:t>1</w:t>
      </w:r>
      <w:r w:rsidR="0068491D">
        <w:rPr>
          <w:szCs w:val="20"/>
          <w:lang w:val="en-AU"/>
        </w:rPr>
        <w:t>. ovog zaključka</w:t>
      </w:r>
      <w:r w:rsidR="00A8238C">
        <w:rPr>
          <w:szCs w:val="20"/>
          <w:lang w:val="en-AU"/>
        </w:rPr>
        <w:t xml:space="preserve"> iznosi </w:t>
      </w:r>
      <w:r w:rsidR="00FD301E">
        <w:rPr>
          <w:szCs w:val="20"/>
          <w:lang w:val="en-AU"/>
        </w:rPr>
        <w:t>361</w:t>
      </w:r>
      <w:r w:rsidR="00A8238C">
        <w:rPr>
          <w:szCs w:val="20"/>
          <w:lang w:val="en-AU"/>
        </w:rPr>
        <w:t>.000,00 kuna.</w:t>
      </w:r>
      <w:r w:rsidRPr="00F51D97">
        <w:rPr>
          <w:szCs w:val="20"/>
          <w:lang w:val="en-AU"/>
        </w:rPr>
        <w:tab/>
      </w:r>
      <w:r w:rsidRPr="00F51D97">
        <w:rPr>
          <w:szCs w:val="20"/>
          <w:lang w:val="en-AU"/>
        </w:rPr>
        <w:tab/>
      </w:r>
    </w:p>
    <w:p w:rsidRDefault="00F51D97" w:rsidP="00F51D97" w:rsidR="00494850">
      <w:pPr>
        <w:jc w:val="both"/>
      </w:pPr>
      <w:r w:rsidRPr="00F51D97">
        <w:rPr>
          <w:szCs w:val="20"/>
          <w:lang w:val="en-AU"/>
        </w:rPr>
        <w:t xml:space="preserve">2. Pravo podnošenja pismenih </w:t>
      </w:r>
      <w:r>
        <w:rPr>
          <w:szCs w:val="20"/>
          <w:lang w:val="en-AU"/>
        </w:rPr>
        <w:t>ponuda</w:t>
      </w:r>
      <w:r w:rsidRPr="00F51D97">
        <w:rPr>
          <w:szCs w:val="20"/>
          <w:lang w:val="en-AU"/>
        </w:rPr>
        <w:t xml:space="preserve"> i sudjelovanja na javnoj dražbi imaju</w:t>
      </w:r>
      <w:r w:rsidR="00F80ACD">
        <w:rPr>
          <w:szCs w:val="20"/>
          <w:lang w:val="en-AU"/>
        </w:rPr>
        <w:t xml:space="preserve"> sve domaće I strane fizičke i pravne osobe sukladno zakonskim propisima</w:t>
      </w:r>
      <w:r w:rsidR="00F80ACD">
        <w:t xml:space="preserve">. </w:t>
      </w:r>
      <w:r w:rsidR="00494850">
        <w:t xml:space="preserve">Ukoliko navedene osobe zastupa punomoćnik, isti mora priložiti javnobilježnički ovjerenu specijalnu punomoć za zastupanje. </w:t>
      </w:r>
    </w:p>
    <w:p w:rsidRDefault="00F51D97" w:rsidP="00F51D97" w:rsidR="00F51D97" w:rsidRPr="00494850">
      <w:pPr>
        <w:jc w:val="both"/>
      </w:pPr>
      <w:r w:rsidRPr="00F51D97">
        <w:rPr>
          <w:szCs w:val="20"/>
          <w:lang w:val="en-AU"/>
        </w:rPr>
        <w:t>Ponuda mora sadržav</w:t>
      </w:r>
      <w:r w:rsidR="00DA65B8">
        <w:rPr>
          <w:szCs w:val="20"/>
          <w:lang w:val="en-AU"/>
        </w:rPr>
        <w:t>ati sve podatke o ponuditelju (</w:t>
      </w:r>
      <w:r w:rsidRPr="00F51D97">
        <w:rPr>
          <w:szCs w:val="20"/>
          <w:lang w:val="en-AU"/>
        </w:rPr>
        <w:t>ime, prezime, adresu, OIB, ponuđenu c</w:t>
      </w:r>
      <w:r w:rsidR="00494850">
        <w:rPr>
          <w:szCs w:val="20"/>
          <w:lang w:val="en-AU"/>
        </w:rPr>
        <w:t>i</w:t>
      </w:r>
      <w:r w:rsidRPr="00F51D97">
        <w:rPr>
          <w:szCs w:val="20"/>
          <w:lang w:val="en-AU"/>
        </w:rPr>
        <w:t>jenu i potpis za fizičku osobu, odnosno za pravnu osobu: tvrtku/naziv, sjedište, MBS, OIB, ponuđenu cijenu, puno ime i prezime ovlaštene osobe, sa potpisom i pečatom). Ponudi treba priložiti izvadak iz upisnika u koji je ponuditelj pravna osoba ili obrtnik  upisa</w:t>
      </w:r>
      <w:r w:rsidR="00C31352">
        <w:rPr>
          <w:szCs w:val="20"/>
          <w:lang w:val="en-AU"/>
        </w:rPr>
        <w:t>n te dokaz o plaćenoj jamčevini.</w:t>
      </w:r>
    </w:p>
    <w:p w:rsidRDefault="00F51D97" w:rsidP="00F51D97" w:rsidR="00F51D97" w:rsidRPr="00F51D97">
      <w:pPr>
        <w:jc w:val="both"/>
        <w:rPr>
          <w:szCs w:val="20"/>
          <w:lang w:val="en-AU"/>
        </w:rPr>
      </w:pPr>
    </w:p>
    <w:p w:rsidRDefault="00F51D97" w:rsidP="00353653" w:rsidR="00F51D97" w:rsidRPr="00F51D97">
      <w:pPr>
        <w:jc w:val="both"/>
        <w:rPr>
          <w:szCs w:val="20"/>
          <w:lang w:val="en-AU"/>
        </w:rPr>
      </w:pPr>
      <w:r w:rsidRPr="00F51D97">
        <w:rPr>
          <w:szCs w:val="20"/>
          <w:lang w:val="en-AU"/>
        </w:rPr>
        <w:t>3.</w:t>
      </w:r>
      <w:r>
        <w:rPr>
          <w:szCs w:val="20"/>
          <w:lang w:val="en-AU"/>
        </w:rPr>
        <w:t xml:space="preserve"> </w:t>
      </w:r>
      <w:r w:rsidRPr="00F51D97">
        <w:rPr>
          <w:szCs w:val="20"/>
          <w:lang w:val="en-AU"/>
        </w:rPr>
        <w:t>Ročište za</w:t>
      </w:r>
      <w:r w:rsidR="00E25721">
        <w:rPr>
          <w:szCs w:val="20"/>
          <w:lang w:val="en-AU"/>
        </w:rPr>
        <w:t xml:space="preserve"> usmenu </w:t>
      </w:r>
      <w:r w:rsidRPr="00F51D97">
        <w:rPr>
          <w:szCs w:val="20"/>
          <w:lang w:val="en-AU"/>
        </w:rPr>
        <w:t xml:space="preserve">javnu dražbu zakazuje se za dan </w:t>
      </w:r>
      <w:r w:rsidR="00FD301E">
        <w:rPr>
          <w:szCs w:val="20"/>
          <w:lang w:val="en-AU"/>
        </w:rPr>
        <w:t>06. travnja</w:t>
      </w:r>
      <w:r w:rsidR="0010677E">
        <w:rPr>
          <w:szCs w:val="20"/>
          <w:lang w:val="en-AU"/>
        </w:rPr>
        <w:t xml:space="preserve"> </w:t>
      </w:r>
      <w:r w:rsidR="00733282">
        <w:rPr>
          <w:szCs w:val="20"/>
          <w:lang w:val="en-AU"/>
        </w:rPr>
        <w:t>2016</w:t>
      </w:r>
      <w:r w:rsidR="0010677E">
        <w:rPr>
          <w:szCs w:val="20"/>
          <w:lang w:val="en-AU"/>
        </w:rPr>
        <w:t>. godine</w:t>
      </w:r>
      <w:r w:rsidRPr="00F51D97">
        <w:rPr>
          <w:szCs w:val="20"/>
          <w:lang w:val="en-AU"/>
        </w:rPr>
        <w:t xml:space="preserve"> s početkom u </w:t>
      </w:r>
      <w:r w:rsidR="00FD301E">
        <w:rPr>
          <w:szCs w:val="20"/>
          <w:lang w:val="en-AU"/>
        </w:rPr>
        <w:t>10</w:t>
      </w:r>
      <w:r w:rsidR="00733282">
        <w:rPr>
          <w:szCs w:val="20"/>
          <w:lang w:val="en-AU"/>
        </w:rPr>
        <w:t>.00</w:t>
      </w:r>
      <w:r w:rsidRPr="00F51D97">
        <w:rPr>
          <w:szCs w:val="20"/>
          <w:lang w:val="en-AU"/>
        </w:rPr>
        <w:t xml:space="preserve"> sati u Trgovačkom sudu u Splitu, Split, Sukoiša</w:t>
      </w:r>
      <w:r w:rsidR="00E25721">
        <w:rPr>
          <w:szCs w:val="20"/>
          <w:lang w:val="en-AU"/>
        </w:rPr>
        <w:t>nska 6, soba br. 203, drugi kat.</w:t>
      </w:r>
      <w:r w:rsidR="00C75C68">
        <w:rPr>
          <w:szCs w:val="20"/>
          <w:lang w:val="en-AU"/>
        </w:rPr>
        <w:tab/>
      </w:r>
    </w:p>
    <w:p w:rsidRDefault="00EC5917" w:rsidP="00353653" w:rsidR="00F51D97" w:rsidRPr="00353653">
      <w:pPr>
        <w:jc w:val="both"/>
      </w:pPr>
      <w:r>
        <w:rPr>
          <w:szCs w:val="20"/>
          <w:lang w:val="en-AU"/>
        </w:rPr>
        <w:lastRenderedPageBreak/>
        <w:t xml:space="preserve">4. </w:t>
      </w:r>
      <w:r w:rsidR="00582B7D">
        <w:t xml:space="preserve">Kao kupci mogu sudjelovati sve osobe </w:t>
      </w:r>
      <w:r w:rsidR="00F80ACD">
        <w:t xml:space="preserve">u skladu s propisima </w:t>
      </w:r>
      <w:r w:rsidR="00582B7D">
        <w:t xml:space="preserve">koje zaključno sa  </w:t>
      </w:r>
      <w:r w:rsidR="00F80ACD">
        <w:t>04. travnja</w:t>
      </w:r>
      <w:r w:rsidR="00582B7D" w:rsidRPr="00984753">
        <w:t xml:space="preserve"> </w:t>
      </w:r>
      <w:r w:rsidR="00582B7D">
        <w:t>2016</w:t>
      </w:r>
      <w:r w:rsidR="00582B7D" w:rsidRPr="00984753">
        <w:t>. godine</w:t>
      </w:r>
      <w:r w:rsidR="00582B7D">
        <w:t xml:space="preserve">  uplate osiguranje  u iznosu od 10% od </w:t>
      </w:r>
      <w:r w:rsidR="00457F20">
        <w:t xml:space="preserve">početne cijene iz točke I/I ovog zaključka </w:t>
      </w:r>
      <w:r w:rsidR="00582B7D">
        <w:t xml:space="preserve">na račun sudskog depozita Trgovačkog suda u Splitu broj: HR1623900011300000664, </w:t>
      </w:r>
      <w:r w:rsidR="00582B7D" w:rsidRPr="00CB07D0">
        <w:t xml:space="preserve">koji se vodi kod Hrvatske poštanske banke d.d., </w:t>
      </w:r>
      <w:r w:rsidR="00582B7D">
        <w:t>s naznakom za spis 4-</w:t>
      </w:r>
      <w:r w:rsidR="00457F20">
        <w:t>479</w:t>
      </w:r>
      <w:r w:rsidR="00582B7D">
        <w:t>-</w:t>
      </w:r>
      <w:r w:rsidR="00457F20">
        <w:t>13</w:t>
      </w:r>
      <w:r w:rsidR="00582B7D">
        <w:t xml:space="preserve">, </w:t>
      </w:r>
      <w:r w:rsidR="00582B7D" w:rsidRPr="00CB07D0">
        <w:t>sa svrhom uplate: „</w:t>
      </w:r>
      <w:r w:rsidR="00582B7D">
        <w:t>osiguranje</w:t>
      </w:r>
      <w:r w:rsidR="00582B7D" w:rsidRPr="00CB07D0">
        <w:t>„ uz navođenje stvari koja se kupuje</w:t>
      </w:r>
      <w:r w:rsidR="00582B7D">
        <w:t xml:space="preserve"> i dokaz o tome predočile steča</w:t>
      </w:r>
      <w:r w:rsidR="00457F20">
        <w:t>jnom sucu prije početka dražbe</w:t>
      </w:r>
      <w:r w:rsidR="00582B7D">
        <w:t>.</w:t>
      </w:r>
    </w:p>
    <w:p w:rsidRDefault="00F51D97" w:rsidP="00F51D97" w:rsidR="00F80ACD" w:rsidRPr="00F51D97">
      <w:pPr>
        <w:jc w:val="both"/>
        <w:rPr>
          <w:szCs w:val="20"/>
          <w:lang w:val="en-AU"/>
        </w:rPr>
      </w:pPr>
      <w:r>
        <w:rPr>
          <w:szCs w:val="20"/>
          <w:lang w:val="en-AU"/>
        </w:rPr>
        <w:t>5. Podnositelj</w:t>
      </w:r>
      <w:r w:rsidR="00F80ACD">
        <w:rPr>
          <w:szCs w:val="20"/>
          <w:lang w:val="en-AU"/>
        </w:rPr>
        <w:t xml:space="preserve"> prijave</w:t>
      </w:r>
      <w:r w:rsidRPr="00F51D97">
        <w:rPr>
          <w:szCs w:val="20"/>
          <w:lang w:val="en-AU"/>
        </w:rPr>
        <w:t xml:space="preserve"> </w:t>
      </w:r>
      <w:r w:rsidR="00F80ACD">
        <w:rPr>
          <w:szCs w:val="20"/>
          <w:lang w:val="en-AU"/>
        </w:rPr>
        <w:t>koji ne uplati jamčevinu</w:t>
      </w:r>
      <w:r>
        <w:rPr>
          <w:szCs w:val="20"/>
          <w:lang w:val="en-AU"/>
        </w:rPr>
        <w:t xml:space="preserve"> nema</w:t>
      </w:r>
      <w:r w:rsidRPr="00F51D97">
        <w:rPr>
          <w:szCs w:val="20"/>
          <w:lang w:val="en-AU"/>
        </w:rPr>
        <w:t xml:space="preserve"> prav</w:t>
      </w:r>
      <w:r w:rsidR="00E25721">
        <w:rPr>
          <w:szCs w:val="20"/>
          <w:lang w:val="en-AU"/>
        </w:rPr>
        <w:t>o sudjelovanja na javnoj dražbi.</w:t>
      </w:r>
    </w:p>
    <w:p w:rsidRDefault="00F51D97" w:rsidP="00F51D97" w:rsidR="00C31352">
      <w:pPr>
        <w:jc w:val="both"/>
        <w:rPr>
          <w:szCs w:val="20"/>
          <w:lang w:val="en-AU"/>
        </w:rPr>
      </w:pPr>
      <w:r w:rsidRPr="00F51D97">
        <w:rPr>
          <w:szCs w:val="20"/>
          <w:lang w:val="en-AU"/>
        </w:rPr>
        <w:t>6. Kupcu će se plaćena jamčevina uračunati u cijenu, a ostalim</w:t>
      </w:r>
      <w:r>
        <w:rPr>
          <w:szCs w:val="20"/>
          <w:lang w:val="en-AU"/>
        </w:rPr>
        <w:t>a</w:t>
      </w:r>
      <w:r w:rsidRPr="00F51D97">
        <w:rPr>
          <w:szCs w:val="20"/>
          <w:lang w:val="en-AU"/>
        </w:rPr>
        <w:t xml:space="preserve">  će biti vraćena  u roku od </w:t>
      </w:r>
      <w:r w:rsidR="004C5848">
        <w:rPr>
          <w:szCs w:val="20"/>
          <w:lang w:val="en-AU"/>
        </w:rPr>
        <w:t>tri</w:t>
      </w:r>
      <w:r w:rsidRPr="00F51D97">
        <w:rPr>
          <w:szCs w:val="20"/>
          <w:lang w:val="en-AU"/>
        </w:rPr>
        <w:t xml:space="preserve"> dana od održanog ročišta za prodaju</w:t>
      </w:r>
      <w:r w:rsidR="00E4566B">
        <w:rPr>
          <w:szCs w:val="20"/>
          <w:lang w:val="en-AU"/>
        </w:rPr>
        <w:t>.</w:t>
      </w:r>
    </w:p>
    <w:p w:rsidRDefault="00C31352" w:rsidP="00F51D97" w:rsidR="00F51D97" w:rsidRPr="00F51D97">
      <w:pPr>
        <w:jc w:val="both"/>
        <w:rPr>
          <w:szCs w:val="20"/>
          <w:lang w:val="en-AU"/>
        </w:rPr>
      </w:pPr>
      <w:r>
        <w:rPr>
          <w:szCs w:val="20"/>
          <w:lang w:val="en-AU"/>
        </w:rPr>
        <w:t xml:space="preserve">7. Kupac je dužan uplatiti razliku između uplaćene jamčevine i postignute kupoprodajne cijene </w:t>
      </w:r>
      <w:r w:rsidR="00F80ACD">
        <w:rPr>
          <w:szCs w:val="20"/>
          <w:lang w:val="en-AU"/>
        </w:rPr>
        <w:t xml:space="preserve">odmah nakon zaključenja dražbe, u roku u kojem ga sud pozove, i to </w:t>
      </w:r>
      <w:r>
        <w:rPr>
          <w:szCs w:val="20"/>
          <w:lang w:val="en-AU"/>
        </w:rPr>
        <w:t>na račun sudskog depozita Trgovačkog suda u Splitu</w:t>
      </w:r>
      <w:r w:rsidR="007D6DB9">
        <w:rPr>
          <w:szCs w:val="20"/>
          <w:lang w:val="en-AU"/>
        </w:rPr>
        <w:t xml:space="preserve"> </w:t>
      </w:r>
      <w:r w:rsidR="007D6DB9">
        <w:t xml:space="preserve">HR1623900011300000664, </w:t>
      </w:r>
      <w:r w:rsidR="007D6DB9" w:rsidRPr="00CB07D0">
        <w:t xml:space="preserve">koji se vodi kod Hrvatske poštanske banke d.d., </w:t>
      </w:r>
      <w:r w:rsidR="007D6DB9">
        <w:t>s naznakom za spis 4-479-13</w:t>
      </w:r>
      <w:r>
        <w:rPr>
          <w:szCs w:val="20"/>
          <w:lang w:val="en-AU"/>
        </w:rPr>
        <w:t xml:space="preserve">. Ako kupac u navedenom roku ne položi kupovninu, sud će posebnim rješenjem  prodaju proglasiti nevažećom i odrediti novu prodaju uz </w:t>
      </w:r>
      <w:r w:rsidR="0068491D">
        <w:rPr>
          <w:szCs w:val="20"/>
          <w:lang w:val="en-AU"/>
        </w:rPr>
        <w:t>u</w:t>
      </w:r>
      <w:r>
        <w:rPr>
          <w:szCs w:val="20"/>
          <w:lang w:val="en-AU"/>
        </w:rPr>
        <w:t>vjete određene za prodaju koja je oglašena nevažećom, a iz položene jamčevine namiriti će troškove nove prodaje i naknaditi razliku između kupovnine postignute na prijašnjoj prodaji i novoj prodaji,</w:t>
      </w:r>
    </w:p>
    <w:p w:rsidRDefault="00F80ACD" w:rsidP="00F51D97" w:rsidR="00F51D97" w:rsidRPr="00F51D97">
      <w:pPr>
        <w:jc w:val="both"/>
        <w:rPr>
          <w:szCs w:val="20"/>
          <w:lang w:val="en-AU"/>
        </w:rPr>
      </w:pPr>
      <w:r>
        <w:rPr>
          <w:szCs w:val="20"/>
          <w:lang w:val="en-AU"/>
        </w:rPr>
        <w:t>8</w:t>
      </w:r>
      <w:r w:rsidR="00F51D97" w:rsidRPr="00F51D97">
        <w:rPr>
          <w:szCs w:val="20"/>
          <w:lang w:val="en-AU"/>
        </w:rPr>
        <w:t>. Prodaja se vrši po načelu VIĐENO - KUPLJENO, pa su isključe</w:t>
      </w:r>
      <w:r w:rsidR="00151875">
        <w:rPr>
          <w:szCs w:val="20"/>
          <w:lang w:val="en-AU"/>
        </w:rPr>
        <w:t>ni svi naknadni prigovori kupca.</w:t>
      </w:r>
    </w:p>
    <w:p w:rsidRDefault="00F80ACD" w:rsidP="00F51D97" w:rsidR="00F51D97" w:rsidRPr="00F51D97">
      <w:pPr>
        <w:jc w:val="both"/>
        <w:rPr>
          <w:szCs w:val="20"/>
          <w:lang w:val="en-AU"/>
        </w:rPr>
      </w:pPr>
      <w:r>
        <w:rPr>
          <w:szCs w:val="20"/>
          <w:lang w:val="en-AU"/>
        </w:rPr>
        <w:t>9</w:t>
      </w:r>
      <w:r w:rsidR="00F51D97" w:rsidRPr="00F51D97">
        <w:rPr>
          <w:szCs w:val="20"/>
          <w:lang w:val="en-AU"/>
        </w:rPr>
        <w:t xml:space="preserve">. Kupac snosi sve troškove koji terete kupoprodaju po ovom </w:t>
      </w:r>
      <w:r w:rsidR="00A45380">
        <w:rPr>
          <w:szCs w:val="20"/>
          <w:lang w:val="en-AU"/>
        </w:rPr>
        <w:t>zaključku o prodaji</w:t>
      </w:r>
      <w:r w:rsidR="00F51D97" w:rsidRPr="00F51D97">
        <w:rPr>
          <w:szCs w:val="20"/>
          <w:lang w:val="en-AU"/>
        </w:rPr>
        <w:t xml:space="preserve">: sve poreze </w:t>
      </w:r>
      <w:r w:rsidR="00F51D97">
        <w:rPr>
          <w:szCs w:val="20"/>
          <w:lang w:val="en-AU"/>
        </w:rPr>
        <w:t>i</w:t>
      </w:r>
      <w:r w:rsidR="00F51D97" w:rsidRPr="00F51D97">
        <w:rPr>
          <w:szCs w:val="20"/>
          <w:lang w:val="en-AU"/>
        </w:rPr>
        <w:t xml:space="preserve"> drug</w:t>
      </w:r>
      <w:r w:rsidR="00F51D97">
        <w:rPr>
          <w:szCs w:val="20"/>
          <w:lang w:val="en-AU"/>
        </w:rPr>
        <w:t>a</w:t>
      </w:r>
      <w:r w:rsidR="00F51D97" w:rsidRPr="00F51D97">
        <w:rPr>
          <w:szCs w:val="20"/>
          <w:lang w:val="en-AU"/>
        </w:rPr>
        <w:t xml:space="preserve"> javn</w:t>
      </w:r>
      <w:r w:rsidR="00F51D97">
        <w:rPr>
          <w:szCs w:val="20"/>
          <w:lang w:val="en-AU"/>
        </w:rPr>
        <w:t>a</w:t>
      </w:r>
      <w:r w:rsidR="00F51D97" w:rsidRPr="00F51D97">
        <w:rPr>
          <w:szCs w:val="20"/>
          <w:lang w:val="en-AU"/>
        </w:rPr>
        <w:t xml:space="preserve"> </w:t>
      </w:r>
      <w:r w:rsidR="00F51D97">
        <w:rPr>
          <w:szCs w:val="20"/>
          <w:lang w:val="en-AU"/>
        </w:rPr>
        <w:t>davanja</w:t>
      </w:r>
      <w:r w:rsidR="00F51D97" w:rsidRPr="00F51D97">
        <w:rPr>
          <w:szCs w:val="20"/>
          <w:lang w:val="en-AU"/>
        </w:rPr>
        <w:t xml:space="preserve">, ovjere, prijepise </w:t>
      </w:r>
      <w:r w:rsidR="00F51D97">
        <w:rPr>
          <w:szCs w:val="20"/>
          <w:lang w:val="en-AU"/>
        </w:rPr>
        <w:t>i</w:t>
      </w:r>
      <w:r>
        <w:rPr>
          <w:szCs w:val="20"/>
          <w:lang w:val="en-AU"/>
        </w:rPr>
        <w:t xml:space="preserve"> slično</w:t>
      </w:r>
      <w:r w:rsidR="00151875">
        <w:rPr>
          <w:szCs w:val="20"/>
          <w:lang w:val="en-AU"/>
        </w:rPr>
        <w:t>.</w:t>
      </w:r>
    </w:p>
    <w:p w:rsidRDefault="00F80ACD" w:rsidP="00F51D97" w:rsidR="00F51D97" w:rsidRPr="00F51D97">
      <w:pPr>
        <w:jc w:val="both"/>
        <w:rPr>
          <w:szCs w:val="20"/>
          <w:lang w:val="en-AU"/>
        </w:rPr>
      </w:pPr>
      <w:r>
        <w:rPr>
          <w:szCs w:val="20"/>
          <w:lang w:val="en-AU"/>
        </w:rPr>
        <w:t>10</w:t>
      </w:r>
      <w:r w:rsidR="00F51D97" w:rsidRPr="00F51D97">
        <w:rPr>
          <w:szCs w:val="20"/>
          <w:lang w:val="en-AU"/>
        </w:rPr>
        <w:t>. Dražba se može obaviti ako sudje</w:t>
      </w:r>
      <w:r w:rsidR="00151875">
        <w:rPr>
          <w:szCs w:val="20"/>
          <w:lang w:val="en-AU"/>
        </w:rPr>
        <w:t>luje i samo jedan prijavitelj.</w:t>
      </w:r>
    </w:p>
    <w:p w:rsidRDefault="00F80ACD" w:rsidP="00F4284C" w:rsidR="00F51D97" w:rsidRPr="00F51D97">
      <w:pPr>
        <w:jc w:val="both"/>
        <w:rPr>
          <w:szCs w:val="20"/>
          <w:lang w:val="en-AU"/>
        </w:rPr>
      </w:pPr>
      <w:r>
        <w:rPr>
          <w:szCs w:val="20"/>
          <w:lang w:val="en-AU"/>
        </w:rPr>
        <w:t>11</w:t>
      </w:r>
      <w:r w:rsidR="00F51D97" w:rsidRPr="00F51D97">
        <w:rPr>
          <w:szCs w:val="20"/>
          <w:lang w:val="en-AU"/>
        </w:rPr>
        <w:t>.</w:t>
      </w:r>
      <w:r w:rsidR="00F51D97">
        <w:rPr>
          <w:szCs w:val="20"/>
          <w:lang w:val="en-AU"/>
        </w:rPr>
        <w:t xml:space="preserve"> </w:t>
      </w:r>
      <w:r w:rsidR="00F51D97" w:rsidRPr="00F51D97">
        <w:rPr>
          <w:szCs w:val="20"/>
          <w:lang w:val="en-AU"/>
        </w:rPr>
        <w:t xml:space="preserve">Sve obavijesti kao i dogovor o pregledu </w:t>
      </w:r>
      <w:r w:rsidR="00A660C5">
        <w:rPr>
          <w:szCs w:val="20"/>
          <w:lang w:val="en-AU"/>
        </w:rPr>
        <w:t xml:space="preserve">trgovačke </w:t>
      </w:r>
      <w:r w:rsidR="00F51D97" w:rsidRPr="00F51D97">
        <w:rPr>
          <w:szCs w:val="20"/>
          <w:lang w:val="en-AU"/>
        </w:rPr>
        <w:t xml:space="preserve">robe, koje se prodaju po ovom </w:t>
      </w:r>
      <w:r w:rsidR="00A45380">
        <w:rPr>
          <w:szCs w:val="20"/>
          <w:lang w:val="en-AU"/>
        </w:rPr>
        <w:t>zaključku</w:t>
      </w:r>
      <w:r w:rsidR="00F51D97" w:rsidRPr="00F51D97">
        <w:rPr>
          <w:szCs w:val="20"/>
          <w:lang w:val="en-AU"/>
        </w:rPr>
        <w:t xml:space="preserve">, </w:t>
      </w:r>
      <w:r w:rsidR="00F51D97">
        <w:rPr>
          <w:szCs w:val="20"/>
          <w:lang w:val="en-AU"/>
        </w:rPr>
        <w:t xml:space="preserve">zainteresirani </w:t>
      </w:r>
      <w:r w:rsidR="00F51D97" w:rsidRPr="00F51D97">
        <w:rPr>
          <w:szCs w:val="20"/>
          <w:lang w:val="en-AU"/>
        </w:rPr>
        <w:t xml:space="preserve">mogu dobiti </w:t>
      </w:r>
      <w:r w:rsidR="00F51D97">
        <w:rPr>
          <w:szCs w:val="20"/>
          <w:lang w:val="en-AU"/>
        </w:rPr>
        <w:t>u</w:t>
      </w:r>
      <w:r w:rsidR="00F51D97" w:rsidRPr="00F51D97">
        <w:rPr>
          <w:szCs w:val="20"/>
          <w:lang w:val="en-AU"/>
        </w:rPr>
        <w:t xml:space="preserve"> </w:t>
      </w:r>
      <w:r w:rsidR="00F51D97">
        <w:rPr>
          <w:szCs w:val="20"/>
          <w:lang w:val="en-AU"/>
        </w:rPr>
        <w:t>dogovoru</w:t>
      </w:r>
      <w:r w:rsidR="00F51D97" w:rsidRPr="00F51D97">
        <w:rPr>
          <w:szCs w:val="20"/>
          <w:lang w:val="en-AU"/>
        </w:rPr>
        <w:t xml:space="preserve"> sa stečajnim upraviteljem, svakog radnog dana od 12 do 15 sati, na telefon br.: 021 539 556 ili mob. 099 70 399 07. </w:t>
      </w:r>
    </w:p>
    <w:p w:rsidRDefault="00F51D97" w:rsidP="00F51D97" w:rsidR="00AA05EC" w:rsidRPr="00F51D97">
      <w:pPr>
        <w:jc w:val="both"/>
        <w:rPr>
          <w:szCs w:val="20"/>
          <w:lang w:val="en-AU"/>
        </w:rPr>
      </w:pPr>
      <w:r w:rsidRPr="00F51D97">
        <w:rPr>
          <w:szCs w:val="20"/>
          <w:lang w:val="en-AU"/>
        </w:rPr>
        <w:tab/>
      </w:r>
      <w:r w:rsidRPr="00F51D97">
        <w:rPr>
          <w:szCs w:val="20"/>
          <w:lang w:val="en-AU"/>
        </w:rPr>
        <w:tab/>
      </w:r>
    </w:p>
    <w:p w:rsidRDefault="007D5257" w:rsidP="007D5257" w:rsidR="00DA5B4C">
      <w:pPr>
        <w:tabs>
          <w:tab w:pos="1260" w:val="left"/>
        </w:tabs>
      </w:pPr>
      <w:r>
        <w:t xml:space="preserve">                                                                </w:t>
      </w:r>
      <w:r w:rsidR="00DA5B4C">
        <w:t>Obrazloženje</w:t>
      </w:r>
    </w:p>
    <w:p w:rsidRDefault="003B5F12" w:rsidP="007D5257" w:rsidR="003B5F12">
      <w:pPr>
        <w:tabs>
          <w:tab w:pos="1260" w:val="left"/>
        </w:tabs>
      </w:pPr>
    </w:p>
    <w:p w:rsidRDefault="00DC0427" w:rsidP="00DC0427" w:rsidR="00DC0427"/>
    <w:p w:rsidRDefault="00420E41" w:rsidP="00F51D97" w:rsidR="00420E41" w:rsidRPr="00C17FBE">
      <w:pPr>
        <w:pStyle w:val="Bezproreda"/>
        <w:ind w:firstLine="708"/>
        <w:jc w:val="both"/>
        <w:rPr>
          <w:rFonts w:hAnsi="Times New Roman" w:ascii="Times New Roman"/>
          <w:sz w:val="24"/>
          <w:szCs w:val="24"/>
        </w:rPr>
      </w:pPr>
      <w:r w:rsidRPr="00C17FBE">
        <w:rPr>
          <w:rFonts w:hAnsi="Times New Roman" w:ascii="Times New Roman"/>
          <w:sz w:val="24"/>
          <w:szCs w:val="24"/>
        </w:rPr>
        <w:t xml:space="preserve">Rješenjem ovog suda br. 4 St-479/2013 od 03. listopada 2014. godine otvoren stečajni postupak na stečajnim dužnikom BONITA NUOVA d.o.o. za proizvodnju, trgovinu i ugostiteljstvo, Dugopolje, Svetog Leopolda Mandića 7/a, MBS: 060075437, OIB: 72321959920. </w:t>
      </w:r>
    </w:p>
    <w:p w:rsidRDefault="00420E41" w:rsidP="00420E41" w:rsidR="00420E41" w:rsidRPr="00C17FBE">
      <w:pPr>
        <w:pStyle w:val="Bezproreda"/>
        <w:jc w:val="both"/>
        <w:rPr>
          <w:rFonts w:hAnsi="Times New Roman" w:ascii="Times New Roman"/>
          <w:sz w:val="24"/>
          <w:szCs w:val="24"/>
        </w:rPr>
      </w:pPr>
    </w:p>
    <w:p w:rsidRDefault="00420E41" w:rsidP="00420E41" w:rsidR="00420E41" w:rsidRPr="00C17FBE">
      <w:pPr>
        <w:pStyle w:val="Bezproreda"/>
        <w:ind w:firstLine="708"/>
        <w:jc w:val="both"/>
        <w:rPr>
          <w:rFonts w:hAnsi="Times New Roman" w:ascii="Times New Roman"/>
          <w:sz w:val="24"/>
          <w:szCs w:val="24"/>
        </w:rPr>
      </w:pPr>
      <w:r w:rsidRPr="00C17FBE">
        <w:rPr>
          <w:rFonts w:hAnsi="Times New Roman" w:ascii="Times New Roman"/>
          <w:sz w:val="24"/>
          <w:szCs w:val="24"/>
        </w:rPr>
        <w:t>Istim rješenjem za stečajnog upravitelja imenovan je  Ivan Sunara iz Splita, A. B. Šimića 20, OIB: 17000771045.</w:t>
      </w:r>
    </w:p>
    <w:p w:rsidRDefault="007B6657" w:rsidP="007B6657" w:rsidR="007B6657"/>
    <w:p w:rsidRDefault="000E47E2" w:rsidP="00335D44" w:rsidR="000E47E2">
      <w:pPr>
        <w:jc w:val="both"/>
      </w:pPr>
      <w:r>
        <w:t xml:space="preserve">  </w:t>
      </w:r>
      <w:r>
        <w:tab/>
        <w:t xml:space="preserve">Podneskom od </w:t>
      </w:r>
      <w:r w:rsidR="00F51D97">
        <w:t>10. ožujka 2015. godine</w:t>
      </w:r>
      <w:r>
        <w:t xml:space="preserve"> stečajn</w:t>
      </w:r>
      <w:r w:rsidR="00420E41">
        <w:t>i upravitelj je predložio</w:t>
      </w:r>
      <w:r>
        <w:t xml:space="preserve"> sudu donijeti odluku o prodaji imovine stečajnog dužnika, a nakon što su o tome donijeli odluku vjerovnici na izvještajnom ročištu, te nakon što je pribavljena procjena vrijednosti navedene imovine.</w:t>
      </w:r>
    </w:p>
    <w:p w:rsidRDefault="000E47E2" w:rsidP="007B6657" w:rsidR="000E47E2" w:rsidRPr="00172053"/>
    <w:p w:rsidRDefault="00144973" w:rsidP="00335D44" w:rsidR="007150EE" w:rsidRPr="001B7B62">
      <w:pPr>
        <w:pStyle w:val="Tijeloteksta-uvlaka2"/>
      </w:pPr>
      <w:r>
        <w:t>Rješenjem ovog suda</w:t>
      </w:r>
      <w:r w:rsidR="007B6657">
        <w:t xml:space="preserve"> posl.broj:</w:t>
      </w:r>
      <w:r w:rsidR="00335D44">
        <w:t xml:space="preserve"> 4 S</w:t>
      </w:r>
      <w:r w:rsidR="00420E41">
        <w:t>t</w:t>
      </w:r>
      <w:r w:rsidR="00335D44">
        <w:t>-</w:t>
      </w:r>
      <w:r w:rsidR="00420E41">
        <w:t>479</w:t>
      </w:r>
      <w:r w:rsidR="00335D44">
        <w:t xml:space="preserve">/2013 od </w:t>
      </w:r>
      <w:r w:rsidR="00420E41">
        <w:t>10. veljače 2015</w:t>
      </w:r>
      <w:r w:rsidR="00335D44">
        <w:t xml:space="preserve">. godine, </w:t>
      </w:r>
      <w:r w:rsidR="009F7B34">
        <w:t xml:space="preserve">temeljem  odredbi čl. </w:t>
      </w:r>
      <w:r w:rsidR="008676D8">
        <w:t xml:space="preserve">158 i čl. </w:t>
      </w:r>
      <w:r w:rsidR="00A45380">
        <w:t xml:space="preserve">164  Stečajnog zakona </w:t>
      </w:r>
      <w:r w:rsidR="008676D8" w:rsidRPr="00F011E0">
        <w:rPr>
          <w:bCs/>
        </w:rPr>
        <w:t>(Narodne novine br. 44/96, 29/99, 129/00, 123/03, 82/06,116/10</w:t>
      </w:r>
      <w:r w:rsidR="008676D8">
        <w:rPr>
          <w:bCs/>
        </w:rPr>
        <w:t xml:space="preserve">, </w:t>
      </w:r>
      <w:r w:rsidR="008676D8" w:rsidRPr="00F011E0">
        <w:rPr>
          <w:bCs/>
        </w:rPr>
        <w:t>25/12</w:t>
      </w:r>
      <w:r w:rsidR="008676D8">
        <w:rPr>
          <w:bCs/>
        </w:rPr>
        <w:t xml:space="preserve"> i 133/12 </w:t>
      </w:r>
      <w:r w:rsidR="008676D8" w:rsidRPr="00F011E0">
        <w:rPr>
          <w:bCs/>
        </w:rPr>
        <w:t>)</w:t>
      </w:r>
      <w:r w:rsidR="00A45380">
        <w:rPr>
          <w:bCs/>
        </w:rPr>
        <w:t xml:space="preserve"> </w:t>
      </w:r>
      <w:r w:rsidR="00DA5B4C">
        <w:t xml:space="preserve">određena je prodaja </w:t>
      </w:r>
      <w:r w:rsidR="00353653">
        <w:t>imovine</w:t>
      </w:r>
      <w:r w:rsidR="00AA05EC">
        <w:t xml:space="preserve"> </w:t>
      </w:r>
      <w:r w:rsidR="00DA5B4C">
        <w:t xml:space="preserve"> stečajnog  dužnika</w:t>
      </w:r>
      <w:r w:rsidR="00335D44">
        <w:t xml:space="preserve"> </w:t>
      </w:r>
      <w:r w:rsidR="00420E41" w:rsidRPr="00C17FBE">
        <w:t>BONITA NUOVA d.o.o. za proizvodnju, trgovinu i ugostiteljstvo, Dugopolje, Svetog Leopolda Mandića 7/a, MBS: 060075437, OIB: 72321959920</w:t>
      </w:r>
      <w:r w:rsidR="00335D44">
        <w:t xml:space="preserve">, </w:t>
      </w:r>
      <w:r w:rsidR="007150EE">
        <w:t xml:space="preserve">označene </w:t>
      </w:r>
      <w:r w:rsidR="00BB6FB9">
        <w:t xml:space="preserve"> u toč. I. ovog zaključka, u stečajnom postupku uz odgovarajuću primjenu odredbi Ovršnog zakona. </w:t>
      </w:r>
    </w:p>
    <w:p w:rsidRDefault="007150EE" w:rsidP="00DA5B4C" w:rsidR="007150EE">
      <w:pPr>
        <w:jc w:val="both"/>
      </w:pPr>
    </w:p>
    <w:p w:rsidRDefault="00A45380" w:rsidP="00B1318B" w:rsidR="00422142">
      <w:pPr>
        <w:ind w:firstLine="708"/>
        <w:jc w:val="both"/>
      </w:pPr>
      <w:r>
        <w:t>Z</w:t>
      </w:r>
      <w:r w:rsidR="00422142">
        <w:t xml:space="preserve">aključkom ovog suda posl. broj: 4 St-479/2013 od </w:t>
      </w:r>
      <w:r w:rsidR="00FD301E">
        <w:t>05. veljače 2016</w:t>
      </w:r>
      <w:r w:rsidR="00422142">
        <w:t xml:space="preserve">. godine bilo određeno </w:t>
      </w:r>
      <w:r w:rsidR="00FD301E">
        <w:t>četvrto</w:t>
      </w:r>
      <w:r w:rsidR="00FC517F">
        <w:t xml:space="preserve"> ročište </w:t>
      </w:r>
      <w:r w:rsidR="00422142">
        <w:t xml:space="preserve">za prodaju imovine stečajnog dužnika označenu u točki I. izreke </w:t>
      </w:r>
      <w:r w:rsidR="00422142">
        <w:lastRenderedPageBreak/>
        <w:t>ovog zaključka na koje</w:t>
      </w:r>
      <w:r w:rsidR="00612FEE">
        <w:t>m ročištu za prodaj</w:t>
      </w:r>
      <w:r w:rsidR="004C5848">
        <w:t>u</w:t>
      </w:r>
      <w:r w:rsidR="00612FEE">
        <w:t xml:space="preserve"> imovine stečajnog dužnika naveden</w:t>
      </w:r>
      <w:r w:rsidR="004C5848">
        <w:t>e</w:t>
      </w:r>
      <w:r w:rsidR="00612FEE">
        <w:t xml:space="preserve"> u izreci ovog rješenja </w:t>
      </w:r>
      <w:r w:rsidR="00422142">
        <w:t xml:space="preserve">nije pristupio niti jedan ponuditelj radi čega je trebalo odrediti </w:t>
      </w:r>
      <w:r w:rsidR="00FD301E">
        <w:t>peto</w:t>
      </w:r>
      <w:r w:rsidR="00422142">
        <w:t xml:space="preserve"> ročište za prodaju.</w:t>
      </w:r>
    </w:p>
    <w:p w:rsidRDefault="00B81008" w:rsidP="004339BB" w:rsidR="004339BB">
      <w:pPr>
        <w:jc w:val="center"/>
      </w:pPr>
      <w:r>
        <w:t>U</w:t>
      </w:r>
      <w:r w:rsidR="00DA5B4C">
        <w:t xml:space="preserve">  Splitu,  </w:t>
      </w:r>
      <w:r w:rsidR="0070330E">
        <w:t>09. ožujka</w:t>
      </w:r>
      <w:r w:rsidR="00C0674B">
        <w:t xml:space="preserve"> 2016</w:t>
      </w:r>
      <w:r w:rsidR="00335D44">
        <w:t>. godine</w:t>
      </w:r>
    </w:p>
    <w:p w:rsidRDefault="00DA5B4C" w:rsidP="00AF313C" w:rsidR="00DA5B4C">
      <w:pPr>
        <w:ind w:firstLine="708" w:left="3540"/>
        <w:jc w:val="right"/>
      </w:pPr>
      <w:r>
        <w:tab/>
      </w:r>
      <w:r w:rsidR="00335D44">
        <w:t xml:space="preserve">                            </w:t>
      </w:r>
      <w:r w:rsidR="00B81008">
        <w:t xml:space="preserve">  </w:t>
      </w:r>
      <w:r w:rsidR="00E312AC">
        <w:t>SUDAC</w:t>
      </w:r>
    </w:p>
    <w:p w:rsidRDefault="00335D44" w:rsidP="00AF313C" w:rsidR="00EA50E1">
      <w:pPr>
        <w:ind w:firstLine="708" w:left="3540"/>
        <w:jc w:val="right"/>
      </w:pPr>
      <w:r>
        <w:tab/>
      </w:r>
    </w:p>
    <w:p w:rsidRDefault="004C5848" w:rsidP="00AF313C" w:rsidR="004C5848">
      <w:pPr>
        <w:ind w:firstLine="708" w:left="3540"/>
        <w:jc w:val="right"/>
      </w:pPr>
    </w:p>
    <w:p w:rsidRDefault="00335D44" w:rsidP="00AF313C" w:rsidR="00335D44">
      <w:pPr>
        <w:ind w:firstLine="708" w:left="3540"/>
        <w:jc w:val="right"/>
      </w:pPr>
      <w:r>
        <w:t>Katarina Mikulić</w:t>
      </w:r>
    </w:p>
    <w:p w:rsidRDefault="008E7E76" w:rsidP="008E7E76" w:rsidR="00DA5B4C">
      <w:pPr>
        <w:ind w:firstLine="708" w:left="3540"/>
        <w:jc w:val="both"/>
      </w:pPr>
      <w:r>
        <w:tab/>
      </w:r>
      <w:r>
        <w:tab/>
      </w:r>
      <w:r>
        <w:tab/>
      </w:r>
      <w:r>
        <w:tab/>
      </w:r>
      <w:r>
        <w:tab/>
      </w:r>
      <w:r>
        <w:tab/>
      </w:r>
    </w:p>
    <w:p w:rsidRDefault="00DA5B4C" w:rsidP="00B1318B" w:rsidR="00DA5B4C">
      <w:pPr>
        <w:pStyle w:val="Tijeloteksta"/>
      </w:pPr>
      <w:r>
        <w:t xml:space="preserve">POUKA O PRAVNOM LIJEKU: Protiv ovog zaključka  nije dopuštena žalba. </w:t>
      </w:r>
    </w:p>
    <w:p w:rsidRDefault="00B1318B" w:rsidP="00DA5B4C" w:rsidR="00B1318B">
      <w:pPr>
        <w:jc w:val="both"/>
      </w:pPr>
    </w:p>
    <w:p w:rsidRDefault="00DA5B4C" w:rsidP="00DA5B4C" w:rsidR="00DA5B4C">
      <w:pPr>
        <w:jc w:val="both"/>
      </w:pPr>
      <w:r>
        <w:t>DNA:</w:t>
      </w:r>
    </w:p>
    <w:p w:rsidRDefault="00BB6FB9" w:rsidP="0070330E" w:rsidR="007B6657">
      <w:pPr>
        <w:numPr>
          <w:ilvl w:val="0"/>
          <w:numId w:val="1"/>
        </w:numPr>
        <w:jc w:val="both"/>
      </w:pPr>
      <w:r>
        <w:t>S</w:t>
      </w:r>
      <w:r w:rsidR="00DA5B4C">
        <w:t>tečajn</w:t>
      </w:r>
      <w:r>
        <w:t>o</w:t>
      </w:r>
      <w:r w:rsidR="007B6657">
        <w:t>m upravitelju</w:t>
      </w:r>
      <w:r>
        <w:t xml:space="preserve"> uz nalog da oglas o donošenju zaključka objavi u dnevnom tisku </w:t>
      </w:r>
      <w:r w:rsidR="00F4284C">
        <w:t xml:space="preserve">Slobodna Dalmacija u skraćenom obliku, </w:t>
      </w:r>
      <w:r>
        <w:t xml:space="preserve">te </w:t>
      </w:r>
      <w:r w:rsidR="004C5848">
        <w:t>n</w:t>
      </w:r>
      <w:r w:rsidR="00A45380">
        <w:t>a</w:t>
      </w:r>
      <w:r w:rsidR="004C5848">
        <w:t xml:space="preserve"> </w:t>
      </w:r>
      <w:r w:rsidR="00A45380">
        <w:t xml:space="preserve">stranicama </w:t>
      </w:r>
      <w:r w:rsidR="004C5848">
        <w:t>WEB stečaj</w:t>
      </w:r>
      <w:r w:rsidR="00A45380">
        <w:t>a</w:t>
      </w:r>
      <w:r w:rsidR="004C5848">
        <w:t xml:space="preserve"> i u </w:t>
      </w:r>
      <w:r w:rsidR="00353653">
        <w:t xml:space="preserve">Očevidnik </w:t>
      </w:r>
      <w:r w:rsidR="00A45380">
        <w:t>pokretnina</w:t>
      </w:r>
      <w:r w:rsidR="004C5848" w:rsidRPr="00DA65B8">
        <w:t xml:space="preserve"> </w:t>
      </w:r>
      <w:r w:rsidR="004C5848">
        <w:t xml:space="preserve">koje se prodaju u ovrsi i u stečaju </w:t>
      </w:r>
      <w:r w:rsidR="00353653">
        <w:t>pri Hrvatskoj gospodarskoj komori</w:t>
      </w:r>
    </w:p>
    <w:p w:rsidRDefault="00FD301E" w:rsidP="0070330E" w:rsidR="00FD301E">
      <w:pPr>
        <w:numPr>
          <w:ilvl w:val="0"/>
          <w:numId w:val="1"/>
        </w:numPr>
        <w:jc w:val="both"/>
      </w:pPr>
      <w:r>
        <w:t xml:space="preserve">Porezna uprava Split </w:t>
      </w:r>
    </w:p>
    <w:p w:rsidRDefault="00FD301E" w:rsidP="0070330E" w:rsidR="00FD301E">
      <w:pPr>
        <w:numPr>
          <w:ilvl w:val="0"/>
          <w:numId w:val="1"/>
        </w:numPr>
        <w:jc w:val="both"/>
      </w:pPr>
      <w:r>
        <w:t>e- oglasna ploča</w:t>
      </w:r>
    </w:p>
    <w:p w:rsidRDefault="00FD301E" w:rsidP="0070330E" w:rsidR="00FD301E">
      <w:pPr>
        <w:numPr>
          <w:ilvl w:val="0"/>
          <w:numId w:val="1"/>
        </w:numPr>
        <w:jc w:val="both"/>
      </w:pPr>
      <w:r>
        <w:t xml:space="preserve">spis </w:t>
      </w:r>
    </w:p>
    <w:p w:rsidRDefault="00D13765" w:rsidP="00FD301E" w:rsidR="00512B16">
      <w:pPr>
        <w:ind w:left="720"/>
        <w:jc w:val="both"/>
      </w:pPr>
      <w:r>
        <w:t xml:space="preserve"> </w:t>
      </w:r>
    </w:p>
    <w:sectPr w:rsidSect="0041304B" w:rsidR="00512B16">
      <w:headerReference w:type="even" r:id="rId11"/>
      <w:headerReference w:type="default" r:id="rId12"/>
      <w:footerReference w:type="default" r:id="rId13"/>
      <w:headerReference w:type="first" r:id="rId14"/>
      <w:footerReference w:type="first" r:id="rId15"/>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15A9" w:rsidR="007215A9">
      <w:r>
        <w:separator/>
      </w:r>
    </w:p>
  </w:endnote>
  <w:endnote w:id="0" w:type="continuationSeparator">
    <w:p w:rsidRDefault="007215A9" w:rsidR="007215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Unicode MS">
    <w:panose1 w:val="020B0604020202020204"/>
    <w:charset w:val="80"/>
    <w:family w:val="swiss"/>
    <w:pitch w:val="variable"/>
    <w:sig w:csb1="00000000" w:csb0="003F01FF" w:usb3="00000000" w:usb2="0000003F" w:usb1="E9DFFFFF" w:usb0="F7FFAF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92748790"/>
      <w:docPartObj>
        <w:docPartGallery w:val="Page Numbers (Bottom of Page)"/>
        <w:docPartUnique/>
      </w:docPartObj>
    </w:sdtPr>
    <w:sdtEndPr/>
    <w:sdtContent>
      <w:p w:rsidRDefault="00FD301E" w:rsidR="00FD301E">
        <w:pPr>
          <w:pStyle w:val="Podnoje"/>
          <w:jc w:val="center"/>
        </w:pPr>
        <w:r>
          <w:fldChar w:fldCharType="begin"/>
        </w:r>
        <w:r>
          <w:instrText>PAGE   \* MERGEFORMAT</w:instrText>
        </w:r>
        <w:r>
          <w:fldChar w:fldCharType="separate"/>
        </w:r>
        <w:r w:rsidR="009820FC">
          <w:rPr>
            <w:noProof/>
          </w:rPr>
          <w:t>3</w:t>
        </w:r>
        <w:r>
          <w:fldChar w:fldCharType="end"/>
        </w:r>
      </w:p>
    </w:sdtContent>
  </w:sdt>
  <w:p w:rsidRDefault="00FD301E" w:rsidR="00FD301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0971648"/>
      <w:docPartObj>
        <w:docPartGallery w:val="Page Numbers (Bottom of Page)"/>
        <w:docPartUnique/>
      </w:docPartObj>
    </w:sdtPr>
    <w:sdtEndPr/>
    <w:sdtContent>
      <w:p w:rsidRDefault="0041304B" w:rsidR="0041304B">
        <w:pPr>
          <w:pStyle w:val="Podnoje"/>
          <w:jc w:val="center"/>
        </w:pPr>
        <w:r>
          <w:fldChar w:fldCharType="begin"/>
        </w:r>
        <w:r>
          <w:instrText>PAGE   \* MERGEFORMAT</w:instrText>
        </w:r>
        <w:r>
          <w:fldChar w:fldCharType="separate"/>
        </w:r>
        <w:r>
          <w:rPr>
            <w:noProof/>
          </w:rPr>
          <w:t>1</w:t>
        </w:r>
        <w:r>
          <w:fldChar w:fldCharType="end"/>
        </w:r>
      </w:p>
    </w:sdtContent>
  </w:sdt>
  <w:p w:rsidRDefault="0041304B" w:rsidR="0041304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15A9" w:rsidR="007215A9">
      <w:r>
        <w:separator/>
      </w:r>
    </w:p>
  </w:footnote>
  <w:footnote w:id="0" w:type="continuationSeparator">
    <w:p w:rsidRDefault="007215A9" w:rsidR="007215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707" w:rsidP="00550626" w:rsidR="0052670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26707" w:rsidP="00BA0241" w:rsidR="0052670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707" w:rsidP="005970EB" w:rsidR="00526707">
    <w:pPr>
      <w:pStyle w:val="Zaglavlje"/>
      <w:framePr w:y="1" w:xAlign="center" w:vAnchor="text" w:hAnchor="margin" w:wrap="around"/>
      <w:jc w:val="center"/>
      <w:rPr>
        <w:rStyle w:val="Brojstranice"/>
      </w:rPr>
    </w:pPr>
  </w:p>
  <w:p w:rsidRDefault="00526707" w:rsidR="00526707">
    <w:pPr>
      <w:pStyle w:val="Zaglavlje"/>
      <w:jc w:val="both"/>
    </w:pPr>
    <w:r>
      <w:t xml:space="preserve">     </w:t>
    </w:r>
    <w:r>
      <w:tab/>
      <w:t xml:space="preserve">                                                                                                         </w:t>
    </w:r>
    <w:r w:rsidR="00335D44">
      <w:t>4</w:t>
    </w:r>
    <w:r w:rsidR="0041304B">
      <w:t>.</w:t>
    </w:r>
    <w:r w:rsidR="00335D44">
      <w:t xml:space="preserve"> S</w:t>
    </w:r>
    <w:r w:rsidR="001E61FB">
      <w:t>t</w:t>
    </w:r>
    <w:r w:rsidR="00335D44">
      <w:t>-</w:t>
    </w:r>
    <w:r w:rsidR="001E61FB">
      <w:t>479</w:t>
    </w:r>
    <w:r w:rsidR="00335D44">
      <w:t>/2013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5D44" w:rsidP="00335D44" w:rsidR="00335D44">
    <w:pPr>
      <w:pStyle w:val="Zaglavlje"/>
      <w:jc w:val="right"/>
    </w:pPr>
    <w:r>
      <w:t>4 S</w:t>
    </w:r>
    <w:r w:rsidR="001E61FB">
      <w:t>t</w:t>
    </w:r>
    <w:r>
      <w:t>-</w:t>
    </w:r>
    <w:r w:rsidR="001E61FB">
      <w:t>479</w:t>
    </w:r>
    <w:r>
      <w:t>/2013</w:t>
    </w:r>
  </w:p>
  <w:p w:rsidRDefault="00335D44" w:rsidR="00335D4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36116411"/>
    <w:multiLevelType w:val="hybridMultilevel"/>
    <w:tmpl w:val="380CAB88"/>
    <w:lvl w:tplc="9C08627A"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5F186E5A"/>
    <w:multiLevelType w:val="hybridMultilevel"/>
    <w:tmpl w:val="86AA9B04"/>
    <w:lvl w:tplc="0EF073F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6C53"/>
    <w:rsid w:val="000074B5"/>
    <w:rsid w:val="0001236C"/>
    <w:rsid w:val="000145CE"/>
    <w:rsid w:val="00020075"/>
    <w:rsid w:val="000217A1"/>
    <w:rsid w:val="00035D9D"/>
    <w:rsid w:val="000364C6"/>
    <w:rsid w:val="00041531"/>
    <w:rsid w:val="00042B01"/>
    <w:rsid w:val="0004471A"/>
    <w:rsid w:val="00050DD5"/>
    <w:rsid w:val="0005269B"/>
    <w:rsid w:val="00056A95"/>
    <w:rsid w:val="00061E72"/>
    <w:rsid w:val="00061ED8"/>
    <w:rsid w:val="00062664"/>
    <w:rsid w:val="000651E0"/>
    <w:rsid w:val="000666BF"/>
    <w:rsid w:val="00071831"/>
    <w:rsid w:val="0007187A"/>
    <w:rsid w:val="000747C1"/>
    <w:rsid w:val="000805E9"/>
    <w:rsid w:val="00092165"/>
    <w:rsid w:val="000935BA"/>
    <w:rsid w:val="000A2361"/>
    <w:rsid w:val="000A39EC"/>
    <w:rsid w:val="000A67E1"/>
    <w:rsid w:val="000B4C3D"/>
    <w:rsid w:val="000B4EA9"/>
    <w:rsid w:val="000C1BE8"/>
    <w:rsid w:val="000C5C4C"/>
    <w:rsid w:val="000C66CC"/>
    <w:rsid w:val="000D2299"/>
    <w:rsid w:val="000D3719"/>
    <w:rsid w:val="000D37ED"/>
    <w:rsid w:val="000D5CE4"/>
    <w:rsid w:val="000D6131"/>
    <w:rsid w:val="000E2773"/>
    <w:rsid w:val="000E47E2"/>
    <w:rsid w:val="000E4DF6"/>
    <w:rsid w:val="000E5663"/>
    <w:rsid w:val="000E5675"/>
    <w:rsid w:val="000E64CC"/>
    <w:rsid w:val="000F0349"/>
    <w:rsid w:val="000F31E5"/>
    <w:rsid w:val="000F5E6D"/>
    <w:rsid w:val="00101A4D"/>
    <w:rsid w:val="0010677E"/>
    <w:rsid w:val="00110A56"/>
    <w:rsid w:val="00112532"/>
    <w:rsid w:val="0012248D"/>
    <w:rsid w:val="0012344C"/>
    <w:rsid w:val="00124432"/>
    <w:rsid w:val="00124D59"/>
    <w:rsid w:val="00131C93"/>
    <w:rsid w:val="00134A68"/>
    <w:rsid w:val="00142BEC"/>
    <w:rsid w:val="00144973"/>
    <w:rsid w:val="001466BE"/>
    <w:rsid w:val="00151875"/>
    <w:rsid w:val="00155BD5"/>
    <w:rsid w:val="0016151C"/>
    <w:rsid w:val="00163351"/>
    <w:rsid w:val="001661F7"/>
    <w:rsid w:val="00166C8A"/>
    <w:rsid w:val="00181128"/>
    <w:rsid w:val="001815A1"/>
    <w:rsid w:val="00183C14"/>
    <w:rsid w:val="00185599"/>
    <w:rsid w:val="00187CD8"/>
    <w:rsid w:val="0019260A"/>
    <w:rsid w:val="001938F9"/>
    <w:rsid w:val="001A1504"/>
    <w:rsid w:val="001A1CF7"/>
    <w:rsid w:val="001A2A74"/>
    <w:rsid w:val="001A63FB"/>
    <w:rsid w:val="001B1BC8"/>
    <w:rsid w:val="001B20DA"/>
    <w:rsid w:val="001C193C"/>
    <w:rsid w:val="001C1DA0"/>
    <w:rsid w:val="001C6F80"/>
    <w:rsid w:val="001D124A"/>
    <w:rsid w:val="001D4D49"/>
    <w:rsid w:val="001D77E8"/>
    <w:rsid w:val="001D7B89"/>
    <w:rsid w:val="001E61FB"/>
    <w:rsid w:val="001F0012"/>
    <w:rsid w:val="001F458E"/>
    <w:rsid w:val="001F7364"/>
    <w:rsid w:val="002019FA"/>
    <w:rsid w:val="00206478"/>
    <w:rsid w:val="00206A9C"/>
    <w:rsid w:val="00206F14"/>
    <w:rsid w:val="0021568E"/>
    <w:rsid w:val="00216688"/>
    <w:rsid w:val="002169B6"/>
    <w:rsid w:val="00221273"/>
    <w:rsid w:val="0022640A"/>
    <w:rsid w:val="0022666C"/>
    <w:rsid w:val="00231D6D"/>
    <w:rsid w:val="00233C83"/>
    <w:rsid w:val="00235210"/>
    <w:rsid w:val="00244A35"/>
    <w:rsid w:val="002457A1"/>
    <w:rsid w:val="00246870"/>
    <w:rsid w:val="00246C53"/>
    <w:rsid w:val="00247924"/>
    <w:rsid w:val="002520AE"/>
    <w:rsid w:val="002565B4"/>
    <w:rsid w:val="00257D3C"/>
    <w:rsid w:val="00263394"/>
    <w:rsid w:val="0026465C"/>
    <w:rsid w:val="00264D8B"/>
    <w:rsid w:val="00266C45"/>
    <w:rsid w:val="00267286"/>
    <w:rsid w:val="00267FAB"/>
    <w:rsid w:val="002736EB"/>
    <w:rsid w:val="002756B8"/>
    <w:rsid w:val="00276C5A"/>
    <w:rsid w:val="00280ED4"/>
    <w:rsid w:val="0028280D"/>
    <w:rsid w:val="002924D1"/>
    <w:rsid w:val="00292CC1"/>
    <w:rsid w:val="002A11F8"/>
    <w:rsid w:val="002A1312"/>
    <w:rsid w:val="002A76C4"/>
    <w:rsid w:val="002B16B7"/>
    <w:rsid w:val="002B2895"/>
    <w:rsid w:val="002B3D28"/>
    <w:rsid w:val="002B5452"/>
    <w:rsid w:val="002C02B2"/>
    <w:rsid w:val="002C6C33"/>
    <w:rsid w:val="002C6EF5"/>
    <w:rsid w:val="002C7585"/>
    <w:rsid w:val="002E427A"/>
    <w:rsid w:val="002E71FF"/>
    <w:rsid w:val="002F4108"/>
    <w:rsid w:val="002F4D39"/>
    <w:rsid w:val="00303417"/>
    <w:rsid w:val="00312313"/>
    <w:rsid w:val="00317C0B"/>
    <w:rsid w:val="00323BCC"/>
    <w:rsid w:val="00325227"/>
    <w:rsid w:val="003278BF"/>
    <w:rsid w:val="003279EF"/>
    <w:rsid w:val="00327C7E"/>
    <w:rsid w:val="00335D44"/>
    <w:rsid w:val="00340747"/>
    <w:rsid w:val="00343680"/>
    <w:rsid w:val="0034410A"/>
    <w:rsid w:val="00344989"/>
    <w:rsid w:val="00346CCA"/>
    <w:rsid w:val="00347B22"/>
    <w:rsid w:val="003512D9"/>
    <w:rsid w:val="00352358"/>
    <w:rsid w:val="00353653"/>
    <w:rsid w:val="00356DBC"/>
    <w:rsid w:val="00357791"/>
    <w:rsid w:val="00360047"/>
    <w:rsid w:val="003660DC"/>
    <w:rsid w:val="00375117"/>
    <w:rsid w:val="003757E6"/>
    <w:rsid w:val="00375AFB"/>
    <w:rsid w:val="003840F0"/>
    <w:rsid w:val="003847C0"/>
    <w:rsid w:val="00386897"/>
    <w:rsid w:val="00397EE9"/>
    <w:rsid w:val="003A1B32"/>
    <w:rsid w:val="003A3B6A"/>
    <w:rsid w:val="003A4308"/>
    <w:rsid w:val="003A5465"/>
    <w:rsid w:val="003B1402"/>
    <w:rsid w:val="003B199C"/>
    <w:rsid w:val="003B1C4D"/>
    <w:rsid w:val="003B45EC"/>
    <w:rsid w:val="003B5F12"/>
    <w:rsid w:val="003C42EA"/>
    <w:rsid w:val="003D4251"/>
    <w:rsid w:val="003E0CBC"/>
    <w:rsid w:val="003E3538"/>
    <w:rsid w:val="003E5A6D"/>
    <w:rsid w:val="003F6066"/>
    <w:rsid w:val="003F6F0F"/>
    <w:rsid w:val="00400B54"/>
    <w:rsid w:val="004023F8"/>
    <w:rsid w:val="00411B28"/>
    <w:rsid w:val="0041304B"/>
    <w:rsid w:val="004157F0"/>
    <w:rsid w:val="00420E41"/>
    <w:rsid w:val="00421081"/>
    <w:rsid w:val="004219A9"/>
    <w:rsid w:val="00422142"/>
    <w:rsid w:val="00422DE5"/>
    <w:rsid w:val="0042319A"/>
    <w:rsid w:val="004339BB"/>
    <w:rsid w:val="00433BE9"/>
    <w:rsid w:val="0043562D"/>
    <w:rsid w:val="00437996"/>
    <w:rsid w:val="004414C4"/>
    <w:rsid w:val="00442605"/>
    <w:rsid w:val="004479C7"/>
    <w:rsid w:val="00450A0A"/>
    <w:rsid w:val="00454D28"/>
    <w:rsid w:val="00455C16"/>
    <w:rsid w:val="00457F20"/>
    <w:rsid w:val="004655AA"/>
    <w:rsid w:val="00471DDE"/>
    <w:rsid w:val="00477C67"/>
    <w:rsid w:val="00483E3D"/>
    <w:rsid w:val="0049026D"/>
    <w:rsid w:val="00494850"/>
    <w:rsid w:val="00495393"/>
    <w:rsid w:val="00495B98"/>
    <w:rsid w:val="00496268"/>
    <w:rsid w:val="004A0ED5"/>
    <w:rsid w:val="004B31A2"/>
    <w:rsid w:val="004C0CC5"/>
    <w:rsid w:val="004C5848"/>
    <w:rsid w:val="004C60F7"/>
    <w:rsid w:val="004C6157"/>
    <w:rsid w:val="004D00D1"/>
    <w:rsid w:val="004D326D"/>
    <w:rsid w:val="004D3656"/>
    <w:rsid w:val="004D63CA"/>
    <w:rsid w:val="004D72A8"/>
    <w:rsid w:val="004E34EF"/>
    <w:rsid w:val="004E4074"/>
    <w:rsid w:val="004E4375"/>
    <w:rsid w:val="004F449D"/>
    <w:rsid w:val="00502750"/>
    <w:rsid w:val="005048CC"/>
    <w:rsid w:val="005077F4"/>
    <w:rsid w:val="00510605"/>
    <w:rsid w:val="00512B16"/>
    <w:rsid w:val="005137F3"/>
    <w:rsid w:val="005153E1"/>
    <w:rsid w:val="005161C7"/>
    <w:rsid w:val="005170D4"/>
    <w:rsid w:val="0052123C"/>
    <w:rsid w:val="00526707"/>
    <w:rsid w:val="00527708"/>
    <w:rsid w:val="0052790E"/>
    <w:rsid w:val="005337B6"/>
    <w:rsid w:val="00537EE8"/>
    <w:rsid w:val="00542B14"/>
    <w:rsid w:val="00542E19"/>
    <w:rsid w:val="005466D2"/>
    <w:rsid w:val="00550626"/>
    <w:rsid w:val="00554B61"/>
    <w:rsid w:val="005576BE"/>
    <w:rsid w:val="005634F4"/>
    <w:rsid w:val="00566BE0"/>
    <w:rsid w:val="005676C8"/>
    <w:rsid w:val="0057085D"/>
    <w:rsid w:val="005730AE"/>
    <w:rsid w:val="00581288"/>
    <w:rsid w:val="005818EB"/>
    <w:rsid w:val="00581B4C"/>
    <w:rsid w:val="00581C8D"/>
    <w:rsid w:val="00582B7D"/>
    <w:rsid w:val="00583C64"/>
    <w:rsid w:val="00583C89"/>
    <w:rsid w:val="00583F54"/>
    <w:rsid w:val="00593180"/>
    <w:rsid w:val="00595419"/>
    <w:rsid w:val="00596537"/>
    <w:rsid w:val="005970EB"/>
    <w:rsid w:val="005A74AA"/>
    <w:rsid w:val="005B442B"/>
    <w:rsid w:val="005C15C5"/>
    <w:rsid w:val="005C371F"/>
    <w:rsid w:val="005C4E7B"/>
    <w:rsid w:val="005C67CC"/>
    <w:rsid w:val="005C79CF"/>
    <w:rsid w:val="005D075A"/>
    <w:rsid w:val="005D2C67"/>
    <w:rsid w:val="005E35C5"/>
    <w:rsid w:val="005E6E00"/>
    <w:rsid w:val="005F04AB"/>
    <w:rsid w:val="005F1FC5"/>
    <w:rsid w:val="005F3647"/>
    <w:rsid w:val="005F4EF6"/>
    <w:rsid w:val="005F5511"/>
    <w:rsid w:val="005F7605"/>
    <w:rsid w:val="00612705"/>
    <w:rsid w:val="00612FEE"/>
    <w:rsid w:val="00621385"/>
    <w:rsid w:val="00621457"/>
    <w:rsid w:val="00626E78"/>
    <w:rsid w:val="00627F7F"/>
    <w:rsid w:val="0063203C"/>
    <w:rsid w:val="00633C34"/>
    <w:rsid w:val="006348FD"/>
    <w:rsid w:val="00636433"/>
    <w:rsid w:val="006366A6"/>
    <w:rsid w:val="00636731"/>
    <w:rsid w:val="0063682B"/>
    <w:rsid w:val="00640A72"/>
    <w:rsid w:val="00640ADB"/>
    <w:rsid w:val="00640C90"/>
    <w:rsid w:val="006426AA"/>
    <w:rsid w:val="00643B37"/>
    <w:rsid w:val="00643E76"/>
    <w:rsid w:val="00645B3B"/>
    <w:rsid w:val="00645E7D"/>
    <w:rsid w:val="00646E48"/>
    <w:rsid w:val="00650793"/>
    <w:rsid w:val="006523C2"/>
    <w:rsid w:val="00653AC0"/>
    <w:rsid w:val="006543A4"/>
    <w:rsid w:val="006546A8"/>
    <w:rsid w:val="00654DE5"/>
    <w:rsid w:val="00662CDC"/>
    <w:rsid w:val="0066364A"/>
    <w:rsid w:val="00673956"/>
    <w:rsid w:val="00682A9C"/>
    <w:rsid w:val="0068491D"/>
    <w:rsid w:val="00685011"/>
    <w:rsid w:val="006858CE"/>
    <w:rsid w:val="0069051A"/>
    <w:rsid w:val="00693CB9"/>
    <w:rsid w:val="006974C8"/>
    <w:rsid w:val="00697F01"/>
    <w:rsid w:val="006A6979"/>
    <w:rsid w:val="006A71A0"/>
    <w:rsid w:val="006B306E"/>
    <w:rsid w:val="006B48B4"/>
    <w:rsid w:val="006B4DA0"/>
    <w:rsid w:val="006B66F5"/>
    <w:rsid w:val="006C16D5"/>
    <w:rsid w:val="006C18B9"/>
    <w:rsid w:val="006C306E"/>
    <w:rsid w:val="006D0297"/>
    <w:rsid w:val="006D48AE"/>
    <w:rsid w:val="006D69CA"/>
    <w:rsid w:val="006E2CC4"/>
    <w:rsid w:val="006E4776"/>
    <w:rsid w:val="006E4B0E"/>
    <w:rsid w:val="006F27DD"/>
    <w:rsid w:val="00700AE5"/>
    <w:rsid w:val="0070330E"/>
    <w:rsid w:val="0070405C"/>
    <w:rsid w:val="00705114"/>
    <w:rsid w:val="00707C86"/>
    <w:rsid w:val="0071091F"/>
    <w:rsid w:val="00711E0C"/>
    <w:rsid w:val="007150EE"/>
    <w:rsid w:val="0071674F"/>
    <w:rsid w:val="007167DA"/>
    <w:rsid w:val="00717FE0"/>
    <w:rsid w:val="007215A9"/>
    <w:rsid w:val="00724EF7"/>
    <w:rsid w:val="007323E1"/>
    <w:rsid w:val="00733282"/>
    <w:rsid w:val="00734FE0"/>
    <w:rsid w:val="00735E75"/>
    <w:rsid w:val="00740298"/>
    <w:rsid w:val="00741451"/>
    <w:rsid w:val="007420D5"/>
    <w:rsid w:val="0074284D"/>
    <w:rsid w:val="00746BA0"/>
    <w:rsid w:val="00754EDE"/>
    <w:rsid w:val="00755E91"/>
    <w:rsid w:val="00762027"/>
    <w:rsid w:val="0077245D"/>
    <w:rsid w:val="00774016"/>
    <w:rsid w:val="007758B3"/>
    <w:rsid w:val="007858A3"/>
    <w:rsid w:val="00786E5F"/>
    <w:rsid w:val="00797644"/>
    <w:rsid w:val="007A0D6C"/>
    <w:rsid w:val="007A14EF"/>
    <w:rsid w:val="007A20D9"/>
    <w:rsid w:val="007A4A31"/>
    <w:rsid w:val="007B6657"/>
    <w:rsid w:val="007C22E0"/>
    <w:rsid w:val="007C404E"/>
    <w:rsid w:val="007C5A69"/>
    <w:rsid w:val="007C647B"/>
    <w:rsid w:val="007C7B07"/>
    <w:rsid w:val="007D4E00"/>
    <w:rsid w:val="007D5257"/>
    <w:rsid w:val="007D5427"/>
    <w:rsid w:val="007D6DB9"/>
    <w:rsid w:val="007E188E"/>
    <w:rsid w:val="007E34FC"/>
    <w:rsid w:val="007E743A"/>
    <w:rsid w:val="007E7461"/>
    <w:rsid w:val="007E7608"/>
    <w:rsid w:val="007F3E26"/>
    <w:rsid w:val="007F4910"/>
    <w:rsid w:val="00801512"/>
    <w:rsid w:val="008120C5"/>
    <w:rsid w:val="00812F68"/>
    <w:rsid w:val="00812F6C"/>
    <w:rsid w:val="00826419"/>
    <w:rsid w:val="008325FF"/>
    <w:rsid w:val="00841C4F"/>
    <w:rsid w:val="00850555"/>
    <w:rsid w:val="00851795"/>
    <w:rsid w:val="00855A82"/>
    <w:rsid w:val="00855C74"/>
    <w:rsid w:val="00857475"/>
    <w:rsid w:val="00861A0F"/>
    <w:rsid w:val="00863FBE"/>
    <w:rsid w:val="0086517F"/>
    <w:rsid w:val="008676D8"/>
    <w:rsid w:val="00874C34"/>
    <w:rsid w:val="00885CCD"/>
    <w:rsid w:val="00892849"/>
    <w:rsid w:val="008A0ECF"/>
    <w:rsid w:val="008A2A4C"/>
    <w:rsid w:val="008A48C3"/>
    <w:rsid w:val="008A7B24"/>
    <w:rsid w:val="008B622C"/>
    <w:rsid w:val="008B69E5"/>
    <w:rsid w:val="008B7EFD"/>
    <w:rsid w:val="008C6290"/>
    <w:rsid w:val="008D5D98"/>
    <w:rsid w:val="008E0F57"/>
    <w:rsid w:val="008E39B8"/>
    <w:rsid w:val="008E7869"/>
    <w:rsid w:val="008E7E76"/>
    <w:rsid w:val="008F2304"/>
    <w:rsid w:val="0090497A"/>
    <w:rsid w:val="00906528"/>
    <w:rsid w:val="009116DC"/>
    <w:rsid w:val="00912015"/>
    <w:rsid w:val="0091714B"/>
    <w:rsid w:val="00917882"/>
    <w:rsid w:val="009233F3"/>
    <w:rsid w:val="00936D54"/>
    <w:rsid w:val="00940007"/>
    <w:rsid w:val="0094025A"/>
    <w:rsid w:val="0094554D"/>
    <w:rsid w:val="00946D81"/>
    <w:rsid w:val="00952EFA"/>
    <w:rsid w:val="00957DC6"/>
    <w:rsid w:val="009661D5"/>
    <w:rsid w:val="0097122F"/>
    <w:rsid w:val="00980A84"/>
    <w:rsid w:val="009820FC"/>
    <w:rsid w:val="00985179"/>
    <w:rsid w:val="00995538"/>
    <w:rsid w:val="00995656"/>
    <w:rsid w:val="00995E42"/>
    <w:rsid w:val="009A1626"/>
    <w:rsid w:val="009A182B"/>
    <w:rsid w:val="009A4A90"/>
    <w:rsid w:val="009B208F"/>
    <w:rsid w:val="009B2D25"/>
    <w:rsid w:val="009B7962"/>
    <w:rsid w:val="009C3CF2"/>
    <w:rsid w:val="009C3E32"/>
    <w:rsid w:val="009C5BDF"/>
    <w:rsid w:val="009C605B"/>
    <w:rsid w:val="009E1BBC"/>
    <w:rsid w:val="009F3199"/>
    <w:rsid w:val="009F48E6"/>
    <w:rsid w:val="009F7B34"/>
    <w:rsid w:val="00A02DDA"/>
    <w:rsid w:val="00A03562"/>
    <w:rsid w:val="00A058D7"/>
    <w:rsid w:val="00A0599D"/>
    <w:rsid w:val="00A16273"/>
    <w:rsid w:val="00A23922"/>
    <w:rsid w:val="00A316F0"/>
    <w:rsid w:val="00A34F66"/>
    <w:rsid w:val="00A35501"/>
    <w:rsid w:val="00A37011"/>
    <w:rsid w:val="00A444FC"/>
    <w:rsid w:val="00A45380"/>
    <w:rsid w:val="00A53AEE"/>
    <w:rsid w:val="00A627DB"/>
    <w:rsid w:val="00A6329E"/>
    <w:rsid w:val="00A660C5"/>
    <w:rsid w:val="00A67087"/>
    <w:rsid w:val="00A70581"/>
    <w:rsid w:val="00A71BF1"/>
    <w:rsid w:val="00A721C7"/>
    <w:rsid w:val="00A746D5"/>
    <w:rsid w:val="00A8238C"/>
    <w:rsid w:val="00A8359F"/>
    <w:rsid w:val="00A87AD9"/>
    <w:rsid w:val="00A90C74"/>
    <w:rsid w:val="00A94FD6"/>
    <w:rsid w:val="00A954B8"/>
    <w:rsid w:val="00A9579F"/>
    <w:rsid w:val="00A96EAA"/>
    <w:rsid w:val="00AA05EC"/>
    <w:rsid w:val="00AA1080"/>
    <w:rsid w:val="00AB02C5"/>
    <w:rsid w:val="00AB1584"/>
    <w:rsid w:val="00AB25E8"/>
    <w:rsid w:val="00AB4B63"/>
    <w:rsid w:val="00AC0000"/>
    <w:rsid w:val="00AC6586"/>
    <w:rsid w:val="00AD1962"/>
    <w:rsid w:val="00AD2665"/>
    <w:rsid w:val="00AD34F4"/>
    <w:rsid w:val="00AD3EF0"/>
    <w:rsid w:val="00AD77EB"/>
    <w:rsid w:val="00AE192B"/>
    <w:rsid w:val="00AE4B47"/>
    <w:rsid w:val="00AE600A"/>
    <w:rsid w:val="00AF0708"/>
    <w:rsid w:val="00AF0D1B"/>
    <w:rsid w:val="00AF313C"/>
    <w:rsid w:val="00AF5F9A"/>
    <w:rsid w:val="00B023CE"/>
    <w:rsid w:val="00B06C94"/>
    <w:rsid w:val="00B07D10"/>
    <w:rsid w:val="00B10509"/>
    <w:rsid w:val="00B1318B"/>
    <w:rsid w:val="00B13FDC"/>
    <w:rsid w:val="00B16291"/>
    <w:rsid w:val="00B21F31"/>
    <w:rsid w:val="00B24B47"/>
    <w:rsid w:val="00B308E2"/>
    <w:rsid w:val="00B308E5"/>
    <w:rsid w:val="00B31581"/>
    <w:rsid w:val="00B373B2"/>
    <w:rsid w:val="00B37560"/>
    <w:rsid w:val="00B42154"/>
    <w:rsid w:val="00B42E5F"/>
    <w:rsid w:val="00B4398E"/>
    <w:rsid w:val="00B442FA"/>
    <w:rsid w:val="00B628C2"/>
    <w:rsid w:val="00B71C3E"/>
    <w:rsid w:val="00B72081"/>
    <w:rsid w:val="00B73065"/>
    <w:rsid w:val="00B73581"/>
    <w:rsid w:val="00B747F2"/>
    <w:rsid w:val="00B75963"/>
    <w:rsid w:val="00B75D33"/>
    <w:rsid w:val="00B76ED6"/>
    <w:rsid w:val="00B81008"/>
    <w:rsid w:val="00B81916"/>
    <w:rsid w:val="00B84B6C"/>
    <w:rsid w:val="00B859B7"/>
    <w:rsid w:val="00B91A04"/>
    <w:rsid w:val="00B95761"/>
    <w:rsid w:val="00BA0241"/>
    <w:rsid w:val="00BA0CE6"/>
    <w:rsid w:val="00BA20A1"/>
    <w:rsid w:val="00BA4BB7"/>
    <w:rsid w:val="00BA7F0F"/>
    <w:rsid w:val="00BB1049"/>
    <w:rsid w:val="00BB3A08"/>
    <w:rsid w:val="00BB4A35"/>
    <w:rsid w:val="00BB648D"/>
    <w:rsid w:val="00BB6FB9"/>
    <w:rsid w:val="00BC110B"/>
    <w:rsid w:val="00BC4A0D"/>
    <w:rsid w:val="00BD37C2"/>
    <w:rsid w:val="00BD6466"/>
    <w:rsid w:val="00BD6D9D"/>
    <w:rsid w:val="00BE2770"/>
    <w:rsid w:val="00BE4AC2"/>
    <w:rsid w:val="00BF0D06"/>
    <w:rsid w:val="00BF27B7"/>
    <w:rsid w:val="00BF2E44"/>
    <w:rsid w:val="00C0674B"/>
    <w:rsid w:val="00C154D4"/>
    <w:rsid w:val="00C175FF"/>
    <w:rsid w:val="00C236F2"/>
    <w:rsid w:val="00C26BD2"/>
    <w:rsid w:val="00C31352"/>
    <w:rsid w:val="00C317E8"/>
    <w:rsid w:val="00C32F70"/>
    <w:rsid w:val="00C402FC"/>
    <w:rsid w:val="00C45B37"/>
    <w:rsid w:val="00C45C6A"/>
    <w:rsid w:val="00C466B4"/>
    <w:rsid w:val="00C47F1D"/>
    <w:rsid w:val="00C60C2A"/>
    <w:rsid w:val="00C65BFB"/>
    <w:rsid w:val="00C70DAA"/>
    <w:rsid w:val="00C72262"/>
    <w:rsid w:val="00C73D2D"/>
    <w:rsid w:val="00C751FC"/>
    <w:rsid w:val="00C75C68"/>
    <w:rsid w:val="00C76F6B"/>
    <w:rsid w:val="00C82DAE"/>
    <w:rsid w:val="00C8476B"/>
    <w:rsid w:val="00C85F33"/>
    <w:rsid w:val="00C87FCD"/>
    <w:rsid w:val="00C91FF8"/>
    <w:rsid w:val="00C94FEA"/>
    <w:rsid w:val="00CA49A0"/>
    <w:rsid w:val="00CA7CFF"/>
    <w:rsid w:val="00CB07D0"/>
    <w:rsid w:val="00CB1DA5"/>
    <w:rsid w:val="00CB285A"/>
    <w:rsid w:val="00CB3000"/>
    <w:rsid w:val="00CB586B"/>
    <w:rsid w:val="00CC0EC2"/>
    <w:rsid w:val="00CC1FB6"/>
    <w:rsid w:val="00CC2D85"/>
    <w:rsid w:val="00CC69F7"/>
    <w:rsid w:val="00CD408B"/>
    <w:rsid w:val="00CD4BCB"/>
    <w:rsid w:val="00CD6080"/>
    <w:rsid w:val="00CD7B92"/>
    <w:rsid w:val="00CE1F1D"/>
    <w:rsid w:val="00CE678B"/>
    <w:rsid w:val="00CE797E"/>
    <w:rsid w:val="00CF1319"/>
    <w:rsid w:val="00CF1953"/>
    <w:rsid w:val="00CF28F0"/>
    <w:rsid w:val="00CF3B98"/>
    <w:rsid w:val="00CF414F"/>
    <w:rsid w:val="00CF4EC7"/>
    <w:rsid w:val="00D02A97"/>
    <w:rsid w:val="00D074DF"/>
    <w:rsid w:val="00D07F7E"/>
    <w:rsid w:val="00D11B1C"/>
    <w:rsid w:val="00D13765"/>
    <w:rsid w:val="00D22F92"/>
    <w:rsid w:val="00D23E1E"/>
    <w:rsid w:val="00D34D65"/>
    <w:rsid w:val="00D37DCB"/>
    <w:rsid w:val="00D4201D"/>
    <w:rsid w:val="00D42711"/>
    <w:rsid w:val="00D44EFF"/>
    <w:rsid w:val="00D5391C"/>
    <w:rsid w:val="00D552B1"/>
    <w:rsid w:val="00D55697"/>
    <w:rsid w:val="00D56EE2"/>
    <w:rsid w:val="00D6056F"/>
    <w:rsid w:val="00D6096D"/>
    <w:rsid w:val="00D628E3"/>
    <w:rsid w:val="00D67CCE"/>
    <w:rsid w:val="00D71947"/>
    <w:rsid w:val="00D73C40"/>
    <w:rsid w:val="00D74A31"/>
    <w:rsid w:val="00D74F88"/>
    <w:rsid w:val="00D75C13"/>
    <w:rsid w:val="00D76F89"/>
    <w:rsid w:val="00D90865"/>
    <w:rsid w:val="00D93750"/>
    <w:rsid w:val="00D9738E"/>
    <w:rsid w:val="00DA5B4C"/>
    <w:rsid w:val="00DA65B8"/>
    <w:rsid w:val="00DB25B0"/>
    <w:rsid w:val="00DC0161"/>
    <w:rsid w:val="00DC0427"/>
    <w:rsid w:val="00DC1DD7"/>
    <w:rsid w:val="00DC243F"/>
    <w:rsid w:val="00DC35E5"/>
    <w:rsid w:val="00DD0FCD"/>
    <w:rsid w:val="00DD1D18"/>
    <w:rsid w:val="00DD1F70"/>
    <w:rsid w:val="00DD37CD"/>
    <w:rsid w:val="00DD57EC"/>
    <w:rsid w:val="00DE23B4"/>
    <w:rsid w:val="00DE6644"/>
    <w:rsid w:val="00DE6D3A"/>
    <w:rsid w:val="00DF28F6"/>
    <w:rsid w:val="00E04602"/>
    <w:rsid w:val="00E0522F"/>
    <w:rsid w:val="00E103AB"/>
    <w:rsid w:val="00E11328"/>
    <w:rsid w:val="00E14E5D"/>
    <w:rsid w:val="00E20C1B"/>
    <w:rsid w:val="00E25721"/>
    <w:rsid w:val="00E26FA2"/>
    <w:rsid w:val="00E27F8B"/>
    <w:rsid w:val="00E300B6"/>
    <w:rsid w:val="00E3068A"/>
    <w:rsid w:val="00E312AC"/>
    <w:rsid w:val="00E31D2C"/>
    <w:rsid w:val="00E34125"/>
    <w:rsid w:val="00E43550"/>
    <w:rsid w:val="00E4566B"/>
    <w:rsid w:val="00E46643"/>
    <w:rsid w:val="00E46DD5"/>
    <w:rsid w:val="00E47762"/>
    <w:rsid w:val="00E54813"/>
    <w:rsid w:val="00E5774F"/>
    <w:rsid w:val="00E640CF"/>
    <w:rsid w:val="00E67146"/>
    <w:rsid w:val="00E67820"/>
    <w:rsid w:val="00E710A4"/>
    <w:rsid w:val="00E7149E"/>
    <w:rsid w:val="00E755D1"/>
    <w:rsid w:val="00E8089F"/>
    <w:rsid w:val="00E8501E"/>
    <w:rsid w:val="00E865C3"/>
    <w:rsid w:val="00E93E7E"/>
    <w:rsid w:val="00E9504D"/>
    <w:rsid w:val="00E97099"/>
    <w:rsid w:val="00E979ED"/>
    <w:rsid w:val="00EA50E1"/>
    <w:rsid w:val="00EA7689"/>
    <w:rsid w:val="00EA7C53"/>
    <w:rsid w:val="00EB44E6"/>
    <w:rsid w:val="00EB714B"/>
    <w:rsid w:val="00EC019C"/>
    <w:rsid w:val="00EC15C1"/>
    <w:rsid w:val="00EC2D17"/>
    <w:rsid w:val="00EC3A0F"/>
    <w:rsid w:val="00EC5917"/>
    <w:rsid w:val="00EC7455"/>
    <w:rsid w:val="00ED1590"/>
    <w:rsid w:val="00EE3536"/>
    <w:rsid w:val="00EE4ADF"/>
    <w:rsid w:val="00EE5EBC"/>
    <w:rsid w:val="00EF29DF"/>
    <w:rsid w:val="00EF31B2"/>
    <w:rsid w:val="00EF36F6"/>
    <w:rsid w:val="00EF4712"/>
    <w:rsid w:val="00F04595"/>
    <w:rsid w:val="00F101AA"/>
    <w:rsid w:val="00F145B1"/>
    <w:rsid w:val="00F1777A"/>
    <w:rsid w:val="00F23E37"/>
    <w:rsid w:val="00F34123"/>
    <w:rsid w:val="00F352C5"/>
    <w:rsid w:val="00F41FDD"/>
    <w:rsid w:val="00F4284C"/>
    <w:rsid w:val="00F44C1E"/>
    <w:rsid w:val="00F47035"/>
    <w:rsid w:val="00F51D97"/>
    <w:rsid w:val="00F53E69"/>
    <w:rsid w:val="00F54C7D"/>
    <w:rsid w:val="00F55029"/>
    <w:rsid w:val="00F62648"/>
    <w:rsid w:val="00F75779"/>
    <w:rsid w:val="00F779CB"/>
    <w:rsid w:val="00F80930"/>
    <w:rsid w:val="00F80ACD"/>
    <w:rsid w:val="00F83007"/>
    <w:rsid w:val="00F84209"/>
    <w:rsid w:val="00F9287A"/>
    <w:rsid w:val="00FA15C3"/>
    <w:rsid w:val="00FA6BFA"/>
    <w:rsid w:val="00FB131B"/>
    <w:rsid w:val="00FB66EE"/>
    <w:rsid w:val="00FC517F"/>
    <w:rsid w:val="00FC7A57"/>
    <w:rsid w:val="00FD301E"/>
    <w:rsid w:val="00FD3073"/>
    <w:rsid w:val="00FD37AD"/>
    <w:rsid w:val="00FD4BB1"/>
    <w:rsid w:val="00FD672E"/>
    <w:rsid w:val="00FF0B20"/>
    <w:rsid w:val="00FF2543"/>
    <w:rsid w:val="00FF3DE9"/>
    <w:rsid w:val="00FF437D"/>
    <w:rsid w:val="00FF46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cs="Tahoma" w:hAnsi="Tahoma" w:ascii="Tahoma"/>
      <w:color w:val="993300"/>
      <w:sz w:val="20"/>
    </w:rPr>
  </w:style>
  <w:style w:styleId="Tijeloteksta-uvlaka3" w:type="paragraph">
    <w:name w:val="Body Text Indent 3"/>
    <w:aliases w:val=" uvlaka 3"/>
    <w:basedOn w:val="Normal"/>
    <w:pPr>
      <w:ind w:firstLine="540" w:left="-540"/>
      <w:jc w:val="both"/>
    </w:pPr>
  </w:style>
  <w:style w:customStyle="true" w:styleId="xl24" w:type="paragraph">
    <w:name w:val="xl24"/>
    <w:basedOn w:val="Normal"/>
    <w:pPr>
      <w:pBdr>
        <w:top w:space="0" w:sz="8" w:color="auto" w:val="single"/>
        <w:left w:space="0" w:sz="8" w:color="auto" w:val="single"/>
        <w:right w:space="0" w:sz="8" w:color="auto" w:val="single"/>
      </w:pBdr>
      <w:spacing w:afterAutospacing="true" w:after="100" w:beforeAutospacing="true" w:before="100"/>
    </w:pPr>
    <w:rPr>
      <w:rFonts w:eastAsia="Arial Unicode MS"/>
      <w:b/>
      <w:bCs/>
    </w:rPr>
  </w:style>
  <w:style w:customStyle="true" w:styleId="xl25" w:type="paragraph">
    <w:name w:val="xl25"/>
    <w:basedOn w:val="Normal"/>
    <w:pPr>
      <w:pBdr>
        <w:left w:space="0" w:sz="8" w:color="auto" w:val="single"/>
        <w:right w:space="0" w:sz="8" w:color="auto" w:val="single"/>
      </w:pBdr>
      <w:spacing w:afterAutospacing="true" w:after="100" w:beforeAutospacing="true" w:before="100"/>
      <w:jc w:val="center"/>
    </w:pPr>
    <w:rPr>
      <w:rFonts w:eastAsia="Arial Unicode MS"/>
      <w:b/>
      <w:bCs/>
    </w:rPr>
  </w:style>
  <w:style w:customStyle="true" w:styleId="xl26" w:type="paragraph">
    <w:name w:val="xl26"/>
    <w:basedOn w:val="Normal"/>
    <w:pPr>
      <w:pBdr>
        <w:left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7" w:type="paragraph">
    <w:name w:val="xl27"/>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8" w:type="paragraph">
    <w:name w:val="xl28"/>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rPr>
  </w:style>
  <w:style w:customStyle="true" w:styleId="xl29" w:type="paragraph">
    <w:name w:val="xl29"/>
    <w:basedOn w:val="Normal"/>
    <w:pPr>
      <w:pBdr>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0" w:type="paragraph">
    <w:name w:val="xl3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1" w:type="paragraph">
    <w:name w:val="xl31"/>
    <w:basedOn w:val="Normal"/>
    <w:pPr>
      <w:pBdr>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2" w:type="paragraph">
    <w:name w:val="xl3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3" w:type="paragraph">
    <w:name w:val="xl33"/>
    <w:basedOn w:val="Normal"/>
    <w:pPr>
      <w:spacing w:afterAutospacing="true" w:after="100" w:beforeAutospacing="true" w:before="100"/>
    </w:pPr>
    <w:rPr>
      <w:rFonts w:eastAsia="Arial Unicode MS"/>
      <w:sz w:val="22"/>
      <w:szCs w:val="22"/>
    </w:rPr>
  </w:style>
  <w:style w:customStyle="true" w:styleId="xl34" w:type="paragraph">
    <w:name w:val="xl3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5" w:type="paragraph">
    <w:name w:val="xl35"/>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36" w:type="paragraph">
    <w:name w:val="xl3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7" w:type="paragraph">
    <w:name w:val="xl3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8" w:type="paragraph">
    <w:name w:val="xl38"/>
    <w:basedOn w:val="Normal"/>
    <w:pPr>
      <w:pBdr>
        <w:top w:space="0" w:sz="4" w:color="auto" w:val="single"/>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9" w:type="paragraph">
    <w:name w:val="xl3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40" w:type="paragraph">
    <w:name w:val="xl40"/>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1" w:type="paragraph">
    <w:name w:val="xl4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2" w:type="paragraph">
    <w:name w:val="xl42"/>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3" w:type="paragraph">
    <w:name w:val="xl43"/>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4" w:type="paragraph">
    <w:name w:val="xl44"/>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5" w:type="paragraph">
    <w:name w:val="xl4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6" w:type="paragraph">
    <w:name w:val="xl4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7" w:type="paragraph">
    <w:name w:val="xl47"/>
    <w:basedOn w:val="Normal"/>
    <w:pPr>
      <w:pBdr>
        <w:left w:space="0" w:sz="4" w:color="auto" w:val="single"/>
        <w:bottom w:space="0" w:sz="4" w:color="auto" w:val="single"/>
      </w:pBdr>
      <w:spacing w:afterAutospacing="true" w:after="100" w:beforeAutospacing="true" w:before="100"/>
      <w:textAlignment w:val="top"/>
    </w:pPr>
    <w:rPr>
      <w:rFonts w:eastAsia="Arial Unicode MS"/>
      <w:sz w:val="22"/>
      <w:szCs w:val="22"/>
    </w:rPr>
  </w:style>
  <w:style w:customStyle="true" w:styleId="xl48" w:type="paragraph">
    <w:name w:val="xl48"/>
    <w:basedOn w:val="Normal"/>
    <w:pPr>
      <w:pBdr>
        <w:left w:space="0" w:sz="4" w:color="auto" w:val="single"/>
        <w:bottom w:space="0" w:sz="4" w:color="auto" w:val="single"/>
      </w:pBdr>
      <w:spacing w:afterAutospacing="true" w:after="100" w:beforeAutospacing="true" w:before="100"/>
    </w:pPr>
    <w:rPr>
      <w:rFonts w:eastAsia="Arial Unicode MS"/>
    </w:rPr>
  </w:style>
  <w:style w:customStyle="true" w:styleId="xl49" w:type="paragraph">
    <w:name w:val="xl49"/>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0" w:type="paragraph">
    <w:name w:val="xl5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1" w:type="paragraph">
    <w:name w:val="xl51"/>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2" w:type="paragraph">
    <w:name w:val="xl5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3" w:type="paragraph">
    <w:name w:val="xl5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4" w:type="paragraph">
    <w:name w:val="xl5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5" w:type="paragraph">
    <w:name w:val="xl55"/>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6" w:type="paragraph">
    <w:name w:val="xl5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7" w:type="paragraph">
    <w:name w:val="xl57"/>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8" w:type="paragraph">
    <w:name w:val="xl58"/>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9" w:type="paragraph">
    <w:name w:val="xl5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0" w:type="paragraph">
    <w:name w:val="xl60"/>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61" w:type="paragraph">
    <w:name w:val="xl6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2" w:type="paragraph">
    <w:name w:val="xl62"/>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Arial Unicode MS"/>
      <w:sz w:val="22"/>
      <w:szCs w:val="22"/>
    </w:rPr>
  </w:style>
  <w:style w:customStyle="true" w:styleId="xl63" w:type="paragraph">
    <w:name w:val="xl6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b/>
      <w:bCs/>
      <w:sz w:val="22"/>
      <w:szCs w:val="22"/>
    </w:rPr>
  </w:style>
  <w:style w:customStyle="true" w:styleId="xl64" w:type="paragraph">
    <w:name w:val="xl64"/>
    <w:basedOn w:val="Normal"/>
    <w:pPr>
      <w:pBdr>
        <w:left w:space="0" w:sz="4" w:color="auto" w:val="single"/>
        <w:bottom w:space="0" w:sz="4" w:color="auto" w:val="single"/>
      </w:pBdr>
      <w:spacing w:afterAutospacing="true" w:after="100" w:beforeAutospacing="true" w:before="100"/>
    </w:pPr>
    <w:rPr>
      <w:rFonts w:eastAsia="Arial Unicode MS"/>
      <w:b/>
      <w:bCs/>
      <w:sz w:val="22"/>
      <w:szCs w:val="22"/>
    </w:rPr>
  </w:style>
  <w:style w:customStyle="true" w:styleId="xl65" w:type="paragraph">
    <w:name w:val="xl6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66" w:type="paragraph">
    <w:name w:val="xl6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rPr>
  </w:style>
  <w:style w:customStyle="true" w:styleId="xl67" w:type="paragraph">
    <w:name w:val="xl6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68" w:type="paragraph">
    <w:name w:val="xl68"/>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rPr>
  </w:style>
  <w:style w:styleId="Tekstbalonia" w:type="paragraph">
    <w:name w:val="Balloon Text"/>
    <w:basedOn w:val="Normal"/>
    <w:semiHidden/>
    <w:rsid w:val="003512D9"/>
    <w:rPr>
      <w:rFonts w:cs="Tahoma" w:hAnsi="Tahoma" w:ascii="Tahoma"/>
      <w:sz w:val="16"/>
      <w:szCs w:val="16"/>
    </w:rPr>
  </w:style>
  <w:style w:styleId="Reetkatablice" w:type="table">
    <w:name w:val="Table Grid"/>
    <w:basedOn w:val="Obinatablica"/>
    <w:rsid w:val="007C5A69"/>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eastAsia="Calibri" w:hAnsi="Calibri" w:ascii="Calibri"/>
      <w:sz w:val="22"/>
      <w:szCs w:val="22"/>
      <w:lang w:eastAsia="en-US"/>
    </w:rPr>
  </w:style>
  <w:style w:customStyle="true" w:styleId="Tijeloteksta-uvlaka2Char" w:type="character">
    <w:name w:val="Tijelo teksta - uvlaka 2 Char"/>
    <w:aliases w:val="  uvlaka 2 Char"/>
    <w:link w:val="Tijeloteksta-uvlaka2"/>
    <w:rsid w:val="00335D44"/>
    <w:rPr>
      <w:sz w:val="24"/>
      <w:szCs w:val="24"/>
    </w:rPr>
  </w:style>
  <w:style w:customStyle="true" w:styleId="PodnojeChar" w:type="character">
    <w:name w:val="Podnožje Char"/>
    <w:basedOn w:val="Zadanifontodlomka"/>
    <w:link w:val="Podnoje"/>
    <w:uiPriority w:val="99"/>
    <w:rsid w:val="0041304B"/>
    <w:rPr>
      <w:sz w:val="24"/>
      <w:szCs w:val="24"/>
    </w:rPr>
  </w:style>
  <w:style w:styleId="Tekstrezerviranogmjesta" w:type="character">
    <w:name w:val="Placeholder Text"/>
    <w:basedOn w:val="Zadanifontodlomka"/>
    <w:uiPriority w:val="99"/>
    <w:semiHidden/>
    <w:rsid w:val="009820FC"/>
    <w:rPr>
      <w:color w:val="808080"/>
      <w:bdr w:space="0" w:sz="0" w:color="auto" w:val="none"/>
      <w:shd w:fill="auto" w:color="auto" w:val="clear"/>
    </w:rPr>
  </w:style>
  <w:style w:customStyle="true" w:styleId="eSPISCCParagraphDefaultFont" w:type="character">
    <w:name w:val="eSPIS_CC_Paragraph Default Font"/>
    <w:basedOn w:val="Zadanifontodlomka"/>
    <w:rsid w:val="009820F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820FC"/>
    <w:rPr>
      <w:bdr w:space="0" w:sz="0" w:color="auto" w:val="none"/>
      <w:shd w:fill="FFFFCC" w:color="auto" w:val="clear"/>
      <w:lang w:val="hr-HR"/>
    </w:rPr>
  </w:style>
  <w:style w:customStyle="true" w:styleId="PozadinaSvijetloCrvena" w:type="character">
    <w:name w:val="Pozadina_SvijetloCrvena"/>
    <w:basedOn w:val="eSPISCCParagraphDefaultFont"/>
    <w:rsid w:val="009820F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820F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ascii="Tahoma" w:cs="Tahoma" w:hAnsi="Tahoma"/>
      <w:color w:val="993300"/>
      <w:sz w:val="20"/>
    </w:rPr>
  </w:style>
  <w:style w:styleId="Tijeloteksta-uvlaka3" w:type="paragraph">
    <w:name w:val="Body Text Indent 3"/>
    <w:aliases w:val=" uvlaka 3"/>
    <w:basedOn w:val="Normal"/>
    <w:pPr>
      <w:ind w:firstLine="540" w:left="-540"/>
      <w:jc w:val="both"/>
    </w:pPr>
  </w:style>
  <w:style w:customStyle="1" w:styleId="xl24" w:type="paragraph">
    <w:name w:val="xl24"/>
    <w:basedOn w:val="Normal"/>
    <w:pPr>
      <w:pBdr>
        <w:top w:color="auto" w:space="0" w:sz="8" w:val="single"/>
        <w:left w:color="auto" w:space="0" w:sz="8" w:val="single"/>
        <w:right w:color="auto" w:space="0" w:sz="8" w:val="single"/>
      </w:pBdr>
      <w:spacing w:after="100" w:afterAutospacing="1" w:before="100" w:beforeAutospacing="1"/>
    </w:pPr>
    <w:rPr>
      <w:rFonts w:eastAsia="Arial Unicode MS"/>
      <w:b/>
      <w:bCs/>
    </w:rPr>
  </w:style>
  <w:style w:customStyle="1" w:styleId="xl25" w:type="paragraph">
    <w:name w:val="xl25"/>
    <w:basedOn w:val="Normal"/>
    <w:pPr>
      <w:pBdr>
        <w:left w:color="auto" w:space="0" w:sz="8" w:val="single"/>
        <w:right w:color="auto" w:space="0" w:sz="8" w:val="single"/>
      </w:pBdr>
      <w:spacing w:after="100" w:afterAutospacing="1" w:before="100" w:beforeAutospacing="1"/>
      <w:jc w:val="center"/>
    </w:pPr>
    <w:rPr>
      <w:rFonts w:eastAsia="Arial Unicode MS"/>
      <w:b/>
      <w:bCs/>
    </w:rPr>
  </w:style>
  <w:style w:customStyle="1" w:styleId="xl26" w:type="paragraph">
    <w:name w:val="xl26"/>
    <w:basedOn w:val="Normal"/>
    <w:pPr>
      <w:pBdr>
        <w:left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7" w:type="paragraph">
    <w:name w:val="xl27"/>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8" w:type="paragraph">
    <w:name w:val="xl28"/>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rPr>
  </w:style>
  <w:style w:customStyle="1" w:styleId="xl29" w:type="paragraph">
    <w:name w:val="xl29"/>
    <w:basedOn w:val="Normal"/>
    <w:pPr>
      <w:pBdr>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0" w:type="paragraph">
    <w:name w:val="xl3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1" w:type="paragraph">
    <w:name w:val="xl31"/>
    <w:basedOn w:val="Normal"/>
    <w:pPr>
      <w:pBdr>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2" w:type="paragraph">
    <w:name w:val="xl3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3" w:type="paragraph">
    <w:name w:val="xl33"/>
    <w:basedOn w:val="Normal"/>
    <w:pPr>
      <w:spacing w:after="100" w:afterAutospacing="1" w:before="100" w:beforeAutospacing="1"/>
    </w:pPr>
    <w:rPr>
      <w:rFonts w:eastAsia="Arial Unicode MS"/>
      <w:sz w:val="22"/>
      <w:szCs w:val="22"/>
    </w:rPr>
  </w:style>
  <w:style w:customStyle="1" w:styleId="xl34" w:type="paragraph">
    <w:name w:val="xl3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5" w:type="paragraph">
    <w:name w:val="xl35"/>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36" w:type="paragraph">
    <w:name w:val="xl36"/>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7" w:type="paragraph">
    <w:name w:val="xl3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8" w:type="paragraph">
    <w:name w:val="xl38"/>
    <w:basedOn w:val="Normal"/>
    <w:pPr>
      <w:pBdr>
        <w:top w:color="auto" w:space="0" w:sz="4" w:val="single"/>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9" w:type="paragraph">
    <w:name w:val="xl3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40" w:type="paragraph">
    <w:name w:val="xl40"/>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41" w:type="paragraph">
    <w:name w:val="xl41"/>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2" w:type="paragraph">
    <w:name w:val="xl42"/>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3" w:type="paragraph">
    <w:name w:val="xl43"/>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44" w:type="paragraph">
    <w:name w:val="xl44"/>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5" w:type="paragraph">
    <w:name w:val="xl45"/>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6" w:type="paragraph">
    <w:name w:val="xl46"/>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7" w:type="paragraph">
    <w:name w:val="xl47"/>
    <w:basedOn w:val="Normal"/>
    <w:pPr>
      <w:pBdr>
        <w:left w:color="auto" w:space="0" w:sz="4" w:val="single"/>
        <w:bottom w:color="auto" w:space="0" w:sz="4" w:val="single"/>
      </w:pBdr>
      <w:spacing w:after="100" w:afterAutospacing="1" w:before="100" w:beforeAutospacing="1"/>
      <w:textAlignment w:val="top"/>
    </w:pPr>
    <w:rPr>
      <w:rFonts w:eastAsia="Arial Unicode MS"/>
      <w:sz w:val="22"/>
      <w:szCs w:val="22"/>
    </w:rPr>
  </w:style>
  <w:style w:customStyle="1" w:styleId="xl48" w:type="paragraph">
    <w:name w:val="xl48"/>
    <w:basedOn w:val="Normal"/>
    <w:pPr>
      <w:pBdr>
        <w:left w:color="auto" w:space="0" w:sz="4" w:val="single"/>
        <w:bottom w:color="auto" w:space="0" w:sz="4" w:val="single"/>
      </w:pBdr>
      <w:spacing w:after="100" w:afterAutospacing="1" w:before="100" w:beforeAutospacing="1"/>
    </w:pPr>
    <w:rPr>
      <w:rFonts w:eastAsia="Arial Unicode MS"/>
    </w:rPr>
  </w:style>
  <w:style w:customStyle="1" w:styleId="xl49" w:type="paragraph">
    <w:name w:val="xl49"/>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0" w:type="paragraph">
    <w:name w:val="xl5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1" w:type="paragraph">
    <w:name w:val="xl51"/>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2" w:type="paragraph">
    <w:name w:val="xl5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3" w:type="paragraph">
    <w:name w:val="xl53"/>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4" w:type="paragraph">
    <w:name w:val="xl5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5" w:type="paragraph">
    <w:name w:val="xl55"/>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6" w:type="paragraph">
    <w:name w:val="xl5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7" w:type="paragraph">
    <w:name w:val="xl57"/>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8" w:type="paragraph">
    <w:name w:val="xl58"/>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59" w:type="paragraph">
    <w:name w:val="xl5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0" w:type="paragraph">
    <w:name w:val="xl60"/>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61" w:type="paragraph">
    <w:name w:val="xl61"/>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2" w:type="paragraph">
    <w:name w:val="xl62"/>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Arial Unicode MS"/>
      <w:sz w:val="22"/>
      <w:szCs w:val="22"/>
    </w:rPr>
  </w:style>
  <w:style w:customStyle="1" w:styleId="xl63" w:type="paragraph">
    <w:name w:val="xl63"/>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b/>
      <w:bCs/>
      <w:sz w:val="22"/>
      <w:szCs w:val="22"/>
    </w:rPr>
  </w:style>
  <w:style w:customStyle="1" w:styleId="xl64" w:type="paragraph">
    <w:name w:val="xl64"/>
    <w:basedOn w:val="Normal"/>
    <w:pPr>
      <w:pBdr>
        <w:left w:color="auto" w:space="0" w:sz="4" w:val="single"/>
        <w:bottom w:color="auto" w:space="0" w:sz="4" w:val="single"/>
      </w:pBdr>
      <w:spacing w:after="100" w:afterAutospacing="1" w:before="100" w:beforeAutospacing="1"/>
    </w:pPr>
    <w:rPr>
      <w:rFonts w:eastAsia="Arial Unicode MS"/>
      <w:b/>
      <w:bCs/>
      <w:sz w:val="22"/>
      <w:szCs w:val="22"/>
    </w:rPr>
  </w:style>
  <w:style w:customStyle="1" w:styleId="xl65" w:type="paragraph">
    <w:name w:val="xl65"/>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66" w:type="paragraph">
    <w:name w:val="xl6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rPr>
  </w:style>
  <w:style w:customStyle="1" w:styleId="xl67" w:type="paragraph">
    <w:name w:val="xl6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68" w:type="paragraph">
    <w:name w:val="xl68"/>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rPr>
  </w:style>
  <w:style w:styleId="Tekstbalonia" w:type="paragraph">
    <w:name w:val="Balloon Text"/>
    <w:basedOn w:val="Normal"/>
    <w:semiHidden/>
    <w:rsid w:val="003512D9"/>
    <w:rPr>
      <w:rFonts w:ascii="Tahoma" w:cs="Tahoma" w:hAnsi="Tahoma"/>
      <w:sz w:val="16"/>
      <w:szCs w:val="16"/>
    </w:rPr>
  </w:style>
  <w:style w:styleId="Reetkatablice" w:type="table">
    <w:name w:val="Table Grid"/>
    <w:basedOn w:val="Obinatablica"/>
    <w:rsid w:val="007C5A69"/>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ascii="Calibri" w:eastAsia="Calibri" w:hAnsi="Calibri"/>
      <w:sz w:val="22"/>
      <w:szCs w:val="22"/>
      <w:lang w:eastAsia="en-US"/>
    </w:rPr>
  </w:style>
  <w:style w:customStyle="1" w:styleId="Tijeloteksta-uvlaka2Char" w:type="character">
    <w:name w:val="Tijelo teksta - uvlaka 2 Char"/>
    <w:aliases w:val="  uvlaka 2 Char"/>
    <w:link w:val="Tijeloteksta-uvlaka2"/>
    <w:rsid w:val="00335D44"/>
    <w:rPr>
      <w:sz w:val="24"/>
      <w:szCs w:val="24"/>
    </w:rPr>
  </w:style>
  <w:style w:customStyle="1" w:styleId="PodnojeChar" w:type="character">
    <w:name w:val="Podnožje Char"/>
    <w:basedOn w:val="Zadanifontodlomka"/>
    <w:link w:val="Podnoje"/>
    <w:uiPriority w:val="99"/>
    <w:rsid w:val="0041304B"/>
    <w:rPr>
      <w:sz w:val="24"/>
      <w:szCs w:val="24"/>
    </w:rPr>
  </w:style>
  <w:style w:styleId="Tekstrezerviranogmjesta" w:type="character">
    <w:name w:val="Placeholder Text"/>
    <w:basedOn w:val="Zadanifontodlomka"/>
    <w:uiPriority w:val="99"/>
    <w:semiHidden/>
    <w:rsid w:val="009820FC"/>
    <w:rPr>
      <w:color w:val="808080"/>
      <w:bdr w:color="auto" w:space="0" w:sz="0" w:val="none"/>
      <w:shd w:color="auto" w:fill="auto" w:val="clear"/>
    </w:rPr>
  </w:style>
  <w:style w:customStyle="1" w:styleId="eSPISCCParagraphDefaultFont" w:type="character">
    <w:name w:val="eSPIS_CC_Paragraph Default Font"/>
    <w:basedOn w:val="Zadanifontodlomka"/>
    <w:rsid w:val="009820F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820FC"/>
    <w:rPr>
      <w:bdr w:color="auto" w:space="0" w:sz="0" w:val="none"/>
      <w:shd w:color="auto" w:fill="FFFFCC" w:val="clear"/>
      <w:lang w:val="hr-HR"/>
    </w:rPr>
  </w:style>
  <w:style w:customStyle="1" w:styleId="PozadinaSvijetloCrvena" w:type="character">
    <w:name w:val="Pozadina_SvijetloCrvena"/>
    <w:basedOn w:val="eSPISCCParagraphDefaultFont"/>
    <w:rsid w:val="009820F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820F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22527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2016.</izvorni_sadrzaj>
    <derivirana_varijabla naziv="DomainObject.DatumDonosenjaOdluke_1">9.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2013.</izvorni_sadrzaj>
    <derivirana_varijabla naziv="DomainObject.Predmet.DatumOsnivanja_1">12.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St-479/2013</izvorni_sadrzaj>
    <derivirana_varijabla naziv="DomainObject.Predmet.OznakaBroj_1">St-479/2013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BONITA NUOVA, d.o.o. za proizvodnju, trgovinu i ugostiteljstvo</izvorni_sadrzaj>
    <derivirana_varijabla naziv="DomainObject.Predmet.ProtustrankaFormated_1">  BONITA NUOVA, d.o.o. za proizvodnju, trgovinu i ugostiteljstvo</derivirana_varijabla>
  </DomainObject.Predmet.ProtustrankaFormated>
  <DomainObject.Predmet.ProtustrankaFormatedOIB>
    <izvorni_sadrzaj>  BONITA NUOVA, d.o.o. za proizvodnju, trgovinu i ugostiteljstvo, OIB 72321959920</izvorni_sadrzaj>
    <derivirana_varijabla naziv="DomainObject.Predmet.ProtustrankaFormatedOIB_1">  BONITA NUOVA, d.o.o. za proizvodnju, trgovinu i ugostiteljstvo, OIB 72321959920</derivirana_varijabla>
  </DomainObject.Predmet.ProtustrankaFormatedOIB>
  <DomainObject.Predmet.ProtustrankaFormatedWithAdress>
    <izvorni_sadrzaj> BONITA NUOVA, d.o.o. za proizvodnju, trgovinu i ugostiteljstvo, Svetog Leopolda Mandića 7/a, Dugopolje</izvorni_sadrzaj>
    <derivirana_varijabla naziv="DomainObject.Predmet.ProtustrankaFormatedWithAdress_1"> BONITA NUOVA, d.o.o. za proizvodnju, trgovinu i ugostiteljstvo, Svetog Leopolda Mandića 7/a, Dugopolje</derivirana_varijabla>
  </DomainObject.Predmet.ProtustrankaFormatedWithAdress>
  <DomainObject.Predmet.ProtustrankaFormatedWithAdressOIB>
    <izvorni_sadrzaj> BONITA NUOVA, d.o.o. za proizvodnju, trgovinu i ugostiteljstvo, OIB 72321959920, Svetog Leopolda Mandića 7/a, Dugopolje</izvorni_sadrzaj>
    <derivirana_varijabla naziv="DomainObject.Predmet.ProtustrankaFormatedWithAdressOIB_1"> BONITA NUOVA, d.o.o. za proizvodnju, trgovinu i ugostiteljstvo, OIB 72321959920, Svetog Leopolda Mandića 7/a, Dugopolje</derivirana_varijabla>
  </DomainObject.Predmet.ProtustrankaFormatedWithAdressOIB>
  <DomainObject.Predmet.ProtustrankaWithAdress>
    <izvorni_sadrzaj>BONITA NUOVA, d.o.o. za proizvodnju, trgovinu i ugostiteljstvo Svetog Leopolda Mandića 7/a, Dugopolje</izvorni_sadrzaj>
    <derivirana_varijabla naziv="DomainObject.Predmet.ProtustrankaWithAdress_1">BONITA NUOVA, d.o.o. za proizvodnju, trgovinu i ugostiteljstvo Svetog Leopolda Mandića 7/a, Dugopolje</derivirana_varijabla>
  </DomainObject.Predmet.ProtustrankaWithAdress>
  <DomainObject.Predmet.ProtustrankaWithAdressOIB>
    <izvorni_sadrzaj>BONITA NUOVA, d.o.o. za proizvodnju, trgovinu i ugostiteljstvo, OIB 72321959920, Svetog Leopolda Mandića 7/a, Dugopolje</izvorni_sadrzaj>
    <derivirana_varijabla naziv="DomainObject.Predmet.ProtustrankaWithAdressOIB_1">BONITA NUOVA, d.o.o. za proizvodnju, trgovinu i ugostiteljstvo, OIB 72321959920, Svetog Leopolda Mandića 7/a, Dugopolje</derivirana_varijabla>
  </DomainObject.Predmet.ProtustrankaWithAdressOIB>
  <DomainObject.Predmet.ProtustrankaNazivFormated>
    <izvorni_sadrzaj>BONITA NUOVA, d.o.o. za proizvodnju, trgovinu i ugostiteljstvo</izvorni_sadrzaj>
    <derivirana_varijabla naziv="DomainObject.Predmet.ProtustrankaNazivFormated_1">BONITA NUOVA, d.o.o. za proizvodnju, trgovinu i ugostiteljstvo</derivirana_varijabla>
  </DomainObject.Predmet.ProtustrankaNazivFormated>
  <DomainObject.Predmet.ProtustrankaNazivFormatedOIB>
    <izvorni_sadrzaj>BONITA NUOVA, d.o.o. za proizvodnju, trgovinu i ugostiteljstvo, OIB 72321959920</izvorni_sadrzaj>
    <derivirana_varijabla naziv="DomainObject.Predmet.ProtustrankaNazivFormatedOIB_1">BONITA NUOVA, d.o.o. za proizvodnju, trgovinu i ugostiteljstvo, OIB 72321959920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Mira Čiča zastupanog po punomoćniku Biserka Treneski; Branka Vilenica zastupanog po punomoćniku Biserka Treneski; Gordana Salak zastupanog po punomoćniku Biserka Treneski;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Marina Raič; Snježana Simonović; Ivica Divić; Josipa Divić; Brankica Tomić; Aleksandra Lazinica; Karmen Branković; Mate Madunić; Tihana Madunić; Andrijana Herceg; Anka Marunica; Ivana Cota; Dijana Efendić; Mirjana Pranjić; Tijana Alimehaj; Sanela Komšić-perić; Gordana Grabar; Dijana Cerovski; Slađana Jurić; Dragica Rast; Inga Župić; Amneris Dekleva; Anabel Fišer; Snježana Krsnik; Ankica Bitunjac; Željka Durdov; Jadranka Jurišić; Sandra Mokricki; Nikolina Poša; Zvjezdana Previšić; Radmila Horki; Snježana Dokša; Vedrana Doždor; Miro Radman-livaja; Ivanka Radman-livaja; Antonija Ivišić; Dragica Sladoja; Gordana Bošnjak; Nada Serdar; Ivanka Špoljar; Aleksandra Jovanović; Magdalena Tolić; Tanja Krković; Ivanka Prančević; Slavica Fućak; Tina Rebić; Ivanka Stilinović; Josipa Rukavina; Svjetlana Radovniković;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izvorni_sadrzaj>
    <derivirana_varijabla naziv="DomainObject.Predmet.StrankaFormated_1">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Mira Čiča zastupanog po punomoćniku Biserka Treneski; Branka Vilenica zastupanog po punomoćniku Biserka Treneski; Gordana Salak zastupanog po punomoćniku Biserka Treneski;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Marina Raič; Snježana Simonović; Ivica Divić; Josipa Divić; Brankica Tomić; Aleksandra Lazinica; Karmen Branković; Mate Madunić; Tihana Madunić; Andrijana Herceg; Anka Marunica; Ivana Cota; Dijana Efendić; Mirjana Pranjić; Tijana Alimehaj; Sanela Komšić-perić; Gordana Grabar; Dijana Cerovski; Slađana Jurić; Dragica Rast; Inga Župić; Amneris Dekleva; Anabel Fišer; Snježana Krsnik; Ankica Bitunjac; Željka Durdov; Jadranka Jurišić; Sandra Mokricki; Nikolina Poša; Zvjezdana Previšić; Radmila Horki; Snježana Dokša; Vedrana Doždor; Miro Radman-livaja; Ivanka Radman-livaja; Antonija Ivišić; Dragica Sladoja; Gordana Bošnjak; Nada Serdar; Ivanka Špoljar; Aleksandra Jovanović; Magdalena Tolić; Tanja Krković; Ivanka Prančević; Slavica Fućak; Tina Rebić; Ivanka Stilinović; Josipa Rukavina; Svjetlana Radovniković;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derivirana_varijabla>
  </DomainObject.Predmet.StrankaFormated>
  <DomainObject.Predmet.StrankaFormatedOIB>
    <izvorni_sadrzaj>  FINA ZAGREB; GRAD RIJEKA, OIB 54382731928 zastupanog po punomoćniku ZUO V.KNEŽEVIĆ, E.BRADAMANTE, M.HINIĆ, I.RADIĆ, B. PAVKOVIĆ, S.PERHAT i N. KNEŽEVIĆ; Marija Mažar; Miro Erceg, OIB 98218187229 zastupanog po punomoćniku Bore Erceg; Hrvatske vode, pravna osoba za upravljanje vodama, OIB 28921383001; Milena Dedijer, OIB 06624886344 zastupanog po punomoćniku Biserka Treneski; Mira Čiča, OIB 62079191401 zastupanog po punomoćniku Biserka Treneski; Branka Vilenica, OIB 32335604244 zastupanog po punomoćniku Biserka Treneski; Gordana Salak, OIB 96542945244 zastupanog po punomoćniku Biserka Treneski;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Sanela Komšić-perić, OIB 86946879066; Gordana Grabar, OIB 56141812243; Dijana Cerovski, OIB 35906140697; Slađana Jurić, OIB 87762683201; Dragica Rast, OIB 42000268240; Inga Župić, OIB 17025741093; Amneris Dekleva, OIB 16413924700; Anabel Fišer, OIB 74889428287; Snježana Krsnik, OIB 10585412030; Ankica Bitunjac, OIB 15723582227; Željka Durdov, OIB 38854652316; Jadranka Jurišić, OIB 03426646650; Sandra Mokricki, OIB 98047362537; Nikolina Poša, OIB 45406281903; Zvjezdana Previšić, OIB 13198736591; Radmila Horki, OIB 63919524067; Snježana Dokša, OIB 06311685793; Vedrana Doždor, OIB 85374952571; Miro Radman-livaja, OIB 21395444043; Ivanka Radman-livaja, OIB 58739884883; Antonija Ivišić, OIB 78630577944; Dragica Sladoja, OIB 99929767324; Gordana Bošnjak, OIB 48290450645; Nada Serdar, OIB 27777957564; Ivanka Špoljar, OIB 06444026856; Aleksandra Jovanović, OIB 92410251791; Magdalena Tolić, OIB 48826440904; Tanja Krković, OIB 59699575840; Ivanka Prančević, OIB 28119789499; Slavica Fućak, OIB 10646589503; Tina Rebić, OIB 64719117559; Ivanka Stilinović, OIB 51701890216; Josipa Rukavina, OIB 14200067970; Svjetlana Radovniković, OIB 43389771794;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izvorni_sadrzaj>
    <derivirana_varijabla naziv="DomainObject.Predmet.StrankaFormatedOIB_1">  FINA ZAGREB; GRAD RIJEKA, OIB 54382731928 zastupanog po punomoćniku ZUO V.KNEŽEVIĆ, E.BRADAMANTE, M.HINIĆ, I.RADIĆ, B. PAVKOVIĆ, S.PERHAT i N. KNEŽEVIĆ; Marija Mažar; Miro Erceg, OIB 98218187229 zastupanog po punomoćniku Bore Erceg; Hrvatske vode, pravna osoba za upravljanje vodama, OIB 28921383001; Milena Dedijer, OIB 06624886344 zastupanog po punomoćniku Biserka Treneski; Mira Čiča, OIB 62079191401 zastupanog po punomoćniku Biserka Treneski; Branka Vilenica, OIB 32335604244 zastupanog po punomoćniku Biserka Treneski; Gordana Salak, OIB 96542945244 zastupanog po punomoćniku Biserka Treneski;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Sanela Komšić-perić, OIB 86946879066; Gordana Grabar, OIB 56141812243; Dijana Cerovski, OIB 35906140697; Slađana Jurić, OIB 87762683201; Dragica Rast, OIB 42000268240; Inga Župić, OIB 17025741093; Amneris Dekleva, OIB 16413924700; Anabel Fišer, OIB 74889428287; Snježana Krsnik, OIB 10585412030; Ankica Bitunjac, OIB 15723582227; Željka Durdov, OIB 38854652316; Jadranka Jurišić, OIB 03426646650; Sandra Mokricki, OIB 98047362537; Nikolina Poša, OIB 45406281903; Zvjezdana Previšić, OIB 13198736591; Radmila Horki, OIB 63919524067; Snježana Dokša, OIB 06311685793; Vedrana Doždor, OIB 85374952571; Miro Radman-livaja, OIB 21395444043; Ivanka Radman-livaja, OIB 58739884883; Antonija Ivišić, OIB 78630577944; Dragica Sladoja, OIB 99929767324; Gordana Bošnjak, OIB 48290450645; Nada Serdar, OIB 27777957564; Ivanka Špoljar, OIB 06444026856; Aleksandra Jovanović, OIB 92410251791; Magdalena Tolić, OIB 48826440904; Tanja Krković, OIB 59699575840; Ivanka Prančević, OIB 28119789499; Slavica Fućak, OIB 10646589503; Tina Rebić, OIB 64719117559; Ivanka Stilinović, OIB 51701890216; Josipa Rukavina, OIB 14200067970; Svjetlana Radovniković, OIB 43389771794;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derivirana_varijabla>
  </DomainObject.Predmet.StrankaFormatedOIB>
  <DomainObject.Predmet.StrankaFormatedWithAdress>
    <izvorni_sadrzaj>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Mira Čiča, Grobljanska Ulica 13, 32227 Borovo zastupanog po punomoćniku Biserka Treneski; Branka Vilenica, Dr. Ante Starčevića 46, 32000 Vukovar zastupanog po punomoćniku Biserka Treneski; Gordana Salak, Trg Republike Hrvatske 322, 32000 Vukovar zastupanog po punomoćniku Biserka Treneski;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Anabel Fišer, Hajduk Mirka 106, 32100 Mirkovci; Snježana Krsnik, Florijana Bobića 40, 42000 Jalkovec; Ankica Bitunjac, Put Međina 3, 21230 Sinj; Željka Durdov, Širokog Brijega 8, 21000 Split; Jadranka Jurišić, Stjepana Radića 63, 53202 Perušić; Sandra Mokricki, Franje Račkoga 6, 31300 Beli Manastir; Nikolina Poša, Kralja Petra Krešimira Iv 47, 31300 Beli Manastir; Zvjezdana Previšić, Lapovačka 24, 32100 Vinkovci; Radmila Horki, Stepinčeva 53, 21000 Split; Snježana Dokša, Zagrebačka 237, 42000 Varaždin; Vedrana Doždor, Kutska 113, 21204 Dugopolje; Miro Radman-livaja, Grab bb, 21240 Trilj; Ivanka Radman-livaja, Grab bb, 21240 Trilj;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Magdalena Tolić, Bana Jelačića 39, 35212 Klokočevik; Tanja Krković, Malo Budaševo 22, 44000 Budaševo; Ivanka Prančević, Hercegovačka 147, 21000 Split; Slavica Fućak, Baredice 14, 51000 Rijeka; Tina Rebić, Donji Vinjani 142, 21260 Donji Vinjani; Ivanka Stilinović, Kaniška 5, 53000 Gospić; Josipa Rukavina, Budačka 164a, 53000 Gospić; Svjetlana Radovniković, Prilaz Braće Kaliterna 8, 21000 Split;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izvorni_sadrzaj>
    <derivirana_varijabla naziv="DomainObject.Predmet.StrankaFormatedWithAdress_1">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Mira Čiča, Grobljanska Ulica 13, 32227 Borovo zastupanog po punomoćniku Biserka Treneski; Branka Vilenica, Dr. Ante Starčevića 46, 32000 Vukovar zastupanog po punomoćniku Biserka Treneski; Gordana Salak, Trg Republike Hrvatske 322, 32000 Vukovar zastupanog po punomoćniku Biserka Treneski;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Anabel Fišer, Hajduk Mirka 106, 32100 Mirkovci; Snježana Krsnik, Florijana Bobića 40, 42000 Jalkovec; Ankica Bitunjac, Put Međina 3, 21230 Sinj; Željka Durdov, Širokog Brijega 8, 21000 Split; Jadranka Jurišić, Stjepana Radića 63, 53202 Perušić; Sandra Mokricki, Franje Račkoga 6, 31300 Beli Manastir; Nikolina Poša, Kralja Petra Krešimira Iv 47, 31300 Beli Manastir; Zvjezdana Previšić, Lapovačka 24, 32100 Vinkovci; Radmila Horki, Stepinčeva 53, 21000 Split; Snježana Dokša, Zagrebačka 237, 42000 Varaždin; Vedrana Doždor, Kutska 113, 21204 Dugopolje; Miro Radman-livaja, Grab bb, 21240 Trilj; Ivanka Radman-livaja, Grab bb, 21240 Trilj;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Magdalena Tolić, Bana Jelačića 39, 35212 Klokočevik; Tanja Krković, Malo Budaševo 22, 44000 Budaševo; Ivanka Prančević, Hercegovačka 147, 21000 Split; Slavica Fućak, Baredice 14, 51000 Rijeka; Tina Rebić, Donji Vinjani 142, 21260 Donji Vinjani; Ivanka Stilinović, Kaniška 5, 53000 Gospić; Josipa Rukavina, Budačka 164a, 53000 Gospić; Svjetlana Radovniković, Prilaz Braće Kaliterna 8, 21000 Split;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derivirana_varijabla>
  </DomainObject.Predmet.StrankaFormatedWithAdress>
  <DomainObject.Predmet.StrankaFormatedWithAdressOIB>
    <izvorni_sadrzaj> FINA ZAGREB, Ilica 307, 10000 Zagreb; GRAD RIJEKA, OIB 54382731928, Korzo 16, 51000 Rijeka zastupanog po punomoćniku ZUO V.KNEŽEVIĆ, E.BRADAMANTE, M.HINIĆ, I.RADIĆ, B. PAVKOVIĆ, S.PERHAT i N. KNEŽEVIĆ; Marija Mažar,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Mira Čiča, OIB 62079191401, Grobljanska Ulica 13, 32227 Borovo zastupanog po punomoćniku Biserka Treneski; Branka Vilenica, OIB 32335604244, Dr. Ante Starčevića 46, 32000 Vukovar zastupanog po punomoćniku Biserka Treneski; Gordana Salak, OIB 96542945244, Trg Republike Hrvatske 322, 32000 Vukovar zastupanog po punomoćniku Biserka Treneski;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Anabel Fišer, OIB 74889428287, Hajduk Mirka 106, 32100 Mirkovci; Snježana Krsnik, OIB 10585412030, Florijana Bobića 40, 42000 Jalkovec; Ankica Bitunjac, OIB 15723582227, Put Međina 3, 21230 Sinj; Željka Durdov, OIB 38854652316, Širokog Brijega 8, 21000 Split; Jadranka Jurišić, OIB 03426646650, Stjepana Radića 63, 53202 Perušić; Sandra Mokricki, OIB 98047362537, Franje Račkoga 6, 31300 Beli Manastir; Nikolina Poša, OIB 45406281903, Kralja Petra Krešimira Iv 47, 31300 Beli Manastir; Zvjezdana Previšić, OIB 13198736591, Lapovačka 24, 32100 Vinkovci; Radmila Horki, OIB 63919524067, Stepinčeva 53, 21000 Split; Snježana Dokša, OIB 06311685793, Zagrebačka 237, 42000 Varaždin; Vedrana Doždor, OIB 85374952571, Kutska 113, 21204 Dugopolje; Miro Radman-livaja, OIB 21395444043, Grab bb, 21240 Trilj; Ivanka Radman-livaja, OIB 58739884883, Grab bb, 21240 Trilj;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Magdalena Tolić, OIB 48826440904, Bana Jelačića 39, 35212 Klokočevik; Tanja Krković, OIB 59699575840, Malo Budaševo 22, 44000 Budaševo; Ivanka Prančević, OIB 28119789499, Hercegovačka 147, 21000 Split; Slavica Fućak, OIB 10646589503, Baredice 14, 51000 Rijeka; Tina Rebić, OIB 64719117559, Donji Vinjani 142, 21260 Donji Vinjani; Ivanka Stilinović, OIB 51701890216, Kaniška 5, 53000 Gospić; Josipa Rukavina, OIB 14200067970, Budačka 164a, 53000 Gospić; Svjetlana Radovniković, OIB 43389771794, Prilaz Braće Kaliterna 8, 21000 Split;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izvorni_sadrzaj>
    <derivirana_varijabla naziv="DomainObject.Predmet.StrankaFormatedWithAdressOIB_1"> FINA ZAGREB, Ilica 307, 10000 Zagreb; GRAD RIJEKA, OIB 54382731928, Korzo 16, 51000 Rijeka zastupanog po punomoćniku ZUO V.KNEŽEVIĆ, E.BRADAMANTE, M.HINIĆ, I.RADIĆ, B. PAVKOVIĆ, S.PERHAT i N. KNEŽEVIĆ; Marija Mažar,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Mira Čiča, OIB 62079191401, Grobljanska Ulica 13, 32227 Borovo zastupanog po punomoćniku Biserka Treneski; Branka Vilenica, OIB 32335604244, Dr. Ante Starčevića 46, 32000 Vukovar zastupanog po punomoćniku Biserka Treneski; Gordana Salak, OIB 96542945244, Trg Republike Hrvatske 322, 32000 Vukovar zastupanog po punomoćniku Biserka Treneski;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Anabel Fišer, OIB 74889428287, Hajduk Mirka 106, 32100 Mirkovci; Snježana Krsnik, OIB 10585412030, Florijana Bobića 40, 42000 Jalkovec; Ankica Bitunjac, OIB 15723582227, Put Međina 3, 21230 Sinj; Željka Durdov, OIB 38854652316, Širokog Brijega 8, 21000 Split; Jadranka Jurišić, OIB 03426646650, Stjepana Radića 63, 53202 Perušić; Sandra Mokricki, OIB 98047362537, Franje Račkoga 6, 31300 Beli Manastir; Nikolina Poša, OIB 45406281903, Kralja Petra Krešimira Iv 47, 31300 Beli Manastir; Zvjezdana Previšić, OIB 13198736591, Lapovačka 24, 32100 Vinkovci; Radmila Horki, OIB 63919524067, Stepinčeva 53, 21000 Split; Snježana Dokša, OIB 06311685793, Zagrebačka 237, 42000 Varaždin; Vedrana Doždor, OIB 85374952571, Kutska 113, 21204 Dugopolje; Miro Radman-livaja, OIB 21395444043, Grab bb, 21240 Trilj; Ivanka Radman-livaja, OIB 58739884883, Grab bb, 21240 Trilj;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Magdalena Tolić, OIB 48826440904, Bana Jelačića 39, 35212 Klokočevik; Tanja Krković, OIB 59699575840, Malo Budaševo 22, 44000 Budaševo; Ivanka Prančević, OIB 28119789499, Hercegovačka 147, 21000 Split; Slavica Fućak, OIB 10646589503, Baredice 14, 51000 Rijeka; Tina Rebić, OIB 64719117559, Donji Vinjani 142, 21260 Donji Vinjani; Ivanka Stilinović, OIB 51701890216, Kaniška 5, 53000 Gospić; Josipa Rukavina, OIB 14200067970, Budačka 164a, 53000 Gospić; Svjetlana Radovniković, OIB 43389771794, Prilaz Braće Kaliterna 8, 21000 Split;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derivirana_varijabla>
  </DomainObject.Predmet.StrankaFormatedWithAdressOIB>
  <DomainObject.Predmet.StrankaWithAdress>
    <izvorni_sadrzaj>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izvorni_sadrzaj>
    <derivirana_varijabla naziv="DomainObject.Predmet.StrankaWithAdress_1">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derivirana_varijabla>
  </DomainObject.Predmet.StrankaWithAdress>
  <DomainObject.Predmet.StrankaWithAdressOIB>
    <izvorni_sadrzaj>FINA ZAGREB, Ilica 307,10000 Zagreb,GRAD RIJEKA, OIB 54382731928, Korzo 16,51000 Rijeka,Marija Mažar,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izvorni_sadrzaj>
    <derivirana_varijabla naziv="DomainObject.Predmet.StrankaWithAdressOIB_1">FINA ZAGREB, Ilica 307,10000 Zagreb,GRAD RIJEKA, OIB 54382731928, Korzo 16,51000 Rijeka,Marija Mažar,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derivirana_varijabla>
  </DomainObject.Predmet.StrankaWithAdressOIB>
  <DomainObject.Predmet.StrankaNazivFormated>
    <izvorni_sadrzaj>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izvorni_sadrzaj>
    <derivirana_varijabla naziv="DomainObject.Predmet.StrankaNazivFormated_1">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derivirana_varijabla>
  </DomainObject.Predmet.StrankaNazivFormated>
  <DomainObject.Predmet.StrankaNazivFormatedOIB>
    <izvorni_sadrzaj>FINA ZAGREB,GRAD RIJEKA, OIB 54382731928,Marija Mažar,Miro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izvorni_sadrzaj>
    <derivirana_varijabla naziv="DomainObject.Predmet.StrankaNazivFormatedOIB_1">FINA ZAGREB,GRAD RIJEKA, OIB 54382731928,Marija Mažar,Miro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18537726.67</izvorni_sadrzaj>
    <derivirana_varijabla naziv="DomainObject.Predmet.TrenutnaVrijednost_1">18537726.67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item>
      <item>Mira Čiča zastupanog po punomoćniku Biserka Treneski</item>
      <item>Branka Vilenica zastupanog po punomoćniku Biserka Treneski</item>
      <item>Gordana Salak zastupanog po punomoćniku Biserka Treneski</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izvorni_sadrzaj>
    <derivirana_varijabla naziv="DomainObject.Predmet.StrankaListFormated_1">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item>
      <item>Mira Čiča zastupanog po punomoćniku Biserka Treneski</item>
      <item>Branka Vilenica zastupanog po punomoćniku Biserka Treneski</item>
      <item>Gordana Salak zastupanog po punomoćniku Biserka Treneski</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derivirana_varijabla>
  </DomainObject.Predmet.StrankaListFormated>
  <DomainObject.Predmet.StrankaListFormatedOIB>
    <izvorni_sadrzaj>
      <item>FINA ZAGREB</item>
      <item>GRAD RIJEKA, OIB 54382731928 zastupanog po punomoćniku ZUO V.KNEŽEVIĆ, E.BRADAMANTE, M.HINIĆ, I.RADIĆ, B. PAVKOVIĆ, S.PERHAT i N. KNEŽEVIĆ</item>
      <item>Marija Mažar</item>
      <item>Miro Erceg, OIB 98218187229 zastupanog po punomoćniku Bore Erceg</item>
      <item>Hrvatske vode, pravna osoba za upravljanje vodama, OIB 28921383001</item>
      <item>Milena Dedijer, OIB 06624886344 zastupanog po punomoćniku Biserka Treneski</item>
      <item>Mira Čiča, OIB 62079191401 zastupanog po punomoćniku Biserka Treneski</item>
      <item>Branka Vilenica, OIB 32335604244 zastupanog po punomoćniku Biserka Treneski</item>
      <item>Gordana Salak, OIB 96542945244 zastupanog po punomoćniku Biserka Treneski</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izvorni_sadrzaj>
    <derivirana_varijabla naziv="DomainObject.Predmet.StrankaListFormatedOIB_1">
      <item>FINA ZAGREB</item>
      <item>GRAD RIJEKA, OIB 54382731928 zastupanog po punomoćniku ZUO V.KNEŽEVIĆ, E.BRADAMANTE, M.HINIĆ, I.RADIĆ, B. PAVKOVIĆ, S.PERHAT i N. KNEŽEVIĆ</item>
      <item>Marija Mažar</item>
      <item>Miro Erceg, OIB 98218187229 zastupanog po punomoćniku Bore Erceg</item>
      <item>Hrvatske vode, pravna osoba za upravljanje vodama, OIB 28921383001</item>
      <item>Milena Dedijer, OIB 06624886344 zastupanog po punomoćniku Biserka Treneski</item>
      <item>Mira Čiča, OIB 62079191401 zastupanog po punomoćniku Biserka Treneski</item>
      <item>Branka Vilenica, OIB 32335604244 zastupanog po punomoćniku Biserka Treneski</item>
      <item>Gordana Salak, OIB 96542945244 zastupanog po punomoćniku Biserka Treneski</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derivirana_varijabla>
  </DomainObject.Predmet.StrankaListFormatedOIB>
  <DomainObject.Predmet.StrankaListFormatedWithAdress>
    <izvorni_sadrzaj>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item>
      <item>Mira Čiča, Grobljanska Ulica 13, 32227 Borovo zastupanog po punomoćniku Biserka Treneski</item>
      <item>Branka Vilenica, Dr. Ante Starčevića 46, 32000 Vukovar zastupanog po punomoćniku Biserka Treneski</item>
      <item>Gordana Salak, Trg Republike Hrvatske 322, 32000 Vukovar zastupanog po punomoćniku Biserka Treneski</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item>
      <item>Anabel Fišer, Hajduk Mirka 106, 32100 Mirkovci</item>
      <item>Snježana Krsnik, Florijana Bobića 40, 42000 Jalkovec</item>
      <item>Ankica Bitunjac, Put Međina 3, 21230 Sinj</item>
      <item>Željka Durdov, Širokog Brijega 8, 21000 Split</item>
      <item>Jadranka Jurišić, Stjepana Radića 63, 53202 Perušić</item>
      <item>Sandra Mokricki, Franje Račkoga 6, 31300 Beli Manastir</item>
      <item>Nikolina Poša, Kralja Petra Krešimira Iv 47, 31300 Beli Manastir</item>
      <item>Zvjezdana Previšić, Lapovačka 24, 32100 Vinkovci</item>
      <item>Radmila Horki, Stepinčeva 53, 21000 Split</item>
      <item>Snježana Dokša, Zagrebačka 237, 42000 Varaždin</item>
      <item>Vedrana Doždor, Kutska 113, 21204 Dugopolje</item>
      <item>Miro Radman-livaja, Grab bb, 21240 Trilj</item>
      <item>Ivanka Radman-livaja, Grab bb, 21240 Trilj</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item>
      <item>Magdalena Tolić, Bana Jelačića 39, 35212 Klokočevik</item>
      <item>Tanja Krković, Malo Budaševo 22, 44000 Budaševo</item>
      <item>Ivanka Prančević, Hercegovačka 147, 21000 Split</item>
      <item>Slavica Fućak, Baredice 14, 51000 Rijeka</item>
      <item>Tina Rebić, Donji Vinjani 142, 21260 Donji Vinjani</item>
      <item>Ivanka Stilinović, Kaniška 5, 53000 Gospić</item>
      <item>Josipa Rukavina, Budačka 164a, 53000 Gospić</item>
      <item>Svjetlana Radovniković, Prilaz Braće Kaliterna 8, 21000 Split</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izvorni_sadrzaj>
    <derivirana_varijabla naziv="DomainObject.Predmet.StrankaListFormatedWithAdress_1">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item>
      <item>Mira Čiča, Grobljanska Ulica 13, 32227 Borovo zastupanog po punomoćniku Biserka Treneski</item>
      <item>Branka Vilenica, Dr. Ante Starčevića 46, 32000 Vukovar zastupanog po punomoćniku Biserka Treneski</item>
      <item>Gordana Salak, Trg Republike Hrvatske 322, 32000 Vukovar zastupanog po punomoćniku Biserka Treneski</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item>
      <item>Anabel Fišer, Hajduk Mirka 106, 32100 Mirkovci</item>
      <item>Snježana Krsnik, Florijana Bobića 40, 42000 Jalkovec</item>
      <item>Ankica Bitunjac, Put Međina 3, 21230 Sinj</item>
      <item>Željka Durdov, Širokog Brijega 8, 21000 Split</item>
      <item>Jadranka Jurišić, Stjepana Radića 63, 53202 Perušić</item>
      <item>Sandra Mokricki, Franje Račkoga 6, 31300 Beli Manastir</item>
      <item>Nikolina Poša, Kralja Petra Krešimira Iv 47, 31300 Beli Manastir</item>
      <item>Zvjezdana Previšić, Lapovačka 24, 32100 Vinkovci</item>
      <item>Radmila Horki, Stepinčeva 53, 21000 Split</item>
      <item>Snježana Dokša, Zagrebačka 237, 42000 Varaždin</item>
      <item>Vedrana Doždor, Kutska 113, 21204 Dugopolje</item>
      <item>Miro Radman-livaja, Grab bb, 21240 Trilj</item>
      <item>Ivanka Radman-livaja, Grab bb, 21240 Trilj</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item>
      <item>Magdalena Tolić, Bana Jelačića 39, 35212 Klokočevik</item>
      <item>Tanja Krković, Malo Budaševo 22, 44000 Budaševo</item>
      <item>Ivanka Prančević, Hercegovačka 147, 21000 Split</item>
      <item>Slavica Fućak, Baredice 14, 51000 Rijeka</item>
      <item>Tina Rebić, Donji Vinjani 142, 21260 Donji Vinjani</item>
      <item>Ivanka Stilinović, Kaniška 5, 53000 Gospić</item>
      <item>Josipa Rukavina, Budačka 164a, 53000 Gospić</item>
      <item>Svjetlana Radovniković, Prilaz Braće Kaliterna 8, 21000 Split</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derivirana_varijabla>
  </DomainObject.Predmet.StrankaListFormatedWithAdress>
  <DomainObject.Predmet.StrankaListFormatedWithAdressOIB>
    <izvorni_sadrzaj>
      <item>FINA ZAGREB, Ilica 307, 10000 Zagreb</item>
      <item>GRAD RIJEKA, OIB 54382731928, Korzo 16, 51000 Rijeka zastupanog po punomoćniku ZUO V.KNEŽEVIĆ, E.BRADAMANTE, M.HINIĆ, I.RADIĆ, B. PAVKOVIĆ, S.PERHAT i N. KNEŽEVIĆ</item>
      <item>Marija Mažar,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item>
      <item>Mira Čiča, OIB 62079191401, Grobljanska Ulica 13, 32227 Borovo zastupanog po punomoćniku Biserka Treneski</item>
      <item>Branka Vilenica, OIB 32335604244, Dr. Ante Starčevića 46, 32000 Vukovar zastupanog po punomoćniku Biserka Treneski</item>
      <item>Gordana Salak, OIB 96542945244, Trg Republike Hrvatske 322, 32000 Vukovar zastupanog po punomoćniku Biserka Treneski</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item>
      <item>Anabel Fišer, OIB 74889428287, Hajduk Mirka 106, 32100 Mirkovci</item>
      <item>Snježana Krsnik, OIB 10585412030, Florijana Bobića 40, 42000 Jalkovec</item>
      <item>Ankica Bitunjac, OIB 15723582227, Put Međina 3, 21230 Sinj</item>
      <item>Željka Durdov, OIB 38854652316, Širokog Brijega 8, 21000 Split</item>
      <item>Jadranka Jurišić, OIB 03426646650, Stjepana Radića 63, 53202 Perušić</item>
      <item>Sandra Mokricki, OIB 98047362537, Franje Račkoga 6, 31300 Beli Manastir</item>
      <item>Nikolina Poša, OIB 45406281903, Kralja Petra Krešimira Iv 47, 31300 Beli Manastir</item>
      <item>Zvjezdana Previšić, OIB 13198736591, Lapovačka 24, 32100 Vinkovci</item>
      <item>Radmila Horki, OIB 63919524067, Stepinčeva 53, 21000 Split</item>
      <item>Snježana Dokša, OIB 06311685793, Zagrebačka 237, 42000 Varaždin</item>
      <item>Vedrana Doždor, OIB 85374952571, Kutska 113, 21204 Dugopolje</item>
      <item>Miro Radman-livaja, OIB 21395444043, Grab bb, 21240 Trilj</item>
      <item>Ivanka Radman-livaja, OIB 58739884883, Grab bb, 21240 Trilj</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item>
      <item>Magdalena Tolić, OIB 48826440904, Bana Jelačića 39, 35212 Klokočevik</item>
      <item>Tanja Krković, OIB 59699575840, Malo Budaševo 22, 44000 Budaševo</item>
      <item>Ivanka Prančević, OIB 28119789499, Hercegovačka 147, 21000 Split</item>
      <item>Slavica Fućak, OIB 10646589503, Baredice 14, 51000 Rijeka</item>
      <item>Tina Rebić, OIB 64719117559, Donji Vinjani 142, 21260 Donji Vinjani</item>
      <item>Ivanka Stilinović, OIB 51701890216, Kaniška 5, 53000 Gospić</item>
      <item>Josipa Rukavina, OIB 14200067970, Budačka 164a, 53000 Gospić</item>
      <item>Svjetlana Radovniković, OIB 43389771794, Prilaz Braće Kaliterna 8, 21000 Split</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izvorni_sadrzaj>
    <derivirana_varijabla naziv="DomainObject.Predmet.StrankaListFormatedWithAdressOIB_1">
      <item>FINA ZAGREB, Ilica 307, 10000 Zagreb</item>
      <item>GRAD RIJEKA, OIB 54382731928, Korzo 16, 51000 Rijeka zastupanog po punomoćniku ZUO V.KNEŽEVIĆ, E.BRADAMANTE, M.HINIĆ, I.RADIĆ, B. PAVKOVIĆ, S.PERHAT i N. KNEŽEVIĆ</item>
      <item>Marija Mažar,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item>
      <item>Mira Čiča, OIB 62079191401, Grobljanska Ulica 13, 32227 Borovo zastupanog po punomoćniku Biserka Treneski</item>
      <item>Branka Vilenica, OIB 32335604244, Dr. Ante Starčevića 46, 32000 Vukovar zastupanog po punomoćniku Biserka Treneski</item>
      <item>Gordana Salak, OIB 96542945244, Trg Republike Hrvatske 322, 32000 Vukovar zastupanog po punomoćniku Biserka Treneski</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item>
      <item>Anabel Fišer, OIB 74889428287, Hajduk Mirka 106, 32100 Mirkovci</item>
      <item>Snježana Krsnik, OIB 10585412030, Florijana Bobića 40, 42000 Jalkovec</item>
      <item>Ankica Bitunjac, OIB 15723582227, Put Međina 3, 21230 Sinj</item>
      <item>Željka Durdov, OIB 38854652316, Širokog Brijega 8, 21000 Split</item>
      <item>Jadranka Jurišić, OIB 03426646650, Stjepana Radića 63, 53202 Perušić</item>
      <item>Sandra Mokricki, OIB 98047362537, Franje Račkoga 6, 31300 Beli Manastir</item>
      <item>Nikolina Poša, OIB 45406281903, Kralja Petra Krešimira Iv 47, 31300 Beli Manastir</item>
      <item>Zvjezdana Previšić, OIB 13198736591, Lapovačka 24, 32100 Vinkovci</item>
      <item>Radmila Horki, OIB 63919524067, Stepinčeva 53, 21000 Split</item>
      <item>Snježana Dokša, OIB 06311685793, Zagrebačka 237, 42000 Varaždin</item>
      <item>Vedrana Doždor, OIB 85374952571, Kutska 113, 21204 Dugopolje</item>
      <item>Miro Radman-livaja, OIB 21395444043, Grab bb, 21240 Trilj</item>
      <item>Ivanka Radman-livaja, OIB 58739884883, Grab bb, 21240 Trilj</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item>
      <item>Magdalena Tolić, OIB 48826440904, Bana Jelačića 39, 35212 Klokočevik</item>
      <item>Tanja Krković, OIB 59699575840, Malo Budaševo 22, 44000 Budaševo</item>
      <item>Ivanka Prančević, OIB 28119789499, Hercegovačka 147, 21000 Split</item>
      <item>Slavica Fućak, OIB 10646589503, Baredice 14, 51000 Rijeka</item>
      <item>Tina Rebić, OIB 64719117559, Donji Vinjani 142, 21260 Donji Vinjani</item>
      <item>Ivanka Stilinović, OIB 51701890216, Kaniška 5, 53000 Gospić</item>
      <item>Josipa Rukavina, OIB 14200067970, Budačka 164a, 53000 Gospić</item>
      <item>Svjetlana Radovniković, OIB 43389771794, Prilaz Braće Kaliterna 8, 21000 Split</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derivirana_varijabla>
  </DomainObject.Predmet.StrankaListFormatedWithAdressOIB>
  <DomainObject.Predmet.StrankaListNazivFormated>
    <izvorni_sadrzaj>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izvorni_sadrzaj>
    <derivirana_varijabla naziv="DomainObject.Predmet.StrankaListNazivFormated_1">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derivirana_varijabla>
  </DomainObject.Predmet.StrankaListNazivFormated>
  <DomainObject.Predmet.StrankaListNazivFormatedOIB>
    <izvorni_sadrzaj>
      <item>FINA ZAGREB</item>
      <item>GRAD RIJEKA, OIB 54382731928</item>
      <item>Marija Mažar</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izvorni_sadrzaj>
    <derivirana_varijabla naziv="DomainObject.Predmet.StrankaListNazivFormatedOIB_1">
      <item>FINA ZAGREB</item>
      <item>GRAD RIJEKA, OIB 54382731928</item>
      <item>Marija Mažar</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derivirana_varijabla>
  </DomainObject.Predmet.StrankaListNazivFormatedOIB>
  <DomainObject.Predmet.ProtuStrankaListFormated>
    <izvorni_sadrzaj>
      <item>BONITA NUOVA, d.o.o. za proizvodnju, trgovinu i ugostiteljstvo</item>
    </izvorni_sadrzaj>
    <derivirana_varijabla naziv="DomainObject.Predmet.ProtuStrankaListFormated_1">
      <item>BONITA NUOVA, d.o.o. za proizvodnju, trgovinu i ugostiteljstvo</item>
    </derivirana_varijabla>
  </DomainObject.Predmet.ProtuStrankaListFormated>
  <DomainObject.Predmet.ProtuStrankaListFormatedOIB>
    <izvorni_sadrzaj>
      <item>BONITA NUOVA, d.o.o. za proizvodnju, trgovinu i ugostiteljstvo, OIB 72321959920</item>
    </izvorni_sadrzaj>
    <derivirana_varijabla naziv="DomainObject.Predmet.ProtuStrankaListFormatedOIB_1">
      <item>BONITA NUOVA, d.o.o. za proizvodnju, trgovinu i ugostiteljstvo, OIB 72321959920</item>
    </derivirana_varijabla>
  </DomainObject.Predmet.ProtuStrankaListFormatedOIB>
  <DomainObject.Predmet.ProtuStrankaListFormatedWithAdress>
    <izvorni_sadrzaj>
      <item>BONITA NUOVA, d.o.o. za proizvodnju, trgovinu i ugostiteljstvo, Svetog Leopolda Mandića 7/a, Dugopolje</item>
    </izvorni_sadrzaj>
    <derivirana_varijabla naziv="DomainObject.Predmet.ProtuStrankaListFormatedWithAdress_1">
      <item>BONITA NUOVA, d.o.o. za proizvodnju, trgovinu i ugostiteljstvo, Svetog Leopolda Mandića 7/a, Dugopolje</item>
    </derivirana_varijabla>
  </DomainObject.Predmet.ProtuStrankaListFormatedWithAdress>
  <DomainObject.Predmet.ProtuStrankaListFormatedWithAdressOIB>
    <izvorni_sadrzaj>
      <item>BONITA NUOVA, d.o.o. za proizvodnju, trgovinu i ugostiteljstvo, OIB 72321959920, Svetog Leopolda Mandića 7/a, Dugopolje</item>
    </izvorni_sadrzaj>
    <derivirana_varijabla naziv="DomainObject.Predmet.ProtuStrankaListFormatedWithAdressOIB_1">
      <item>BONITA NUOVA, d.o.o. za proizvodnju, trgovinu i ugostiteljstvo, OIB 72321959920, Svetog Leopolda Mandića 7/a, Dugopolje</item>
    </derivirana_varijabla>
  </DomainObject.Predmet.ProtuStrankaListFormatedWithAdressOIB>
  <DomainObject.Predmet.ProtuStrankaListNazivFormated>
    <izvorni_sadrzaj>
      <item>BONITA NUOVA, d.o.o. za proizvodnju, trgovinu i ugostiteljstvo</item>
    </izvorni_sadrzaj>
    <derivirana_varijabla naziv="DomainObject.Predmet.ProtuStrankaListNazivFormated_1">
      <item>BONITA NUOVA, d.o.o. za proizvodnju, trgovinu i ugostiteljstvo</item>
    </derivirana_varijabla>
  </DomainObject.Predmet.ProtuStrankaListNazivFormated>
  <DomainObject.Predmet.ProtuStrankaListNazivFormatedOIB>
    <izvorni_sadrzaj>
      <item>BONITA NUOVA, d.o.o. za proizvodnju, trgovinu i ugostiteljstvo, OIB 72321959920</item>
    </izvorni_sadrzaj>
    <derivirana_varijabla naziv="DomainObject.Predmet.ProtuStrankaListNazivFormatedOIB_1">
      <item>BONITA NUOVA, d.o.o. za proizvodnju, trgovinu i ugostiteljstvo, OIB 72321959920</item>
    </derivirana_varijabla>
  </DomainObject.Predmet.ProtuStrankaListNazivFormatedOIB>
  <DomainObject.Predmet.OstaliListFormated>
    <izvorni_sadrzaj>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zvorni_sadrzaj>
    <derivirana_varijabla naziv="DomainObject.Predmet.OstaliListFormated_1">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derivirana_varijabla>
  </DomainObject.Predmet.OstaliListFormated>
  <DomainObject.Predmet.OstaliListFormatedOIB>
    <izvorni_sadrzaj>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zvorni_sadrzaj>
    <derivirana_varijabla naziv="DomainObject.Predmet.OstaliListFormatedOIB_1">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derivirana_varijabla>
  </DomainObject.Predmet.OstaliListFormatedOIB>
  <DomainObject.Predmet.OstaliListFormatedWithAdress>
    <izvorni_sadrzaj>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zvorni_sadrzaj>
    <derivirana_varijabla naziv="DomainObject.Predmet.OstaliListFormatedWithAdress_1">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derivirana_varijabla>
  </DomainObject.Predmet.OstaliListFormatedWithAdress>
  <DomainObject.Predmet.OstaliListFormatedWithAdressOIB>
    <izvorni_sadrzaj>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zvorni_sadrzaj>
    <derivirana_varijabla naziv="DomainObject.Predmet.OstaliListFormatedWithAdressOIB_1">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derivirana_varijabla>
  </DomainObject.Predmet.OstaliListFormatedWithAdressOIB>
  <DomainObject.Predmet.OstaliListNazivFormated>
    <izvorni_sadrzaj>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zvorni_sadrzaj>
    <derivirana_varijabla naziv="DomainObject.Predmet.OstaliListNazivFormated_1">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derivirana_varijabla>
  </DomainObject.Predmet.OstaliListNazivFormated>
  <DomainObject.Predmet.OstaliListNazivFormatedOIB>
    <izvorni_sadrzaj>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zvorni_sadrzaj>
    <derivirana_varijabla naziv="DomainObject.Predmet.OstaliListNazivFormatedOIB_1">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2016.</izvorni_sadrzaj>
    <derivirana_varijabla naziv="DomainObject.Datum_1">10. ožujka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BONITA NUOVA, d.o.o. za proizvodnju, trgovinu i ugostiteljstvo</izvorni_sadrzaj>
    <derivirana_varijabla naziv="DomainObject.Predmet.ProtustrankaIDrugi_1">BONITA NUOVA, d.o.o. za proizvodnju, trgovinu i ugostiteljstvo</derivirana_varijabla>
  </DomainObject.Predmet.ProtustrankaIDrugi>
  <DomainObject.Predmet.StrankaIDrugiAdressOIB>
    <izvorni_sadrzaj>FINA ZAGREB, Ilica 307, 10000 Zagreb i dr.</izvorni_sadrzaj>
    <derivirana_varijabla naziv="DomainObject.Predmet.StrankaIDrugiAdressOIB_1">FINA ZAGREB, Ilica 307, 10000 Zagreb i dr.</derivirana_varijabla>
  </DomainObject.Predmet.StrankaIDrugiAdressOIB>
  <DomainObject.Predmet.ProtustrankaIDrugiAdressOIB>
    <izvorni_sadrzaj>BONITA NUOVA, d.o.o. za proizvodnju, trgovinu i ugostiteljstvo, OIB 72321959920, Svetog Leopolda Mandića 7/a, Dugopolje</izvorni_sadrzaj>
    <derivirana_varijabla naziv="DomainObject.Predmet.ProtustrankaIDrugiAdressOIB_1">BONITA NUOVA, d.o.o. za proizvodnju, trgovinu i ugostiteljstvo, OIB 72321959920, Svetog Leopolda Mandića 7/a,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BONITA NUOVA, d.o.o. za proizvodnju, trgovinu i ugostiteljstvo</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zvorni_sadrzaj>
    <derivirana_varijabla naziv="DomainObject.Predmet.SudioniciListNaziv_1">
      <item>FINA ZAGREB</item>
      <item>BONITA NUOVA, d.o.o. za proizvodnju, trgovinu i ugostiteljstvo</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derivirana_varijabla>
  </DomainObject.Predmet.SudioniciListNaziv>
  <DomainObject.Predmet.SudioniciListAdressOIB>
    <izvorni_sadrzaj>
      <item>FINA ZAGREB, Ilica 307,10000 Zagreb</item>
      <item>BONITA NUOVA, d.o.o. za proizvodnju, trgovinu i ugostiteljstvo, OIB 72321959920, Svetog Leopolda Mandića 7/a,Dugopolje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zvorni_sadrzaj>
    <derivirana_varijabla naziv="DomainObject.Predmet.SudioniciListAdressOIB_1">
      <item>FINA ZAGREB, Ilica 307,10000 Zagreb</item>
      <item>BONITA NUOVA, d.o.o. za proizvodnju, trgovinu i ugostiteljstvo, OIB 72321959920, Svetog Leopolda Mandića 7/a,Dugopolje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72321959920</item>
      <item>, OIB null</item>
      <item>, OIB 85821130368</item>
      <item>, OIB null</item>
      <item>, OIB 17000771045</item>
      <item>, OIB 54382731928</item>
      <item>, OIB null</item>
      <item>, OIB null</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null</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zvorni_sadrzaj>
    <derivirana_varijabla naziv="DomainObject.Predmet.SudioniciListNazivOIB_1">
      <item>, OIB null</item>
      <item>, OIB 72321959920</item>
      <item>, OIB null</item>
      <item>, OIB 85821130368</item>
      <item>, OIB null</item>
      <item>, OIB 17000771045</item>
      <item>, OIB 54382731928</item>
      <item>, OIB null</item>
      <item>, OIB null</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null</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5B4057-F9D2-4642-8A68-E0EA1203C6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916</properties:Words>
  <properties:Characters>5152</properties:Characters>
  <properties:Lines>132</properties:Lines>
  <properties:Paragraphs>41</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2016-03-08T13:58:00Z</dcterms:created>
  <dc:creator>Trgovački sud Split</dc:creator>
  <cp:lastModifiedBy>Katarina Mikulić</cp:lastModifiedBy>
  <cp:lastPrinted>2016-03-10T13:16:00Z</cp:lastPrinted>
  <dcterms:modified xmlns:xsi="http://www.w3.org/2001/XMLSchema-instance" xsi:type="dcterms:W3CDTF">2016-03-10T13:22:00Z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