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97229f" w14:paraId="197229f" w:rsidRDefault="00EC03E3" w:rsidP="00325F0D" w:rsidR="00EC03E3" w:rsidRPr="001B6E8F">
      <w:pPr>
        <w:pStyle w:val="Bezproreda"/>
        <w:jc w:val="right"/>
        <w15:collapsed w:val="false"/>
        <w:rPr>
          <w:rFonts w:hAnsi="Times New Roman" w:ascii="Times New Roman"/>
          <w:b/>
          <w:sz w:val="24"/>
          <w:szCs w:val="24"/>
          <w:lang w:val="hr-BA"/>
        </w:rPr>
      </w:pPr>
      <w:bookmarkStart w:name="_GoBack" w:id="0"/>
      <w:bookmarkEnd w:id="0"/>
    </w:p>
    <w:p w:rsidRDefault="00EC03E3" w:rsidP="00EC03E3" w:rsidR="00EC03E3" w:rsidRPr="001B6E8F">
      <w:pPr>
        <w:pStyle w:val="Bezproreda"/>
        <w:rPr>
          <w:rFonts w:hAnsi="Times New Roman" w:ascii="Times New Roman"/>
          <w:sz w:val="24"/>
          <w:szCs w:val="24"/>
          <w:lang w:val="pt-BR"/>
        </w:rPr>
      </w:pPr>
      <w:r w:rsidRPr="001B6E8F">
        <w:rPr>
          <w:rFonts w:hAnsi="Times New Roman" w:ascii="Times New Roman"/>
          <w:sz w:val="24"/>
          <w:szCs w:val="24"/>
          <w:lang w:val="pt-BR"/>
        </w:rPr>
        <w:t>SG ČRNOMEREC 1978 d.o.o.-u</w:t>
      </w:r>
      <w:r w:rsidR="00726FE1" w:rsidRPr="001B6E8F">
        <w:rPr>
          <w:rFonts w:hAnsi="Times New Roman" w:ascii="Times New Roman"/>
          <w:sz w:val="24"/>
          <w:szCs w:val="24"/>
          <w:lang w:val="pt-BR"/>
        </w:rPr>
        <w:t xml:space="preserve"> </w:t>
      </w:r>
      <w:r w:rsidRPr="001B6E8F">
        <w:rPr>
          <w:rFonts w:hAnsi="Times New Roman" w:ascii="Times New Roman"/>
          <w:sz w:val="24"/>
          <w:szCs w:val="24"/>
          <w:lang w:val="pt-BR"/>
        </w:rPr>
        <w:t>stečaju,</w:t>
      </w:r>
    </w:p>
    <w:p w:rsidRDefault="00EC03E3" w:rsidP="00B4577C" w:rsidR="00B4577C" w:rsidRPr="001B6E8F">
      <w:pPr>
        <w:pStyle w:val="Bezproreda"/>
        <w:rPr>
          <w:rFonts w:hAnsi="Times New Roman" w:ascii="Times New Roman"/>
          <w:sz w:val="24"/>
          <w:szCs w:val="24"/>
          <w:lang w:val="pt-BR"/>
        </w:rPr>
      </w:pPr>
      <w:r w:rsidRPr="001B6E8F">
        <w:rPr>
          <w:rFonts w:hAnsi="Times New Roman" w:ascii="Times New Roman"/>
          <w:sz w:val="24"/>
          <w:szCs w:val="24"/>
          <w:lang w:val="pt-BR"/>
        </w:rPr>
        <w:t xml:space="preserve">OIB: </w:t>
      </w:r>
      <w:r w:rsidRPr="001B6E8F">
        <w:rPr>
          <w:rFonts w:hAnsi="Times New Roman" w:ascii="Times New Roman"/>
          <w:sz w:val="24"/>
          <w:szCs w:val="24"/>
        </w:rPr>
        <w:t>58548238071</w:t>
      </w:r>
      <w:r w:rsidR="00B4577C" w:rsidRPr="00B4577C">
        <w:rPr>
          <w:rFonts w:hAnsi="Times New Roman" w:ascii="Times New Roman"/>
          <w:sz w:val="24"/>
          <w:szCs w:val="24"/>
          <w:lang w:val="pt-BR"/>
        </w:rPr>
        <w:t xml:space="preserve"> </w:t>
      </w:r>
      <w:r w:rsidR="00B4577C" w:rsidRPr="001B6E8F">
        <w:rPr>
          <w:rFonts w:hAnsi="Times New Roman" w:ascii="Times New Roman"/>
          <w:sz w:val="24"/>
          <w:szCs w:val="24"/>
          <w:lang w:val="pt-BR"/>
        </w:rPr>
        <w:t>Zagreb, Ilica 109</w:t>
      </w:r>
    </w:p>
    <w:p w:rsidRDefault="00726FE1" w:rsidP="00726FE1" w:rsidR="00726FE1" w:rsidRPr="001B6E8F">
      <w:pPr>
        <w:pStyle w:val="Bezproreda"/>
        <w:rPr>
          <w:rFonts w:hAnsi="Times New Roman" w:ascii="Times New Roman"/>
          <w:sz w:val="24"/>
          <w:szCs w:val="24"/>
        </w:rPr>
      </w:pPr>
      <w:r w:rsidRPr="001B6E8F">
        <w:rPr>
          <w:rFonts w:hAnsi="Times New Roman" w:ascii="Times New Roman"/>
          <w:sz w:val="24"/>
          <w:szCs w:val="24"/>
        </w:rPr>
        <w:t>STEČAJNA UPRAVITELJICA NADA RELJIĆ OIB: 63776354688</w:t>
      </w:r>
    </w:p>
    <w:p w:rsidRDefault="00726FE1" w:rsidP="00726FE1" w:rsidR="00726FE1" w:rsidRPr="001B6E8F">
      <w:pPr>
        <w:pStyle w:val="Bezproreda"/>
        <w:rPr>
          <w:rFonts w:hAnsi="Times New Roman" w:ascii="Times New Roman"/>
          <w:sz w:val="24"/>
          <w:szCs w:val="24"/>
        </w:rPr>
      </w:pPr>
      <w:r w:rsidRPr="001B6E8F">
        <w:rPr>
          <w:rFonts w:hAnsi="Times New Roman" w:ascii="Times New Roman"/>
          <w:sz w:val="24"/>
          <w:szCs w:val="24"/>
        </w:rPr>
        <w:t>Slavonski Brod, naselje A.Hebrang blok 7/9</w:t>
      </w:r>
    </w:p>
    <w:p w:rsidRDefault="00726FE1" w:rsidP="00553B11" w:rsidR="00553B11" w:rsidRPr="003C55DE">
      <w:pPr>
        <w:pStyle w:val="Bezproreda"/>
        <w:rPr>
          <w:rFonts w:hAnsi="Times New Roman" w:ascii="Times New Roman"/>
          <w:sz w:val="24"/>
          <w:szCs w:val="24"/>
        </w:rPr>
      </w:pPr>
      <w:r w:rsidRPr="001B6E8F">
        <w:rPr>
          <w:rFonts w:hAnsi="Times New Roman" w:ascii="Times New Roman"/>
          <w:sz w:val="24"/>
          <w:szCs w:val="24"/>
        </w:rPr>
        <w:t>Tel:091/451-7640</w:t>
      </w:r>
      <w:r w:rsidR="00553B11" w:rsidRPr="00553B11">
        <w:rPr>
          <w:rFonts w:hAnsi="Times New Roman" w:ascii="Times New Roman"/>
          <w:sz w:val="24"/>
          <w:szCs w:val="24"/>
        </w:rPr>
        <w:t xml:space="preserve"> </w:t>
      </w:r>
      <w:r w:rsidR="00553B11" w:rsidRPr="001B6E8F">
        <w:rPr>
          <w:rFonts w:hAnsi="Times New Roman" w:ascii="Times New Roman"/>
          <w:sz w:val="24"/>
          <w:szCs w:val="24"/>
        </w:rPr>
        <w:t>E-mail</w:t>
      </w:r>
      <w:r w:rsidR="00553B11" w:rsidRPr="003C55DE">
        <w:rPr>
          <w:rFonts w:hAnsi="Times New Roman" w:ascii="Times New Roman"/>
          <w:sz w:val="24"/>
          <w:szCs w:val="24"/>
        </w:rPr>
        <w:t xml:space="preserve">: </w:t>
      </w:r>
      <w:hyperlink r:id="rId9" w:history="true">
        <w:r w:rsidR="00553B11" w:rsidRPr="003C55DE">
          <w:rPr>
            <w:rStyle w:val="Hiperveza"/>
            <w:rFonts w:hAnsi="Times New Roman" w:ascii="Times New Roman"/>
            <w:color w:val="auto"/>
            <w:sz w:val="24"/>
            <w:szCs w:val="24"/>
          </w:rPr>
          <w:t>nada.reljic@gmail.com</w:t>
        </w:r>
      </w:hyperlink>
    </w:p>
    <w:p w:rsidRDefault="00726FE1" w:rsidP="00726FE1" w:rsidR="00726FE1" w:rsidRPr="001B6E8F">
      <w:pPr>
        <w:pStyle w:val="Bezproreda"/>
        <w:rPr>
          <w:rFonts w:hAnsi="Times New Roman" w:ascii="Times New Roman"/>
          <w:sz w:val="24"/>
          <w:szCs w:val="24"/>
        </w:rPr>
      </w:pPr>
    </w:p>
    <w:p w:rsidRDefault="00726FE1" w:rsidP="00EC03E3" w:rsidR="00726FE1" w:rsidRPr="001B6E8F">
      <w:pPr>
        <w:pStyle w:val="Bezproreda"/>
        <w:rPr>
          <w:rFonts w:hAnsi="Times New Roman" w:ascii="Times New Roman"/>
          <w:sz w:val="24"/>
          <w:szCs w:val="24"/>
          <w:lang w:val="hr-BA"/>
        </w:rPr>
      </w:pPr>
    </w:p>
    <w:p w:rsidRDefault="00726FE1" w:rsidP="00325F0D" w:rsidR="00726FE1" w:rsidRPr="001B6E8F">
      <w:pPr>
        <w:pStyle w:val="Bezproreda"/>
        <w:jc w:val="right"/>
        <w:rPr>
          <w:rFonts w:hAnsi="Times New Roman" w:ascii="Times New Roman"/>
          <w:sz w:val="24"/>
          <w:szCs w:val="24"/>
          <w:lang w:val="hr-BA"/>
        </w:rPr>
      </w:pPr>
    </w:p>
    <w:p w:rsidRDefault="00726FE1" w:rsidP="00325F0D" w:rsidR="00726FE1" w:rsidRPr="001B6E8F">
      <w:pPr>
        <w:pStyle w:val="Bezproreda"/>
        <w:jc w:val="right"/>
        <w:rPr>
          <w:rFonts w:hAnsi="Times New Roman" w:ascii="Times New Roman"/>
          <w:sz w:val="24"/>
          <w:szCs w:val="24"/>
          <w:lang w:val="hr-BA"/>
        </w:rPr>
      </w:pPr>
    </w:p>
    <w:p w:rsidRDefault="00726FE1" w:rsidP="00325F0D" w:rsidR="00726FE1" w:rsidRPr="001B6E8F">
      <w:pPr>
        <w:pStyle w:val="Bezproreda"/>
        <w:jc w:val="right"/>
        <w:rPr>
          <w:rFonts w:hAnsi="Times New Roman" w:ascii="Times New Roman"/>
          <w:sz w:val="24"/>
          <w:szCs w:val="24"/>
          <w:lang w:val="hr-BA"/>
        </w:rPr>
      </w:pPr>
    </w:p>
    <w:p w:rsidRDefault="00325F0D" w:rsidP="00325F0D" w:rsidR="00325F0D" w:rsidRPr="001B6E8F">
      <w:pPr>
        <w:pStyle w:val="Bezproreda"/>
        <w:jc w:val="right"/>
        <w:rPr>
          <w:rFonts w:hAnsi="Times New Roman" w:ascii="Times New Roman"/>
          <w:sz w:val="24"/>
          <w:szCs w:val="24"/>
          <w:lang w:val="hr-BA"/>
        </w:rPr>
      </w:pPr>
      <w:r w:rsidRPr="001B6E8F">
        <w:rPr>
          <w:rFonts w:hAnsi="Times New Roman" w:ascii="Times New Roman"/>
          <w:sz w:val="24"/>
          <w:szCs w:val="24"/>
          <w:lang w:val="hr-BA"/>
        </w:rPr>
        <w:t xml:space="preserve">TRGOVAČKI SUD U ZAGREBU </w:t>
      </w:r>
    </w:p>
    <w:p w:rsidRDefault="003C55DE" w:rsidP="003C55DE" w:rsidR="003C55DE" w:rsidRPr="001B6E8F">
      <w:pPr>
        <w:jc w:val="right"/>
        <w:rPr>
          <w:rFonts w:hAnsi="Times New Roman" w:ascii="Times New Roman"/>
          <w:sz w:val="24"/>
          <w:szCs w:val="24"/>
        </w:rPr>
      </w:pPr>
      <w:r w:rsidRPr="001B6E8F">
        <w:rPr>
          <w:rFonts w:hAnsi="Times New Roman" w:ascii="Times New Roman"/>
          <w:sz w:val="24"/>
          <w:szCs w:val="24"/>
          <w:lang w:val="pl-PL"/>
        </w:rPr>
        <w:t>Poslovni broj spisa:</w:t>
      </w:r>
      <w:r w:rsidRPr="001B6E8F">
        <w:rPr>
          <w:rFonts w:hAnsi="Times New Roman" w:ascii="Times New Roman"/>
          <w:bCs/>
          <w:sz w:val="24"/>
          <w:szCs w:val="24"/>
        </w:rPr>
        <w:t xml:space="preserve"> </w:t>
      </w:r>
      <w:r w:rsidRPr="001B6E8F">
        <w:rPr>
          <w:rFonts w:hAnsi="Times New Roman" w:ascii="Times New Roman"/>
          <w:sz w:val="24"/>
          <w:szCs w:val="24"/>
        </w:rPr>
        <w:t>St-6176/16</w:t>
      </w:r>
    </w:p>
    <w:p w:rsidRDefault="00325F0D" w:rsidP="006D68A1" w:rsidR="00325F0D" w:rsidRPr="001B6E8F">
      <w:pPr>
        <w:spacing w:after="0"/>
        <w:jc w:val="center"/>
        <w:rPr>
          <w:rFonts w:hAnsi="Times New Roman" w:ascii="Times New Roman"/>
          <w:sz w:val="24"/>
          <w:szCs w:val="24"/>
        </w:rPr>
      </w:pPr>
    </w:p>
    <w:p w:rsidRDefault="00325F0D" w:rsidP="006D68A1" w:rsidR="00325F0D" w:rsidRPr="001B6E8F">
      <w:pPr>
        <w:spacing w:after="0"/>
        <w:jc w:val="center"/>
        <w:rPr>
          <w:rFonts w:hAnsi="Times New Roman" w:ascii="Times New Roman"/>
          <w:sz w:val="24"/>
          <w:szCs w:val="24"/>
        </w:rPr>
      </w:pPr>
    </w:p>
    <w:p w:rsidRDefault="000E1F39" w:rsidP="006D68A1" w:rsidR="000E1F39" w:rsidRPr="001B6E8F">
      <w:pPr>
        <w:spacing w:after="0"/>
        <w:jc w:val="center"/>
        <w:rPr>
          <w:rFonts w:hAnsi="Times New Roman" w:ascii="Times New Roman"/>
          <w:sz w:val="24"/>
          <w:szCs w:val="24"/>
        </w:rPr>
      </w:pPr>
      <w:r w:rsidRPr="001B6E8F">
        <w:rPr>
          <w:rFonts w:hAnsi="Times New Roman" w:ascii="Times New Roman"/>
          <w:sz w:val="24"/>
          <w:szCs w:val="24"/>
        </w:rPr>
        <w:t>Obrazac 20.</w:t>
      </w:r>
    </w:p>
    <w:p w:rsidRDefault="00825A6F" w:rsidP="006D68A1" w:rsidR="00825A6F" w:rsidRPr="001B6E8F">
      <w:pPr>
        <w:spacing w:after="0"/>
        <w:jc w:val="center"/>
        <w:rPr>
          <w:rFonts w:hAnsi="Times New Roman" w:ascii="Times New Roman"/>
          <w:sz w:val="24"/>
          <w:szCs w:val="24"/>
        </w:rPr>
      </w:pPr>
    </w:p>
    <w:p w:rsidRDefault="00825A6F" w:rsidP="006D68A1" w:rsidR="00825A6F" w:rsidRPr="001B6E8F">
      <w:pPr>
        <w:spacing w:after="0"/>
        <w:jc w:val="center"/>
        <w:rPr>
          <w:rFonts w:hAnsi="Times New Roman" w:ascii="Times New Roman"/>
          <w:sz w:val="24"/>
          <w:szCs w:val="24"/>
        </w:rPr>
      </w:pPr>
    </w:p>
    <w:p w:rsidRDefault="000E1F39" w:rsidP="005015B5" w:rsidR="005015B5" w:rsidRPr="007B0CE1">
      <w:pPr>
        <w:jc w:val="center"/>
        <w:rPr>
          <w:rFonts w:hAnsi="Times New Roman" w:ascii="Times New Roman"/>
          <w:sz w:val="24"/>
          <w:szCs w:val="24"/>
        </w:rPr>
      </w:pPr>
      <w:r w:rsidRPr="007B0CE1">
        <w:rPr>
          <w:rFonts w:hAnsi="Times New Roman" w:ascii="Times New Roman"/>
          <w:sz w:val="24"/>
          <w:szCs w:val="24"/>
        </w:rPr>
        <w:t>IZVJEŠĆE STEČAJN</w:t>
      </w:r>
      <w:r w:rsidR="00EB4EE5" w:rsidRPr="007B0CE1">
        <w:rPr>
          <w:rFonts w:hAnsi="Times New Roman" w:ascii="Times New Roman"/>
          <w:sz w:val="24"/>
          <w:szCs w:val="24"/>
        </w:rPr>
        <w:t>OG</w:t>
      </w:r>
      <w:r w:rsidRPr="007B0CE1">
        <w:rPr>
          <w:rFonts w:hAnsi="Times New Roman" w:ascii="Times New Roman"/>
          <w:sz w:val="24"/>
          <w:szCs w:val="24"/>
        </w:rPr>
        <w:t xml:space="preserve"> UPRAVITELJ</w:t>
      </w:r>
      <w:r w:rsidR="00433073" w:rsidRPr="007B0CE1">
        <w:rPr>
          <w:rFonts w:hAnsi="Times New Roman" w:ascii="Times New Roman"/>
          <w:sz w:val="24"/>
          <w:szCs w:val="24"/>
        </w:rPr>
        <w:t>A</w:t>
      </w:r>
      <w:r w:rsidRPr="007B0CE1">
        <w:rPr>
          <w:rFonts w:hAnsi="Times New Roman" w:ascii="Times New Roman"/>
          <w:sz w:val="24"/>
          <w:szCs w:val="24"/>
        </w:rPr>
        <w:t xml:space="preserve"> </w:t>
      </w:r>
    </w:p>
    <w:p w:rsidRDefault="000E1F39" w:rsidP="006D68A1" w:rsidR="006D68A1" w:rsidRPr="001B6E8F">
      <w:pPr>
        <w:spacing w:after="0"/>
        <w:jc w:val="center"/>
        <w:rPr>
          <w:rFonts w:hAnsi="Times New Roman" w:ascii="Times New Roman"/>
          <w:sz w:val="24"/>
          <w:szCs w:val="24"/>
        </w:rPr>
      </w:pPr>
      <w:r w:rsidRPr="001B6E8F">
        <w:rPr>
          <w:rFonts w:hAnsi="Times New Roman" w:ascii="Times New Roman"/>
          <w:sz w:val="24"/>
          <w:szCs w:val="24"/>
        </w:rPr>
        <w:t>O TIJEKU STEČAJNOGA POSTUPKA I STANJU STEČAJNE MASE</w:t>
      </w:r>
    </w:p>
    <w:p w:rsidRDefault="004071AC" w:rsidP="00627BFF" w:rsidR="0026296D" w:rsidRPr="001B6E8F">
      <w:pPr>
        <w:jc w:val="center"/>
        <w:rPr>
          <w:rFonts w:hAnsi="Times New Roman" w:ascii="Times New Roman"/>
          <w:sz w:val="24"/>
          <w:szCs w:val="24"/>
          <w:lang w:val="pl-PL"/>
        </w:rPr>
      </w:pPr>
      <w:r w:rsidRPr="001B6E8F">
        <w:rPr>
          <w:rFonts w:hAnsi="Times New Roman" w:ascii="Times New Roman"/>
          <w:sz w:val="24"/>
          <w:szCs w:val="24"/>
          <w:lang w:val="pl-PL"/>
        </w:rPr>
        <w:t>Dužnik</w:t>
      </w:r>
      <w:r w:rsidR="008912E7">
        <w:rPr>
          <w:rFonts w:hAnsi="Times New Roman" w:ascii="Times New Roman"/>
          <w:sz w:val="24"/>
          <w:szCs w:val="24"/>
          <w:lang w:val="pl-PL"/>
        </w:rPr>
        <w:t>a</w:t>
      </w:r>
      <w:r w:rsidR="0026296D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7A1D83" w:rsidRPr="001B6E8F">
        <w:rPr>
          <w:rFonts w:hAnsi="Times New Roman" w:ascii="Times New Roman"/>
          <w:sz w:val="24"/>
          <w:szCs w:val="24"/>
        </w:rPr>
        <w:t xml:space="preserve"> </w:t>
      </w:r>
      <w:r w:rsidR="00726FE1" w:rsidRPr="001B6E8F">
        <w:rPr>
          <w:rFonts w:hAnsi="Times New Roman" w:ascii="Times New Roman"/>
          <w:sz w:val="24"/>
          <w:szCs w:val="24"/>
          <w:lang w:val="pt-BR"/>
        </w:rPr>
        <w:t>SG ČRNOMEREC 1978 d.o.o.-u stečaju</w:t>
      </w:r>
    </w:p>
    <w:p w:rsidRDefault="00553B11" w:rsidP="00553B11" w:rsidR="00553B11" w:rsidRPr="007B0CE1">
      <w:pPr>
        <w:jc w:val="center"/>
        <w:rPr>
          <w:rFonts w:hAnsi="Times New Roman" w:ascii="Times New Roman"/>
          <w:sz w:val="24"/>
          <w:szCs w:val="24"/>
        </w:rPr>
      </w:pPr>
      <w:r w:rsidRPr="007B0CE1">
        <w:rPr>
          <w:rFonts w:hAnsi="Times New Roman" w:ascii="Times New Roman"/>
          <w:sz w:val="24"/>
          <w:szCs w:val="24"/>
        </w:rPr>
        <w:t>ZA IZVJEŠTAJNO ROČIŠTE ZAKAZANO ZA DAN</w:t>
      </w:r>
      <w:r>
        <w:rPr>
          <w:rFonts w:hAnsi="Times New Roman" w:ascii="Times New Roman"/>
          <w:sz w:val="24"/>
          <w:szCs w:val="24"/>
        </w:rPr>
        <w:t xml:space="preserve">   </w:t>
      </w:r>
      <w:r w:rsidRPr="007B0CE1">
        <w:rPr>
          <w:rFonts w:hAnsi="Times New Roman" w:ascii="Times New Roman"/>
          <w:sz w:val="24"/>
          <w:szCs w:val="24"/>
        </w:rPr>
        <w:t xml:space="preserve"> 2</w:t>
      </w:r>
      <w:r>
        <w:rPr>
          <w:rFonts w:hAnsi="Times New Roman" w:ascii="Times New Roman"/>
          <w:sz w:val="24"/>
          <w:szCs w:val="24"/>
        </w:rPr>
        <w:t>1</w:t>
      </w:r>
      <w:r w:rsidRPr="007B0CE1">
        <w:rPr>
          <w:rFonts w:hAnsi="Times New Roman" w:ascii="Times New Roman"/>
          <w:sz w:val="24"/>
          <w:szCs w:val="24"/>
        </w:rPr>
        <w:t xml:space="preserve">. </w:t>
      </w:r>
      <w:r>
        <w:rPr>
          <w:rFonts w:hAnsi="Times New Roman" w:ascii="Times New Roman"/>
          <w:sz w:val="24"/>
          <w:szCs w:val="24"/>
        </w:rPr>
        <w:t xml:space="preserve">rujna </w:t>
      </w:r>
      <w:r w:rsidRPr="007B0CE1">
        <w:rPr>
          <w:rFonts w:hAnsi="Times New Roman" w:ascii="Times New Roman"/>
          <w:sz w:val="24"/>
          <w:szCs w:val="24"/>
        </w:rPr>
        <w:t xml:space="preserve"> 2018. u </w:t>
      </w:r>
      <w:r>
        <w:rPr>
          <w:rFonts w:hAnsi="Times New Roman" w:ascii="Times New Roman"/>
          <w:sz w:val="24"/>
          <w:szCs w:val="24"/>
        </w:rPr>
        <w:t xml:space="preserve">11 sati </w:t>
      </w:r>
    </w:p>
    <w:p w:rsidRDefault="00C61253" w:rsidP="00726FE1" w:rsidR="00C61253" w:rsidRPr="001B6E8F">
      <w:pPr>
        <w:spacing w:after="0"/>
        <w:ind w:right="-427"/>
        <w:rPr>
          <w:rFonts w:hAnsi="Times New Roman" w:ascii="Times New Roman"/>
          <w:sz w:val="24"/>
          <w:szCs w:val="24"/>
          <w:lang w:val="pt-BR"/>
        </w:rPr>
      </w:pPr>
    </w:p>
    <w:p w:rsidRDefault="008912E7" w:rsidP="00726FE1" w:rsidR="008912E7" w:rsidRPr="001B6E8F">
      <w:pPr>
        <w:spacing w:after="0"/>
        <w:ind w:right="-427"/>
        <w:rPr>
          <w:rFonts w:hAnsi="Times New Roman" w:ascii="Times New Roman"/>
          <w:sz w:val="24"/>
          <w:szCs w:val="24"/>
          <w:lang w:val="pl-PL"/>
        </w:rPr>
      </w:pPr>
    </w:p>
    <w:p w:rsidRDefault="0061263A" w:rsidP="004071AC" w:rsidR="0061263A" w:rsidRPr="001B6E8F">
      <w:pPr>
        <w:rPr>
          <w:rFonts w:hAnsi="Times New Roman" w:ascii="Times New Roman"/>
          <w:sz w:val="24"/>
          <w:szCs w:val="24"/>
          <w:lang w:val="pl-PL"/>
        </w:rPr>
      </w:pPr>
    </w:p>
    <w:p w:rsidRDefault="00721908" w:rsidP="00E72C43" w:rsidR="00721908">
      <w:pPr>
        <w:pStyle w:val="Tijeloteksta"/>
        <w:numPr>
          <w:ilvl w:val="0"/>
          <w:numId w:val="35"/>
        </w:numPr>
        <w:rPr>
          <w:b/>
        </w:rPr>
      </w:pPr>
      <w:r>
        <w:rPr>
          <w:b/>
        </w:rPr>
        <w:t xml:space="preserve">TIJEK STEČAJNOG POSTUPKA </w:t>
      </w:r>
    </w:p>
    <w:p w:rsidRDefault="00721908" w:rsidP="00721908" w:rsidR="00E72C43">
      <w:pPr>
        <w:pStyle w:val="Tijeloteksta"/>
        <w:rPr>
          <w:b/>
        </w:rPr>
      </w:pPr>
      <w:r>
        <w:rPr>
          <w:b/>
        </w:rPr>
        <w:t>OD ROČIŠTA ODRŽANOG 19.</w:t>
      </w:r>
      <w:r w:rsidR="00553B11">
        <w:rPr>
          <w:b/>
        </w:rPr>
        <w:t>06.</w:t>
      </w:r>
      <w:r>
        <w:rPr>
          <w:b/>
        </w:rPr>
        <w:t xml:space="preserve"> DO </w:t>
      </w:r>
      <w:r w:rsidR="00553B11">
        <w:rPr>
          <w:b/>
        </w:rPr>
        <w:t>2.09.</w:t>
      </w:r>
      <w:r>
        <w:rPr>
          <w:b/>
        </w:rPr>
        <w:t xml:space="preserve"> 2018 </w:t>
      </w:r>
    </w:p>
    <w:p w:rsidRDefault="00CF12AF" w:rsidP="004071AC" w:rsidR="00CF12AF" w:rsidRPr="001B6E8F">
      <w:pPr>
        <w:rPr>
          <w:rFonts w:hAnsi="Times New Roman" w:ascii="Times New Roman"/>
          <w:sz w:val="24"/>
          <w:szCs w:val="24"/>
        </w:rPr>
      </w:pPr>
    </w:p>
    <w:p w:rsidRDefault="00824335" w:rsidP="00824335" w:rsidR="00824335" w:rsidRPr="00F74AC8">
      <w:pPr>
        <w:jc w:val="both"/>
        <w:rPr>
          <w:rFonts w:hAnsi="Times New Roman" w:ascii="Times New Roman"/>
          <w:sz w:val="24"/>
          <w:szCs w:val="24"/>
        </w:rPr>
      </w:pPr>
      <w:r w:rsidRPr="00F74AC8">
        <w:rPr>
          <w:rFonts w:hAnsi="Times New Roman" w:ascii="Times New Roman"/>
          <w:sz w:val="24"/>
          <w:szCs w:val="24"/>
        </w:rPr>
        <w:t xml:space="preserve">            </w:t>
      </w:r>
      <w:r w:rsidR="007A1D83" w:rsidRPr="00F74AC8">
        <w:rPr>
          <w:rFonts w:hAnsi="Times New Roman" w:ascii="Times New Roman"/>
          <w:sz w:val="24"/>
          <w:szCs w:val="24"/>
        </w:rPr>
        <w:t>Stečajni postupak otvoren</w:t>
      </w:r>
      <w:r w:rsidR="006F2985" w:rsidRPr="00F74AC8">
        <w:rPr>
          <w:rFonts w:hAnsi="Times New Roman" w:ascii="Times New Roman"/>
          <w:sz w:val="24"/>
          <w:szCs w:val="24"/>
        </w:rPr>
        <w:t xml:space="preserve"> je </w:t>
      </w:r>
      <w:r w:rsidR="004C5BA6" w:rsidRPr="00F74AC8">
        <w:rPr>
          <w:rFonts w:hAnsi="Times New Roman" w:ascii="Times New Roman"/>
          <w:sz w:val="24"/>
          <w:szCs w:val="24"/>
        </w:rPr>
        <w:t xml:space="preserve"> rješenjem </w:t>
      </w:r>
      <w:r w:rsidR="006F2985" w:rsidRPr="00F74AC8">
        <w:rPr>
          <w:rFonts w:hAnsi="Times New Roman" w:ascii="Times New Roman"/>
          <w:sz w:val="24"/>
          <w:szCs w:val="24"/>
        </w:rPr>
        <w:t xml:space="preserve">Trgovačkog suda </w:t>
      </w:r>
      <w:r w:rsidR="00A76AE8" w:rsidRPr="00F74AC8">
        <w:rPr>
          <w:rFonts w:hAnsi="Times New Roman" w:ascii="Times New Roman"/>
          <w:sz w:val="24"/>
          <w:szCs w:val="24"/>
        </w:rPr>
        <w:t>br . St-6176/16</w:t>
      </w:r>
      <w:r w:rsidRPr="00F74AC8">
        <w:rPr>
          <w:rFonts w:hAnsi="Times New Roman" w:ascii="Times New Roman"/>
          <w:sz w:val="24"/>
          <w:szCs w:val="24"/>
        </w:rPr>
        <w:t xml:space="preserve"> u Zagrebu dana  </w:t>
      </w:r>
      <w:r w:rsidRPr="00F74AC8">
        <w:rPr>
          <w:rFonts w:hAnsi="Times New Roman" w:ascii="Times New Roman"/>
          <w:sz w:val="24"/>
          <w:szCs w:val="24"/>
          <w:lang w:val="pt-BR"/>
        </w:rPr>
        <w:t xml:space="preserve">23. veljače 2018 </w:t>
      </w:r>
      <w:r w:rsidRPr="00F74AC8">
        <w:rPr>
          <w:rFonts w:hAnsi="Times New Roman" w:ascii="Times New Roman"/>
          <w:sz w:val="24"/>
          <w:szCs w:val="24"/>
        </w:rPr>
        <w:t xml:space="preserve">godine  na temelju prijedloga Financijske agencije od dana 7.rujna   2016 godine zbog blokade računa </w:t>
      </w:r>
      <w:r w:rsidR="009C712A">
        <w:rPr>
          <w:rFonts w:hAnsi="Times New Roman" w:ascii="Times New Roman"/>
          <w:sz w:val="24"/>
          <w:szCs w:val="24"/>
        </w:rPr>
        <w:t xml:space="preserve">dužem </w:t>
      </w:r>
      <w:r w:rsidRPr="00F74AC8">
        <w:rPr>
          <w:rFonts w:hAnsi="Times New Roman" w:ascii="Times New Roman"/>
          <w:sz w:val="24"/>
          <w:szCs w:val="24"/>
        </w:rPr>
        <w:t xml:space="preserve">od 120 dana i </w:t>
      </w:r>
      <w:r w:rsidR="009C712A" w:rsidRPr="00F74AC8">
        <w:rPr>
          <w:rFonts w:hAnsi="Times New Roman" w:ascii="Times New Roman"/>
          <w:sz w:val="24"/>
          <w:szCs w:val="24"/>
        </w:rPr>
        <w:t xml:space="preserve">prema Očevidniku redoslijeda </w:t>
      </w:r>
      <w:r w:rsidRPr="00F74AC8">
        <w:rPr>
          <w:rFonts w:hAnsi="Times New Roman" w:ascii="Times New Roman"/>
          <w:sz w:val="24"/>
          <w:szCs w:val="24"/>
        </w:rPr>
        <w:t>neizvršenih osnova za plaćanje</w:t>
      </w:r>
      <w:r w:rsidR="009C712A">
        <w:rPr>
          <w:rFonts w:hAnsi="Times New Roman" w:ascii="Times New Roman"/>
          <w:sz w:val="24"/>
          <w:szCs w:val="24"/>
        </w:rPr>
        <w:t xml:space="preserve"> u iznosu od </w:t>
      </w:r>
      <w:r w:rsidRPr="00F74AC8">
        <w:rPr>
          <w:rFonts w:hAnsi="Times New Roman" w:ascii="Times New Roman"/>
          <w:sz w:val="24"/>
          <w:szCs w:val="24"/>
        </w:rPr>
        <w:t xml:space="preserve"> 13.813.076,42 kuna. </w:t>
      </w:r>
    </w:p>
    <w:p w:rsidRDefault="00E61BF0" w:rsidP="00824335" w:rsidR="00E61BF0" w:rsidRPr="00F74AC8">
      <w:pPr>
        <w:jc w:val="both"/>
        <w:rPr>
          <w:rFonts w:hAnsi="Times New Roman" w:ascii="Times New Roman"/>
          <w:sz w:val="24"/>
          <w:szCs w:val="24"/>
        </w:rPr>
      </w:pPr>
    </w:p>
    <w:p w:rsidRDefault="00E61BF0" w:rsidP="002761A5" w:rsidR="002761A5" w:rsidRPr="00F74AC8">
      <w:pPr>
        <w:spacing w:after="0"/>
        <w:jc w:val="both"/>
        <w:rPr>
          <w:rFonts w:hAnsi="Times New Roman" w:ascii="Times New Roman"/>
          <w:sz w:val="24"/>
          <w:szCs w:val="24"/>
        </w:rPr>
      </w:pPr>
      <w:r w:rsidRPr="00F74AC8">
        <w:rPr>
          <w:rFonts w:hAnsi="Times New Roman" w:ascii="Times New Roman"/>
          <w:sz w:val="24"/>
          <w:szCs w:val="24"/>
        </w:rPr>
        <w:t xml:space="preserve">Ispitno i izvještajno ročište održani su dana </w:t>
      </w:r>
      <w:r w:rsidR="002761A5" w:rsidRPr="00F74AC8">
        <w:rPr>
          <w:rFonts w:hAnsi="Times New Roman" w:ascii="Times New Roman"/>
          <w:sz w:val="24"/>
          <w:szCs w:val="24"/>
        </w:rPr>
        <w:t xml:space="preserve">19.6.2018 godine za koja ročišta je stečajni upravitelj dostavio Sudu tablice </w:t>
      </w:r>
      <w:r w:rsidR="002761A5" w:rsidRPr="00F74AC8">
        <w:rPr>
          <w:rFonts w:hAnsi="Times New Roman" w:ascii="Times New Roman"/>
          <w:sz w:val="24"/>
          <w:szCs w:val="24"/>
          <w:shd w:fill="F5F6F7" w:color="auto" w:val="clear"/>
        </w:rPr>
        <w:t xml:space="preserve">prijavljenih i osporenih tražbina St-6176 objavljene na odglasnim ploćama Suda 14.5.2018 te </w:t>
      </w:r>
      <w:bookmarkStart w:name="_Hlk523661803" w:id="1"/>
      <w:r w:rsidR="002761A5" w:rsidRPr="00F74AC8">
        <w:rPr>
          <w:rFonts w:hAnsi="Times New Roman" w:ascii="Times New Roman"/>
          <w:sz w:val="24"/>
          <w:szCs w:val="24"/>
          <w:shd w:fill="F5F6F7" w:color="auto" w:val="clear"/>
        </w:rPr>
        <w:t xml:space="preserve">Izvješće o tijeku stečajnog postupka i stanju stečajne mase </w:t>
      </w:r>
      <w:bookmarkEnd w:id="1"/>
      <w:r w:rsidR="002761A5" w:rsidRPr="00F74AC8">
        <w:rPr>
          <w:rFonts w:hAnsi="Times New Roman" w:ascii="Times New Roman"/>
          <w:sz w:val="24"/>
          <w:szCs w:val="24"/>
          <w:shd w:fill="F5F6F7" w:color="auto" w:val="clear"/>
        </w:rPr>
        <w:t>, gospodarskom položaju dužnika i prijedlozima za daljnji tijek postupka , objavljeno na oglasnim ploćama suda  dana 11.5.2018</w:t>
      </w:r>
      <w:r w:rsidR="000301C9" w:rsidRPr="00F74AC8">
        <w:rPr>
          <w:rFonts w:hAnsi="Times New Roman" w:ascii="Times New Roman"/>
          <w:sz w:val="24"/>
          <w:szCs w:val="24"/>
        </w:rPr>
        <w:t xml:space="preserve"> </w:t>
      </w:r>
    </w:p>
    <w:p w:rsidRDefault="000301C9" w:rsidP="002761A5" w:rsidR="000301C9" w:rsidRPr="00F74AC8">
      <w:pPr>
        <w:spacing w:after="0"/>
        <w:jc w:val="both"/>
        <w:rPr>
          <w:rFonts w:hAnsi="Times New Roman" w:ascii="Times New Roman"/>
          <w:sz w:val="24"/>
          <w:szCs w:val="24"/>
        </w:rPr>
      </w:pPr>
    </w:p>
    <w:p w:rsidRDefault="002761A5" w:rsidP="002761A5" w:rsidR="000301C9" w:rsidRPr="00F74AC8">
      <w:pPr>
        <w:spacing w:after="0"/>
        <w:jc w:val="both"/>
        <w:rPr>
          <w:rFonts w:hAnsi="Times New Roman" w:ascii="Times New Roman"/>
          <w:sz w:val="24"/>
          <w:szCs w:val="24"/>
        </w:rPr>
      </w:pPr>
      <w:r w:rsidRPr="00F74AC8">
        <w:rPr>
          <w:rFonts w:hAnsi="Times New Roman" w:ascii="Times New Roman"/>
          <w:sz w:val="24"/>
          <w:szCs w:val="24"/>
        </w:rPr>
        <w:t>Na ispitnom ročištu održanom dana 19. lipnja 2018 utvrđn</w:t>
      </w:r>
      <w:r w:rsidR="000301C9" w:rsidRPr="00F74AC8">
        <w:rPr>
          <w:rFonts w:hAnsi="Times New Roman" w:ascii="Times New Roman"/>
          <w:sz w:val="24"/>
          <w:szCs w:val="24"/>
        </w:rPr>
        <w:t>o je:</w:t>
      </w:r>
    </w:p>
    <w:p w:rsidRDefault="000301C9" w:rsidP="002761A5" w:rsidR="000301C9" w:rsidRPr="00F74AC8">
      <w:pPr>
        <w:spacing w:after="0"/>
        <w:jc w:val="both"/>
        <w:rPr>
          <w:rFonts w:hAnsi="Times New Roman" w:ascii="Times New Roman"/>
          <w:sz w:val="24"/>
          <w:szCs w:val="24"/>
        </w:rPr>
      </w:pPr>
    </w:p>
    <w:p w:rsidRDefault="00721908" w:rsidP="002761A5" w:rsidR="000301C9" w:rsidRPr="00F74AC8">
      <w:pPr>
        <w:spacing w:after="0"/>
        <w:jc w:val="both"/>
        <w:rPr>
          <w:rFonts w:hAnsi="Times New Roman" w:ascii="Times New Roman"/>
          <w:sz w:val="24"/>
          <w:szCs w:val="24"/>
        </w:rPr>
      </w:pPr>
      <w:r w:rsidRPr="00F74AC8">
        <w:rPr>
          <w:rFonts w:hAnsi="Times New Roman" w:ascii="Times New Roman"/>
          <w:sz w:val="24"/>
          <w:szCs w:val="24"/>
        </w:rPr>
        <w:t>1</w:t>
      </w:r>
      <w:r w:rsidR="000301C9" w:rsidRPr="00F74AC8">
        <w:rPr>
          <w:rFonts w:hAnsi="Times New Roman" w:ascii="Times New Roman"/>
          <w:sz w:val="24"/>
          <w:szCs w:val="24"/>
        </w:rPr>
        <w:t>.Nije bilo prijavljenih tražbina razlučnih vjerovnika</w:t>
      </w:r>
    </w:p>
    <w:p w:rsidRDefault="00721908" w:rsidP="000301C9" w:rsidR="000301C9" w:rsidRPr="00F74AC8">
      <w:pPr>
        <w:jc w:val="both"/>
        <w:rPr>
          <w:rFonts w:hAnsi="Times New Roman" w:ascii="Times New Roman"/>
          <w:sz w:val="24"/>
          <w:szCs w:val="24"/>
        </w:rPr>
      </w:pPr>
      <w:r w:rsidRPr="00F74AC8">
        <w:rPr>
          <w:rFonts w:hAnsi="Times New Roman" w:ascii="Times New Roman"/>
          <w:sz w:val="24"/>
          <w:szCs w:val="24"/>
        </w:rPr>
        <w:t>2</w:t>
      </w:r>
      <w:r w:rsidR="000301C9" w:rsidRPr="00F74AC8">
        <w:rPr>
          <w:rFonts w:hAnsi="Times New Roman" w:ascii="Times New Roman"/>
          <w:sz w:val="24"/>
          <w:szCs w:val="24"/>
        </w:rPr>
        <w:t xml:space="preserve">.Kao izlučni vjerovnici tražbine su prijavili  VOKIĆ STJEPAN OIB </w:t>
      </w:r>
      <w:r w:rsidR="000301C9" w:rsidRPr="00F74AC8">
        <w:rPr>
          <w:rFonts w:eastAsia="SimSun" w:hAnsi="Times New Roman" w:ascii="Times New Roman"/>
          <w:bCs/>
          <w:sz w:val="24"/>
          <w:szCs w:val="24"/>
          <w:lang w:eastAsia="hr-HR"/>
        </w:rPr>
        <w:t>OIB: 36155508807</w:t>
      </w:r>
      <w:r w:rsidR="000301C9" w:rsidRPr="00F74AC8">
        <w:rPr>
          <w:rFonts w:hAnsi="Times New Roman" w:ascii="Times New Roman"/>
          <w:sz w:val="24"/>
          <w:szCs w:val="24"/>
        </w:rPr>
        <w:t xml:space="preserve"> za stanove   oznake E-10 i E-11 i </w:t>
      </w:r>
      <w:bookmarkStart w:name="_Hlk523661263" w:id="2"/>
      <w:r w:rsidR="000301C9" w:rsidRPr="00F74AC8">
        <w:rPr>
          <w:rFonts w:eastAsia="SimSun" w:hAnsi="Times New Roman" w:ascii="Times New Roman"/>
          <w:bCs/>
          <w:sz w:val="24"/>
          <w:szCs w:val="24"/>
          <w:lang w:eastAsia="hr-HR"/>
        </w:rPr>
        <w:t>GRBEŠA TOMISLAV, OIB: 89454718814</w:t>
      </w:r>
      <w:bookmarkEnd w:id="2"/>
      <w:r w:rsidR="000301C9" w:rsidRPr="00F74AC8">
        <w:rPr>
          <w:rFonts w:eastAsia="SimSun" w:hAnsi="Times New Roman" w:ascii="Times New Roman"/>
          <w:bCs/>
          <w:sz w:val="24"/>
          <w:szCs w:val="24"/>
          <w:lang w:eastAsia="hr-HR"/>
        </w:rPr>
        <w:t xml:space="preserve">, za stan oznake </w:t>
      </w:r>
      <w:r w:rsidR="000301C9" w:rsidRPr="00F74AC8">
        <w:rPr>
          <w:rFonts w:hAnsi="Times New Roman" w:ascii="Times New Roman"/>
          <w:sz w:val="24"/>
          <w:szCs w:val="24"/>
        </w:rPr>
        <w:t>E-28</w:t>
      </w:r>
    </w:p>
    <w:p w:rsidRDefault="00721908" w:rsidP="00721908" w:rsidR="00721908" w:rsidRPr="00F74AC8">
      <w:pPr>
        <w:spacing w:after="0"/>
        <w:jc w:val="both"/>
        <w:rPr>
          <w:rFonts w:hAnsi="Times New Roman" w:ascii="Times New Roman"/>
          <w:sz w:val="24"/>
          <w:szCs w:val="24"/>
        </w:rPr>
      </w:pPr>
      <w:r w:rsidRPr="00F74AC8">
        <w:rPr>
          <w:rFonts w:hAnsi="Times New Roman" w:ascii="Times New Roman"/>
          <w:sz w:val="24"/>
          <w:szCs w:val="24"/>
        </w:rPr>
        <w:t>3.Nije bilo prijavljenih tražbina vjerovnika prvog višeg isplatnog reda</w:t>
      </w:r>
    </w:p>
    <w:p w:rsidRDefault="009C712A" w:rsidP="0013123F" w:rsidR="0013123F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4. Prijave </w:t>
      </w:r>
      <w:r w:rsidR="0013123F">
        <w:rPr>
          <w:rFonts w:hAnsi="Times New Roman" w:ascii="Times New Roman"/>
          <w:sz w:val="24"/>
          <w:szCs w:val="24"/>
        </w:rPr>
        <w:t xml:space="preserve">je </w:t>
      </w:r>
      <w:r>
        <w:rPr>
          <w:rFonts w:hAnsi="Times New Roman" w:ascii="Times New Roman"/>
          <w:sz w:val="24"/>
          <w:szCs w:val="24"/>
        </w:rPr>
        <w:t xml:space="preserve"> podnijel</w:t>
      </w:r>
      <w:r w:rsidR="0013123F">
        <w:rPr>
          <w:rFonts w:hAnsi="Times New Roman" w:ascii="Times New Roman"/>
          <w:sz w:val="24"/>
          <w:szCs w:val="24"/>
        </w:rPr>
        <w:t>o</w:t>
      </w:r>
      <w:r>
        <w:rPr>
          <w:rFonts w:hAnsi="Times New Roman" w:ascii="Times New Roman"/>
          <w:sz w:val="24"/>
          <w:szCs w:val="24"/>
        </w:rPr>
        <w:t xml:space="preserve"> </w:t>
      </w:r>
      <w:r w:rsidR="0013123F">
        <w:rPr>
          <w:rFonts w:hAnsi="Times New Roman" w:ascii="Times New Roman"/>
          <w:sz w:val="24"/>
          <w:szCs w:val="24"/>
        </w:rPr>
        <w:t xml:space="preserve">9 vjerovnika </w:t>
      </w:r>
      <w:r>
        <w:rPr>
          <w:rFonts w:hAnsi="Times New Roman" w:ascii="Times New Roman"/>
          <w:sz w:val="24"/>
          <w:szCs w:val="24"/>
        </w:rPr>
        <w:t>II višeg isplatnog reda</w:t>
      </w:r>
      <w:r w:rsidR="0013123F"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5.nije bilo prijava vjerovnika nižih isplatnih redova</w:t>
      </w:r>
    </w:p>
    <w:p w:rsidRDefault="009C712A" w:rsidP="000301C9" w:rsidR="009C712A">
      <w:pPr>
        <w:jc w:val="both"/>
        <w:rPr>
          <w:rFonts w:hAnsi="Times New Roman" w:ascii="Times New Roman"/>
          <w:sz w:val="24"/>
          <w:szCs w:val="24"/>
        </w:rPr>
      </w:pPr>
    </w:p>
    <w:p w:rsidRDefault="009C712A" w:rsidP="000301C9" w:rsidR="009C712A">
      <w:pPr>
        <w:jc w:val="both"/>
        <w:rPr>
          <w:rFonts w:hAnsi="Times New Roman" w:ascii="Times New Roman"/>
          <w:sz w:val="24"/>
          <w:szCs w:val="24"/>
        </w:rPr>
      </w:pPr>
    </w:p>
    <w:p w:rsidRDefault="0013123F" w:rsidP="000301C9" w:rsidR="000301C9" w:rsidRPr="00F74AC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lastRenderedPageBreak/>
        <w:t>N</w:t>
      </w:r>
      <w:r w:rsidR="00721908" w:rsidRPr="00F74AC8">
        <w:rPr>
          <w:rFonts w:hAnsi="Times New Roman" w:ascii="Times New Roman"/>
          <w:sz w:val="24"/>
          <w:szCs w:val="24"/>
        </w:rPr>
        <w:t>akon rasprave o prijevljenim tražbinama kao  priznate tražbine utvrđene su slijedeće tražbine vjerovnika drugog višeg isplatnog</w:t>
      </w:r>
    </w:p>
    <w:p w:rsidRDefault="00CA5C3B" w:rsidP="002761A5" w:rsidR="00CA5C3B" w:rsidRPr="00F74AC8">
      <w:pPr>
        <w:spacing w:after="0"/>
        <w:jc w:val="both"/>
        <w:rPr>
          <w:rFonts w:hAnsi="Times New Roman" w:ascii="Times New Roman"/>
          <w:sz w:val="24"/>
          <w:szCs w:val="24"/>
        </w:rPr>
      </w:pPr>
    </w:p>
    <w:tbl>
      <w:tblPr>
        <w:tblW w:type="dxa" w:w="7960"/>
        <w:tblInd w:type="dxa" w:w="108"/>
        <w:tblLook w:val="04A0" w:noVBand="1" w:noHBand="0" w:lastColumn="0" w:firstColumn="1" w:lastRow="0" w:firstRow="1"/>
      </w:tblPr>
      <w:tblGrid>
        <w:gridCol w:w="537"/>
        <w:gridCol w:w="4260"/>
        <w:gridCol w:w="1536"/>
        <w:gridCol w:w="1940"/>
      </w:tblGrid>
      <w:tr w:rsidTr="00CA5C3B" w:rsidR="00CA5C3B" w:rsidRPr="00F74AC8">
        <w:trPr>
          <w:trHeight w:val="290"/>
        </w:trPr>
        <w:tc>
          <w:tcPr>
            <w:tcW w:type="dxa" w:w="3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A5C3B" w:rsidP="00CA5C3B" w:rsidR="00CA5C3B" w:rsidRPr="00F74AC8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F74AC8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RB</w:t>
            </w:r>
          </w:p>
        </w:tc>
        <w:tc>
          <w:tcPr>
            <w:tcW w:type="dxa" w:w="42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A5C3B" w:rsidP="00CA5C3B" w:rsidR="00CA5C3B" w:rsidRPr="00F74AC8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F74AC8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VJEROVNIK DRUGOG VIŠEG ISPLATNOG REDA</w:t>
            </w:r>
          </w:p>
        </w:tc>
        <w:tc>
          <w:tcPr>
            <w:tcW w:type="dxa" w:w="142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A5C3B" w:rsidP="00CA5C3B" w:rsidR="00CA5C3B" w:rsidRPr="00F74AC8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F74AC8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OIB</w:t>
            </w:r>
          </w:p>
        </w:tc>
        <w:tc>
          <w:tcPr>
            <w:tcW w:type="dxa" w:w="19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A5C3B" w:rsidP="00CA5C3B" w:rsidR="00CA5C3B" w:rsidRPr="00F74AC8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F74AC8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PRIZNATE TRAŽBINE</w:t>
            </w:r>
          </w:p>
        </w:tc>
      </w:tr>
      <w:tr w:rsidTr="00CA5C3B" w:rsidR="00CA5C3B" w:rsidRPr="00F74AC8">
        <w:trPr>
          <w:trHeight w:val="310"/>
        </w:trPr>
        <w:tc>
          <w:tcPr>
            <w:tcW w:type="dxa" w:w="3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A5C3B" w:rsidP="00CA5C3B" w:rsidR="00CA5C3B" w:rsidRPr="00F74AC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F74AC8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</w:t>
            </w:r>
          </w:p>
        </w:tc>
        <w:tc>
          <w:tcPr>
            <w:tcW w:type="dxa" w:w="4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A5C3B" w:rsidP="00CA5C3B" w:rsidR="00CA5C3B" w:rsidRPr="00F74AC8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F74AC8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ZVONIMIR ŠKEGRO</w:t>
            </w:r>
          </w:p>
        </w:tc>
        <w:tc>
          <w:tcPr>
            <w:tcW w:type="dxa" w:w="14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A5C3B" w:rsidP="00CA5C3B" w:rsidR="00CA5C3B" w:rsidRPr="00F74AC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F74AC8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67061107234</w:t>
            </w:r>
          </w:p>
        </w:tc>
        <w:tc>
          <w:tcPr>
            <w:tcW w:type="dxa" w:w="19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A5C3B" w:rsidP="00CA5C3B" w:rsidR="00CA5C3B" w:rsidRPr="00F74AC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F74AC8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68.066,25</w:t>
            </w:r>
          </w:p>
        </w:tc>
      </w:tr>
      <w:tr w:rsidTr="00CA5C3B" w:rsidR="00CA5C3B" w:rsidRPr="00F74AC8">
        <w:trPr>
          <w:trHeight w:val="310"/>
        </w:trPr>
        <w:tc>
          <w:tcPr>
            <w:tcW w:type="dxa" w:w="3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A5C3B" w:rsidP="00CA5C3B" w:rsidR="00CA5C3B" w:rsidRPr="00F74AC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F74AC8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</w:t>
            </w:r>
          </w:p>
        </w:tc>
        <w:tc>
          <w:tcPr>
            <w:tcW w:type="dxa" w:w="4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A5C3B" w:rsidP="00CA5C3B" w:rsidR="00CA5C3B" w:rsidRPr="00F74AC8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F74AC8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HEP ELEKTRA d.o.o</w:t>
            </w:r>
          </w:p>
        </w:tc>
        <w:tc>
          <w:tcPr>
            <w:tcW w:type="dxa" w:w="14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A5C3B" w:rsidP="00CA5C3B" w:rsidR="00CA5C3B" w:rsidRPr="00F74AC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F74AC8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43965974818</w:t>
            </w:r>
          </w:p>
        </w:tc>
        <w:tc>
          <w:tcPr>
            <w:tcW w:type="dxa" w:w="19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A5C3B" w:rsidP="00CA5C3B" w:rsidR="00CA5C3B" w:rsidRPr="00F74AC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F74AC8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1.767,20</w:t>
            </w:r>
          </w:p>
        </w:tc>
      </w:tr>
      <w:tr w:rsidTr="00CA5C3B" w:rsidR="00CA5C3B" w:rsidRPr="00F74AC8">
        <w:trPr>
          <w:trHeight w:val="310"/>
        </w:trPr>
        <w:tc>
          <w:tcPr>
            <w:tcW w:type="dxa" w:w="3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A5C3B" w:rsidP="00CA5C3B" w:rsidR="00CA5C3B" w:rsidRPr="00F74AC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F74AC8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</w:t>
            </w:r>
          </w:p>
        </w:tc>
        <w:tc>
          <w:tcPr>
            <w:tcW w:type="dxa" w:w="4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A5C3B" w:rsidP="00CA5C3B" w:rsidR="00CA5C3B" w:rsidRPr="00F74AC8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F74AC8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GRAD ZAGREB</w:t>
            </w:r>
          </w:p>
        </w:tc>
        <w:tc>
          <w:tcPr>
            <w:tcW w:type="dxa" w:w="14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A5C3B" w:rsidP="00CA5C3B" w:rsidR="00CA5C3B" w:rsidRPr="00F74AC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F74AC8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58548238071</w:t>
            </w:r>
          </w:p>
        </w:tc>
        <w:tc>
          <w:tcPr>
            <w:tcW w:type="dxa" w:w="19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A5C3B" w:rsidP="00CA5C3B" w:rsidR="00CA5C3B" w:rsidRPr="00F74AC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F74AC8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600,97</w:t>
            </w:r>
          </w:p>
        </w:tc>
      </w:tr>
      <w:tr w:rsidTr="00CA5C3B" w:rsidR="00CA5C3B" w:rsidRPr="00F74AC8">
        <w:trPr>
          <w:trHeight w:val="310"/>
        </w:trPr>
        <w:tc>
          <w:tcPr>
            <w:tcW w:type="dxa" w:w="3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A5C3B" w:rsidP="00CA5C3B" w:rsidR="00CA5C3B" w:rsidRPr="00F74AC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bookmarkStart w:name="_Hlk523668873" w:id="3"/>
            <w:r w:rsidRPr="00F74AC8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4</w:t>
            </w:r>
          </w:p>
        </w:tc>
        <w:tc>
          <w:tcPr>
            <w:tcW w:type="dxa" w:w="4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A5C3B" w:rsidP="00CA5C3B" w:rsidR="00CA5C3B" w:rsidRPr="00F74AC8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F74AC8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ZVONIMIR ŠKEGRO</w:t>
            </w:r>
          </w:p>
        </w:tc>
        <w:tc>
          <w:tcPr>
            <w:tcW w:type="dxa" w:w="14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A5C3B" w:rsidP="00CA5C3B" w:rsidR="00CA5C3B" w:rsidRPr="00F74AC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F74AC8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13562525679</w:t>
            </w:r>
          </w:p>
        </w:tc>
        <w:tc>
          <w:tcPr>
            <w:tcW w:type="dxa" w:w="19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A5C3B" w:rsidP="00CA5C3B" w:rsidR="00CA5C3B" w:rsidRPr="00F74AC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bookmarkStart w:name="_Hlk523670646" w:id="4"/>
            <w:r w:rsidRPr="00F74AC8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773.121,39</w:t>
            </w:r>
            <w:bookmarkEnd w:id="4"/>
          </w:p>
        </w:tc>
      </w:tr>
      <w:bookmarkEnd w:id="3"/>
      <w:tr w:rsidTr="00CA5C3B" w:rsidR="00CA5C3B" w:rsidRPr="00F74AC8">
        <w:trPr>
          <w:trHeight w:val="310"/>
        </w:trPr>
        <w:tc>
          <w:tcPr>
            <w:tcW w:type="dxa" w:w="3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A5C3B" w:rsidP="00CA5C3B" w:rsidR="00CA5C3B" w:rsidRPr="00F74AC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F74AC8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5</w:t>
            </w:r>
          </w:p>
        </w:tc>
        <w:tc>
          <w:tcPr>
            <w:tcW w:type="dxa" w:w="4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A5C3B" w:rsidP="00CA5C3B" w:rsidR="00CA5C3B" w:rsidRPr="00F74AC8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F74AC8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GRADSKA PLINARA ZAGREB – OPSKRBA </w:t>
            </w:r>
          </w:p>
        </w:tc>
        <w:tc>
          <w:tcPr>
            <w:tcW w:type="dxa" w:w="14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A5C3B" w:rsidP="00CA5C3B" w:rsidR="00CA5C3B" w:rsidRPr="00F74AC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F74AC8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74364571096</w:t>
            </w:r>
          </w:p>
        </w:tc>
        <w:tc>
          <w:tcPr>
            <w:tcW w:type="dxa" w:w="19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A5C3B" w:rsidP="00CA5C3B" w:rsidR="00CA5C3B" w:rsidRPr="00F74AC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F74AC8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1.016,33</w:t>
            </w:r>
          </w:p>
        </w:tc>
      </w:tr>
      <w:tr w:rsidTr="00CA5C3B" w:rsidR="00CA5C3B" w:rsidRPr="00F74AC8">
        <w:trPr>
          <w:trHeight w:val="310"/>
        </w:trPr>
        <w:tc>
          <w:tcPr>
            <w:tcW w:type="dxa" w:w="3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A5C3B" w:rsidP="00CA5C3B" w:rsidR="00CA5C3B" w:rsidRPr="00F74AC8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F74AC8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6. </w:t>
            </w:r>
          </w:p>
        </w:tc>
        <w:tc>
          <w:tcPr>
            <w:tcW w:type="dxa" w:w="4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A5C3B" w:rsidP="00CA5C3B" w:rsidR="00CA5C3B" w:rsidRPr="00F74AC8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F74AC8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RH MF POREZNA UPRAVA ZAGREB</w:t>
            </w:r>
          </w:p>
        </w:tc>
        <w:tc>
          <w:tcPr>
            <w:tcW w:type="dxa" w:w="14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A5C3B" w:rsidP="00CA5C3B" w:rsidR="00CA5C3B" w:rsidRPr="00F74AC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F74AC8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18683136487</w:t>
            </w:r>
          </w:p>
        </w:tc>
        <w:tc>
          <w:tcPr>
            <w:tcW w:type="dxa" w:w="19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A5C3B" w:rsidP="00CA5C3B" w:rsidR="00CA5C3B" w:rsidRPr="00F74AC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F74AC8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544.939,27</w:t>
            </w:r>
          </w:p>
        </w:tc>
      </w:tr>
      <w:tr w:rsidTr="00CA5C3B" w:rsidR="00CA5C3B" w:rsidRPr="00F74AC8">
        <w:trPr>
          <w:trHeight w:val="310"/>
        </w:trPr>
        <w:tc>
          <w:tcPr>
            <w:tcW w:type="dxa" w:w="3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A5C3B" w:rsidP="00CA5C3B" w:rsidR="00CA5C3B" w:rsidRPr="00F74AC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F74AC8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7</w:t>
            </w:r>
          </w:p>
        </w:tc>
        <w:tc>
          <w:tcPr>
            <w:tcW w:type="dxa" w:w="4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A5C3B" w:rsidP="00CA5C3B" w:rsidR="00CA5C3B" w:rsidRPr="00F74AC8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F74AC8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MONEL d.o.o</w:t>
            </w:r>
          </w:p>
        </w:tc>
        <w:tc>
          <w:tcPr>
            <w:tcW w:type="dxa" w:w="14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A5C3B" w:rsidP="00CA5C3B" w:rsidR="00CA5C3B" w:rsidRPr="00F74AC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F74AC8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63126032936</w:t>
            </w:r>
          </w:p>
        </w:tc>
        <w:tc>
          <w:tcPr>
            <w:tcW w:type="dxa" w:w="19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A5C3B" w:rsidP="00CA5C3B" w:rsidR="00CA5C3B" w:rsidRPr="00F74AC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F74AC8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35.943,24</w:t>
            </w:r>
          </w:p>
        </w:tc>
      </w:tr>
      <w:tr w:rsidTr="00CA5C3B" w:rsidR="00CA5C3B" w:rsidRPr="00F74AC8">
        <w:trPr>
          <w:trHeight w:val="310"/>
        </w:trPr>
        <w:tc>
          <w:tcPr>
            <w:tcW w:type="dxa" w:w="3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A5C3B" w:rsidP="00CA5C3B" w:rsidR="00CA5C3B" w:rsidRPr="00F74AC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F74AC8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8</w:t>
            </w:r>
          </w:p>
        </w:tc>
        <w:tc>
          <w:tcPr>
            <w:tcW w:type="dxa" w:w="4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A5C3B" w:rsidP="00CA5C3B" w:rsidR="00CA5C3B" w:rsidRPr="00F74AC8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F74AC8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VODOOPSKRBA I ODVODNJA d.o.o</w:t>
            </w:r>
          </w:p>
        </w:tc>
        <w:tc>
          <w:tcPr>
            <w:tcW w:type="dxa" w:w="14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A5C3B" w:rsidP="00CA5C3B" w:rsidR="00CA5C3B" w:rsidRPr="00F74AC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F74AC8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83416546499</w:t>
            </w:r>
          </w:p>
        </w:tc>
        <w:tc>
          <w:tcPr>
            <w:tcW w:type="dxa" w:w="19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A5C3B" w:rsidP="00CA5C3B" w:rsidR="00CA5C3B" w:rsidRPr="00F74AC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F74AC8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15.360,67</w:t>
            </w:r>
          </w:p>
        </w:tc>
      </w:tr>
      <w:tr w:rsidTr="00CA5C3B" w:rsidR="00CA5C3B" w:rsidRPr="00F74AC8">
        <w:trPr>
          <w:trHeight w:val="310"/>
        </w:trPr>
        <w:tc>
          <w:tcPr>
            <w:tcW w:type="dxa" w:w="3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A5C3B" w:rsidP="00CA5C3B" w:rsidR="00CA5C3B" w:rsidRPr="00F74AC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F74AC8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9</w:t>
            </w:r>
          </w:p>
        </w:tc>
        <w:tc>
          <w:tcPr>
            <w:tcW w:type="dxa" w:w="4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A5C3B" w:rsidP="00CA5C3B" w:rsidR="00CA5C3B" w:rsidRPr="00F74AC8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F74AC8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HRVATSKA POŠTANSKA BANKA d.d</w:t>
            </w:r>
          </w:p>
        </w:tc>
        <w:tc>
          <w:tcPr>
            <w:tcW w:type="dxa" w:w="14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A5C3B" w:rsidP="00CA5C3B" w:rsidR="00CA5C3B" w:rsidRPr="00F74AC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F74AC8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87939104217</w:t>
            </w:r>
          </w:p>
        </w:tc>
        <w:tc>
          <w:tcPr>
            <w:tcW w:type="dxa" w:w="19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A5C3B" w:rsidP="00CA5C3B" w:rsidR="00CA5C3B" w:rsidRPr="00F74AC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F74AC8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16.892.329,24</w:t>
            </w:r>
          </w:p>
        </w:tc>
      </w:tr>
      <w:tr w:rsidTr="00CA5C3B" w:rsidR="00CA5C3B" w:rsidRPr="00F74AC8">
        <w:trPr>
          <w:trHeight w:val="310"/>
        </w:trPr>
        <w:tc>
          <w:tcPr>
            <w:tcW w:type="dxa" w:w="3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A5C3B" w:rsidP="00CA5C3B" w:rsidR="00CA5C3B" w:rsidRPr="00F74AC8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F74AC8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dxa" w:w="4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A5C3B" w:rsidP="00CA5C3B" w:rsidR="00CA5C3B" w:rsidRPr="00F74AC8">
            <w:pPr>
              <w:spacing w:after="0"/>
              <w:rPr>
                <w:rFonts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F74AC8">
              <w:rPr>
                <w:rFonts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  <w:t>UKUPNO:</w:t>
            </w:r>
          </w:p>
        </w:tc>
        <w:tc>
          <w:tcPr>
            <w:tcW w:type="dxa" w:w="14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A5C3B" w:rsidP="00CA5C3B" w:rsidR="00CA5C3B" w:rsidRPr="00F74AC8">
            <w:pPr>
              <w:spacing w:after="0"/>
              <w:rPr>
                <w:rFonts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F74AC8">
              <w:rPr>
                <w:rFonts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dxa" w:w="19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A5C3B" w:rsidP="00CA5C3B" w:rsidR="00CA5C3B" w:rsidRPr="00F74AC8">
            <w:pPr>
              <w:spacing w:after="0"/>
              <w:jc w:val="right"/>
              <w:rPr>
                <w:rFonts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F74AC8">
              <w:rPr>
                <w:rFonts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  <w:t>18.333.144,56</w:t>
            </w:r>
          </w:p>
        </w:tc>
      </w:tr>
    </w:tbl>
    <w:p w:rsidRDefault="00CA5C3B" w:rsidP="002761A5" w:rsidR="00CA5C3B" w:rsidRPr="00F74AC8">
      <w:pPr>
        <w:spacing w:after="0"/>
        <w:jc w:val="both"/>
        <w:rPr>
          <w:rFonts w:hAnsi="Times New Roman" w:ascii="Times New Roman"/>
          <w:sz w:val="24"/>
          <w:szCs w:val="24"/>
        </w:rPr>
      </w:pPr>
    </w:p>
    <w:p w:rsidRDefault="0013123F" w:rsidP="0013123F" w:rsidR="0013123F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Na na izdano rješenje 19.6.2018.</w:t>
      </w:r>
      <w:r w:rsidRPr="0013123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o   priznatim tražbinama nije bilo tužbi </w:t>
      </w:r>
    </w:p>
    <w:p w:rsidRDefault="0013123F" w:rsidP="0013123F" w:rsidR="0013123F" w:rsidRPr="00F74AC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  <w:shd w:fill="F5F6F7" w:color="auto" w:val="clear"/>
        </w:rPr>
        <w:t xml:space="preserve">          </w:t>
      </w:r>
      <w:r w:rsidRPr="00F74AC8">
        <w:rPr>
          <w:rFonts w:hAnsi="Times New Roman" w:ascii="Times New Roman"/>
          <w:sz w:val="24"/>
          <w:szCs w:val="24"/>
          <w:shd w:fill="F5F6F7" w:color="auto" w:val="clear"/>
        </w:rPr>
        <w:t>Nakon rasprave</w:t>
      </w:r>
      <w:r w:rsidRPr="00F74AC8">
        <w:rPr>
          <w:rFonts w:hAnsi="Times New Roman" w:ascii="Times New Roman"/>
          <w:sz w:val="24"/>
          <w:szCs w:val="24"/>
        </w:rPr>
        <w:t xml:space="preserve"> po izvještaju stečajne upraviteljice objavljenom na oglasnim ploćama Suda </w:t>
      </w:r>
      <w:r w:rsidRPr="00F74AC8">
        <w:rPr>
          <w:rFonts w:hAnsi="Times New Roman" w:ascii="Times New Roman"/>
          <w:sz w:val="24"/>
          <w:szCs w:val="24"/>
          <w:shd w:fill="F5F6F7" w:color="auto" w:val="clear"/>
        </w:rPr>
        <w:t xml:space="preserve">11.5.2018  o tijeku stečajnog postupka i stanju stečajne mase o </w:t>
      </w:r>
      <w:r w:rsidRPr="00F74AC8">
        <w:rPr>
          <w:rFonts w:hAnsi="Times New Roman" w:ascii="Times New Roman"/>
          <w:sz w:val="24"/>
          <w:szCs w:val="24"/>
        </w:rPr>
        <w:t>prihvaćen je izvještaj stečajne upraviteljice u cijelost,osim u dijelu utvrđivanja izlučnog prava za vjerovnika Vokić Stjepana</w:t>
      </w:r>
    </w:p>
    <w:p w:rsidRDefault="0013123F" w:rsidP="00B53FC4" w:rsidR="0013123F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    </w:t>
      </w:r>
      <w:r w:rsidR="00721908" w:rsidRPr="00F74AC8">
        <w:rPr>
          <w:rFonts w:hAnsi="Times New Roman" w:ascii="Times New Roman"/>
          <w:sz w:val="24"/>
          <w:szCs w:val="24"/>
        </w:rPr>
        <w:t xml:space="preserve">Po pitanju prijavljenih </w:t>
      </w:r>
      <w:r w:rsidR="00B53FC4" w:rsidRPr="00F74AC8">
        <w:rPr>
          <w:rFonts w:hAnsi="Times New Roman" w:ascii="Times New Roman"/>
          <w:sz w:val="24"/>
          <w:szCs w:val="24"/>
        </w:rPr>
        <w:t xml:space="preserve">izlučnih prava vjerovnika </w:t>
      </w:r>
      <w:r w:rsidR="00721908" w:rsidRPr="00F74AC8">
        <w:rPr>
          <w:rFonts w:hAnsi="Times New Roman" w:ascii="Times New Roman"/>
          <w:sz w:val="24"/>
          <w:szCs w:val="24"/>
        </w:rPr>
        <w:t xml:space="preserve">raspravljano je i donešeni su zaključci  na izvještajnom ročištu održanom </w:t>
      </w:r>
      <w:r w:rsidR="00B53FC4" w:rsidRPr="00F74AC8">
        <w:rPr>
          <w:rFonts w:hAnsi="Times New Roman" w:ascii="Times New Roman"/>
          <w:sz w:val="24"/>
          <w:szCs w:val="24"/>
        </w:rPr>
        <w:t>istoga dana.</w:t>
      </w:r>
      <w:r>
        <w:rPr>
          <w:rFonts w:hAnsi="Times New Roman" w:ascii="Times New Roman"/>
          <w:sz w:val="24"/>
          <w:szCs w:val="24"/>
        </w:rPr>
        <w:t xml:space="preserve"> </w:t>
      </w:r>
    </w:p>
    <w:p w:rsidRDefault="0013123F" w:rsidP="00B53FC4" w:rsidR="0013123F">
      <w:pPr>
        <w:jc w:val="both"/>
        <w:rPr>
          <w:rFonts w:hAnsi="Times New Roman" w:ascii="Times New Roman"/>
          <w:sz w:val="24"/>
          <w:szCs w:val="24"/>
          <w:shd w:fill="F5F6F7" w:color="auto" w:val="clear"/>
        </w:rPr>
      </w:pPr>
      <w:r w:rsidRPr="00F74AC8">
        <w:rPr>
          <w:rFonts w:hAnsi="Times New Roman" w:ascii="Times New Roman"/>
          <w:sz w:val="24"/>
          <w:szCs w:val="24"/>
        </w:rPr>
        <w:t xml:space="preserve">Skupština </w:t>
      </w:r>
      <w:r>
        <w:rPr>
          <w:rFonts w:hAnsi="Times New Roman" w:ascii="Times New Roman"/>
          <w:sz w:val="24"/>
          <w:szCs w:val="24"/>
        </w:rPr>
        <w:t xml:space="preserve">vjerovnika </w:t>
      </w:r>
      <w:r w:rsidRPr="00F74AC8">
        <w:rPr>
          <w:rFonts w:hAnsi="Times New Roman" w:ascii="Times New Roman"/>
          <w:sz w:val="24"/>
          <w:szCs w:val="24"/>
        </w:rPr>
        <w:t>donijela</w:t>
      </w:r>
      <w:r>
        <w:rPr>
          <w:rFonts w:hAnsi="Times New Roman" w:ascii="Times New Roman"/>
          <w:sz w:val="24"/>
          <w:szCs w:val="24"/>
        </w:rPr>
        <w:t xml:space="preserve"> je </w:t>
      </w:r>
      <w:r w:rsidRPr="00F74AC8">
        <w:rPr>
          <w:rFonts w:hAnsi="Times New Roman" w:ascii="Times New Roman"/>
          <w:sz w:val="24"/>
          <w:szCs w:val="24"/>
        </w:rPr>
        <w:t xml:space="preserve"> odluku da se priznaje izlučno  pravo vjerovniku  </w:t>
      </w:r>
      <w:r w:rsidRPr="00F74AC8">
        <w:rPr>
          <w:rFonts w:eastAsia="SimSun" w:hAnsi="Times New Roman" w:ascii="Times New Roman"/>
          <w:bCs/>
          <w:sz w:val="24"/>
          <w:szCs w:val="24"/>
          <w:lang w:eastAsia="hr-HR"/>
        </w:rPr>
        <w:t>GRBEŠA TOMISLAV, OIB: 89454718814, ZAGREB, ULICA GRADA MAINZA 14/1</w:t>
      </w:r>
      <w:r w:rsidRPr="00F74AC8">
        <w:rPr>
          <w:rFonts w:hAnsi="Times New Roman" w:ascii="Times New Roman"/>
          <w:sz w:val="24"/>
          <w:szCs w:val="24"/>
        </w:rPr>
        <w:t xml:space="preserve"> na stan Suvlasnički dio: 214/10000 ETAŽNO VLASNIŠTVO (E-28) </w:t>
      </w:r>
    </w:p>
    <w:p w:rsidRDefault="007F73D5" w:rsidP="00721908" w:rsidR="00721908" w:rsidRPr="00F74AC8">
      <w:pPr>
        <w:jc w:val="both"/>
        <w:rPr>
          <w:rFonts w:hAnsi="Times New Roman" w:ascii="Times New Roman"/>
          <w:b/>
          <w:sz w:val="24"/>
          <w:szCs w:val="24"/>
        </w:rPr>
      </w:pPr>
      <w:r w:rsidRPr="00F74AC8">
        <w:rPr>
          <w:rFonts w:eastAsia="SimSun" w:hAnsi="Times New Roman" w:ascii="Times New Roman"/>
          <w:bCs/>
          <w:sz w:val="24"/>
          <w:szCs w:val="24"/>
          <w:lang w:eastAsia="hr-HR"/>
        </w:rPr>
        <w:t xml:space="preserve"> </w:t>
      </w:r>
      <w:r w:rsidR="0013123F">
        <w:rPr>
          <w:rFonts w:eastAsia="SimSun" w:hAnsi="Times New Roman" w:ascii="Times New Roman"/>
          <w:bCs/>
          <w:sz w:val="24"/>
          <w:szCs w:val="24"/>
          <w:lang w:eastAsia="hr-HR"/>
        </w:rPr>
        <w:t xml:space="preserve">Za izlučnog vjerovnika </w:t>
      </w:r>
      <w:r w:rsidRPr="00F74AC8">
        <w:rPr>
          <w:rFonts w:eastAsia="SimSun" w:hAnsi="Times New Roman" w:ascii="Times New Roman"/>
          <w:bCs/>
          <w:sz w:val="24"/>
          <w:szCs w:val="24"/>
          <w:lang w:eastAsia="hr-HR"/>
        </w:rPr>
        <w:t xml:space="preserve">  </w:t>
      </w:r>
      <w:r w:rsidR="0013123F" w:rsidRPr="00F74AC8">
        <w:rPr>
          <w:rFonts w:hAnsi="Times New Roman" w:ascii="Times New Roman"/>
          <w:sz w:val="24"/>
          <w:szCs w:val="24"/>
        </w:rPr>
        <w:t>Vokić Stjepan</w:t>
      </w:r>
      <w:r w:rsidR="0013123F">
        <w:rPr>
          <w:rFonts w:hAnsi="Times New Roman" w:ascii="Times New Roman"/>
          <w:sz w:val="24"/>
          <w:szCs w:val="24"/>
        </w:rPr>
        <w:t>a</w:t>
      </w:r>
      <w:r w:rsidRPr="00F74AC8">
        <w:rPr>
          <w:rFonts w:eastAsia="SimSun" w:hAnsi="Times New Roman" w:ascii="Times New Roman"/>
          <w:bCs/>
          <w:sz w:val="24"/>
          <w:szCs w:val="24"/>
          <w:lang w:eastAsia="hr-HR"/>
        </w:rPr>
        <w:t xml:space="preserve">  </w:t>
      </w:r>
      <w:r w:rsidR="0013123F">
        <w:rPr>
          <w:rFonts w:eastAsia="SimSun" w:hAnsi="Times New Roman" w:ascii="Times New Roman"/>
          <w:bCs/>
          <w:sz w:val="24"/>
          <w:szCs w:val="24"/>
          <w:lang w:eastAsia="hr-HR"/>
        </w:rPr>
        <w:t>,</w:t>
      </w:r>
      <w:r w:rsidRPr="00F74AC8">
        <w:rPr>
          <w:rFonts w:eastAsia="SimSun" w:hAnsi="Times New Roman" w:ascii="Times New Roman"/>
          <w:bCs/>
          <w:sz w:val="24"/>
          <w:szCs w:val="24"/>
          <w:lang w:eastAsia="hr-HR"/>
        </w:rPr>
        <w:t xml:space="preserve">     </w:t>
      </w:r>
      <w:r w:rsidR="00721908" w:rsidRPr="00F74AC8">
        <w:rPr>
          <w:rFonts w:eastAsia="SimSun" w:hAnsi="Times New Roman" w:ascii="Times New Roman"/>
          <w:bCs/>
          <w:sz w:val="24"/>
          <w:szCs w:val="24"/>
          <w:lang w:eastAsia="hr-HR"/>
        </w:rPr>
        <w:t>Odlukom skupštine stečajna upraviteljica je zadužena da u roku mjesec dana dopuni svoj izvještaj i prijedlog za priznavanje izlučnog prava</w:t>
      </w:r>
      <w:r w:rsidR="00721908" w:rsidRPr="00F74AC8">
        <w:rPr>
          <w:rFonts w:hAnsi="Times New Roman" w:ascii="Times New Roman"/>
          <w:sz w:val="24"/>
          <w:szCs w:val="24"/>
        </w:rPr>
        <w:t xml:space="preserve"> Vokić Stjepanu dokumentiranim odgovorom, dali je Vokić Stjepan po sklopljenim ugovorima za kupljene stanove oznake E-10 i E-11 u Ulici grada Mainza </w:t>
      </w:r>
      <w:r w:rsidR="00721908" w:rsidRPr="00F74AC8">
        <w:rPr>
          <w:rFonts w:hAnsi="Times New Roman" w:ascii="Times New Roman"/>
          <w:b/>
          <w:sz w:val="24"/>
          <w:szCs w:val="24"/>
        </w:rPr>
        <w:t xml:space="preserve">te stanove platio , </w:t>
      </w:r>
      <w:r w:rsidR="0013123F">
        <w:rPr>
          <w:rFonts w:hAnsi="Times New Roman" w:ascii="Times New Roman"/>
          <w:b/>
          <w:sz w:val="24"/>
          <w:szCs w:val="24"/>
        </w:rPr>
        <w:t>tj.</w:t>
      </w:r>
      <w:r w:rsidR="00721908" w:rsidRPr="00F74AC8">
        <w:rPr>
          <w:rFonts w:hAnsi="Times New Roman" w:ascii="Times New Roman"/>
          <w:b/>
          <w:sz w:val="24"/>
          <w:szCs w:val="24"/>
        </w:rPr>
        <w:t xml:space="preserve"> kada i na koji način su isti plaćeni.</w:t>
      </w:r>
    </w:p>
    <w:p w:rsidRDefault="007F73D5" w:rsidP="007F73D5" w:rsidR="007F73D5" w:rsidRPr="00F74AC8">
      <w:pPr>
        <w:ind w:firstLine="720"/>
        <w:jc w:val="both"/>
        <w:rPr>
          <w:rFonts w:hAnsi="Times New Roman" w:ascii="Times New Roman"/>
          <w:bCs/>
          <w:color w:val="000000"/>
          <w:sz w:val="24"/>
          <w:szCs w:val="24"/>
        </w:rPr>
      </w:pPr>
    </w:p>
    <w:p w:rsidRDefault="007F73D5" w:rsidP="007F73D5" w:rsidR="007F73D5" w:rsidRPr="00F74AC8">
      <w:pPr>
        <w:jc w:val="both"/>
        <w:rPr>
          <w:rFonts w:hAnsi="Times New Roman" w:ascii="Times New Roman"/>
          <w:b/>
          <w:sz w:val="24"/>
          <w:szCs w:val="24"/>
        </w:rPr>
      </w:pPr>
      <w:r w:rsidRPr="00F74AC8">
        <w:rPr>
          <w:rFonts w:hAnsi="Times New Roman" w:ascii="Times New Roman"/>
          <w:b/>
          <w:sz w:val="24"/>
          <w:szCs w:val="24"/>
        </w:rPr>
        <w:t xml:space="preserve">II IZVRŠENJE ZADATKA </w:t>
      </w:r>
      <w:r w:rsidR="0013123F" w:rsidRPr="00F74AC8">
        <w:rPr>
          <w:rFonts w:hAnsi="Times New Roman" w:ascii="Times New Roman"/>
          <w:b/>
          <w:sz w:val="24"/>
          <w:szCs w:val="24"/>
        </w:rPr>
        <w:t xml:space="preserve">POSTAVLJENOG </w:t>
      </w:r>
      <w:r w:rsidRPr="00F74AC8">
        <w:rPr>
          <w:rFonts w:hAnsi="Times New Roman" w:ascii="Times New Roman"/>
          <w:b/>
          <w:sz w:val="24"/>
          <w:szCs w:val="24"/>
        </w:rPr>
        <w:t>STEČAJNOJ UPRAVITELJICI</w:t>
      </w:r>
    </w:p>
    <w:p w:rsidRDefault="007F73D5" w:rsidP="005C1E9D" w:rsidR="007F73D5" w:rsidRPr="00F74AC8">
      <w:pPr>
        <w:spacing w:after="0"/>
        <w:jc w:val="both"/>
        <w:rPr>
          <w:rFonts w:hAnsi="Times New Roman" w:ascii="Times New Roman"/>
          <w:sz w:val="24"/>
          <w:szCs w:val="24"/>
        </w:rPr>
      </w:pPr>
    </w:p>
    <w:p w:rsidRDefault="00B53FC4" w:rsidP="005C1E9D" w:rsidR="00F15FD4" w:rsidRPr="00F74AC8">
      <w:pPr>
        <w:spacing w:after="0"/>
        <w:jc w:val="both"/>
        <w:rPr>
          <w:rFonts w:hAnsi="Times New Roman" w:ascii="Times New Roman"/>
          <w:sz w:val="24"/>
          <w:szCs w:val="24"/>
        </w:rPr>
      </w:pPr>
      <w:r w:rsidRPr="00F74AC8">
        <w:rPr>
          <w:rFonts w:hAnsi="Times New Roman" w:ascii="Times New Roman"/>
          <w:sz w:val="24"/>
          <w:szCs w:val="24"/>
        </w:rPr>
        <w:t xml:space="preserve">Dana , </w:t>
      </w:r>
      <w:r w:rsidR="00B97C59" w:rsidRPr="00F74AC8">
        <w:rPr>
          <w:rFonts w:hAnsi="Times New Roman" w:ascii="Times New Roman"/>
          <w:sz w:val="24"/>
          <w:szCs w:val="24"/>
        </w:rPr>
        <w:t>25</w:t>
      </w:r>
      <w:r w:rsidRPr="00F74AC8">
        <w:rPr>
          <w:rFonts w:hAnsi="Times New Roman" w:ascii="Times New Roman"/>
          <w:sz w:val="24"/>
          <w:szCs w:val="24"/>
        </w:rPr>
        <w:t>.0</w:t>
      </w:r>
      <w:r w:rsidR="00B97C59" w:rsidRPr="00F74AC8">
        <w:rPr>
          <w:rFonts w:hAnsi="Times New Roman" w:ascii="Times New Roman"/>
          <w:sz w:val="24"/>
          <w:szCs w:val="24"/>
        </w:rPr>
        <w:t>6</w:t>
      </w:r>
      <w:r w:rsidRPr="00F74AC8">
        <w:rPr>
          <w:rFonts w:hAnsi="Times New Roman" w:ascii="Times New Roman"/>
          <w:sz w:val="24"/>
          <w:szCs w:val="24"/>
        </w:rPr>
        <w:t xml:space="preserve">.2018 stečajna upraviteljica </w:t>
      </w:r>
      <w:r w:rsidR="00B97C59" w:rsidRPr="00F74AC8">
        <w:rPr>
          <w:rFonts w:hAnsi="Times New Roman" w:ascii="Times New Roman"/>
          <w:sz w:val="24"/>
          <w:szCs w:val="24"/>
        </w:rPr>
        <w:t xml:space="preserve">uputila je dopis direktoru tvrtke gsp. Škegri </w:t>
      </w:r>
      <w:r w:rsidR="007F73D5" w:rsidRPr="00F74AC8">
        <w:rPr>
          <w:rFonts w:hAnsi="Times New Roman" w:ascii="Times New Roman"/>
          <w:sz w:val="24"/>
          <w:szCs w:val="24"/>
        </w:rPr>
        <w:t xml:space="preserve">Zvonimiru </w:t>
      </w:r>
      <w:r w:rsidR="00B97C59" w:rsidRPr="00F74AC8">
        <w:rPr>
          <w:rFonts w:hAnsi="Times New Roman" w:ascii="Times New Roman"/>
          <w:sz w:val="24"/>
          <w:szCs w:val="24"/>
        </w:rPr>
        <w:t xml:space="preserve"> kojim je tražila dopun</w:t>
      </w:r>
      <w:r w:rsidR="003A6ECF" w:rsidRPr="00F74AC8">
        <w:rPr>
          <w:rFonts w:hAnsi="Times New Roman" w:ascii="Times New Roman"/>
          <w:sz w:val="24"/>
          <w:szCs w:val="24"/>
        </w:rPr>
        <w:t>e dokumenata ,</w:t>
      </w:r>
      <w:r w:rsidR="0013123F">
        <w:rPr>
          <w:rFonts w:hAnsi="Times New Roman" w:ascii="Times New Roman"/>
          <w:sz w:val="24"/>
          <w:szCs w:val="24"/>
        </w:rPr>
        <w:t xml:space="preserve">dodatni </w:t>
      </w:r>
      <w:r w:rsidR="003A6ECF" w:rsidRPr="00F74AC8">
        <w:rPr>
          <w:rFonts w:hAnsi="Times New Roman" w:ascii="Times New Roman"/>
          <w:sz w:val="24"/>
          <w:szCs w:val="24"/>
        </w:rPr>
        <w:t>uvid u poslovne knjige i financijske kartice , te drug</w:t>
      </w:r>
      <w:r w:rsidR="00401E74">
        <w:rPr>
          <w:rFonts w:hAnsi="Times New Roman" w:ascii="Times New Roman"/>
          <w:sz w:val="24"/>
          <w:szCs w:val="24"/>
        </w:rPr>
        <w:t>e</w:t>
      </w:r>
      <w:r w:rsidR="003A6ECF" w:rsidRPr="00F74AC8">
        <w:rPr>
          <w:rFonts w:hAnsi="Times New Roman" w:ascii="Times New Roman"/>
          <w:sz w:val="24"/>
          <w:szCs w:val="24"/>
        </w:rPr>
        <w:t xml:space="preserve"> </w:t>
      </w:r>
      <w:r w:rsidR="00B97C59" w:rsidRPr="00F74AC8">
        <w:rPr>
          <w:rFonts w:hAnsi="Times New Roman" w:ascii="Times New Roman"/>
          <w:sz w:val="24"/>
          <w:szCs w:val="24"/>
        </w:rPr>
        <w:t xml:space="preserve"> podataka </w:t>
      </w:r>
      <w:r w:rsidR="00401E74">
        <w:rPr>
          <w:rFonts w:hAnsi="Times New Roman" w:ascii="Times New Roman"/>
          <w:sz w:val="24"/>
          <w:szCs w:val="24"/>
        </w:rPr>
        <w:t xml:space="preserve">vezane za prijaqvljeno </w:t>
      </w:r>
      <w:r w:rsidR="00B97C59" w:rsidRPr="00F74AC8">
        <w:rPr>
          <w:rFonts w:hAnsi="Times New Roman" w:ascii="Times New Roman"/>
          <w:sz w:val="24"/>
          <w:szCs w:val="24"/>
        </w:rPr>
        <w:t>izlučno prav</w:t>
      </w:r>
      <w:r w:rsidR="00401E74">
        <w:rPr>
          <w:rFonts w:hAnsi="Times New Roman" w:ascii="Times New Roman"/>
          <w:sz w:val="24"/>
          <w:szCs w:val="24"/>
        </w:rPr>
        <w:t>o</w:t>
      </w:r>
      <w:r w:rsidR="00B97C59" w:rsidRPr="00F74AC8">
        <w:rPr>
          <w:rFonts w:hAnsi="Times New Roman" w:ascii="Times New Roman"/>
          <w:sz w:val="24"/>
          <w:szCs w:val="24"/>
        </w:rPr>
        <w:t xml:space="preserve">. Vokić </w:t>
      </w:r>
      <w:r w:rsidR="0063641D" w:rsidRPr="00F74AC8">
        <w:rPr>
          <w:rFonts w:hAnsi="Times New Roman" w:ascii="Times New Roman"/>
          <w:sz w:val="24"/>
          <w:szCs w:val="24"/>
        </w:rPr>
        <w:t>S</w:t>
      </w:r>
      <w:r w:rsidR="00B97C59" w:rsidRPr="00F74AC8">
        <w:rPr>
          <w:rFonts w:hAnsi="Times New Roman" w:ascii="Times New Roman"/>
          <w:sz w:val="24"/>
          <w:szCs w:val="24"/>
        </w:rPr>
        <w:t xml:space="preserve">tjepana, </w:t>
      </w:r>
      <w:r w:rsidR="0063641D" w:rsidRPr="00F74AC8">
        <w:rPr>
          <w:rFonts w:hAnsi="Times New Roman" w:ascii="Times New Roman"/>
          <w:sz w:val="24"/>
          <w:szCs w:val="24"/>
        </w:rPr>
        <w:t xml:space="preserve">a osim osobnog uvida </w:t>
      </w:r>
      <w:r w:rsidR="00B97C59" w:rsidRPr="00F74AC8">
        <w:rPr>
          <w:rFonts w:hAnsi="Times New Roman" w:ascii="Times New Roman"/>
          <w:sz w:val="24"/>
          <w:szCs w:val="24"/>
        </w:rPr>
        <w:t xml:space="preserve"> angažirala</w:t>
      </w:r>
      <w:r w:rsidR="0063641D" w:rsidRPr="00F74AC8">
        <w:rPr>
          <w:rFonts w:hAnsi="Times New Roman" w:ascii="Times New Roman"/>
          <w:sz w:val="24"/>
          <w:szCs w:val="24"/>
        </w:rPr>
        <w:t xml:space="preserve"> je </w:t>
      </w:r>
      <w:r w:rsidR="00B97C59" w:rsidRPr="00F74AC8">
        <w:rPr>
          <w:rFonts w:hAnsi="Times New Roman" w:ascii="Times New Roman"/>
          <w:sz w:val="24"/>
          <w:szCs w:val="24"/>
        </w:rPr>
        <w:t xml:space="preserve"> sudsku vještakin</w:t>
      </w:r>
      <w:r w:rsidR="007F73D5" w:rsidRPr="00F74AC8">
        <w:rPr>
          <w:rFonts w:hAnsi="Times New Roman" w:ascii="Times New Roman"/>
          <w:sz w:val="24"/>
          <w:szCs w:val="24"/>
        </w:rPr>
        <w:t>j</w:t>
      </w:r>
      <w:r w:rsidR="00B97C59" w:rsidRPr="00F74AC8">
        <w:rPr>
          <w:rFonts w:hAnsi="Times New Roman" w:ascii="Times New Roman"/>
          <w:sz w:val="24"/>
          <w:szCs w:val="24"/>
        </w:rPr>
        <w:t xml:space="preserve">u za financije i računovodstvo dr.Mirjanu </w:t>
      </w:r>
      <w:r w:rsidR="0063641D" w:rsidRPr="00F74AC8">
        <w:rPr>
          <w:rFonts w:hAnsi="Times New Roman" w:ascii="Times New Roman"/>
          <w:sz w:val="24"/>
          <w:szCs w:val="24"/>
        </w:rPr>
        <w:t>R</w:t>
      </w:r>
      <w:r w:rsidR="00B97C59" w:rsidRPr="00F74AC8">
        <w:rPr>
          <w:rFonts w:hAnsi="Times New Roman" w:ascii="Times New Roman"/>
          <w:sz w:val="24"/>
          <w:szCs w:val="24"/>
        </w:rPr>
        <w:t>adman Funarić, da sa</w:t>
      </w:r>
      <w:r w:rsidR="007F73D5" w:rsidRPr="00F74AC8">
        <w:rPr>
          <w:rFonts w:hAnsi="Times New Roman" w:ascii="Times New Roman"/>
          <w:sz w:val="24"/>
          <w:szCs w:val="24"/>
        </w:rPr>
        <w:t>č</w:t>
      </w:r>
      <w:r w:rsidR="00B97C59" w:rsidRPr="00F74AC8">
        <w:rPr>
          <w:rFonts w:hAnsi="Times New Roman" w:ascii="Times New Roman"/>
          <w:sz w:val="24"/>
          <w:szCs w:val="24"/>
        </w:rPr>
        <w:t xml:space="preserve">ini uvid u financijske i pravne dokumente vezane za priznavanje prijavljenog izlučnog prava, te načina plačanja stanova za koja se izlučno pravo traži . </w:t>
      </w:r>
      <w:r w:rsidR="0063641D" w:rsidRPr="00F74AC8">
        <w:rPr>
          <w:rFonts w:hAnsi="Times New Roman" w:ascii="Times New Roman"/>
          <w:sz w:val="24"/>
          <w:szCs w:val="24"/>
        </w:rPr>
        <w:t>Dopis upućen gsp. Škegri objavljen ja na oglasnoj ploći Suda 12.07.2018.g.</w:t>
      </w:r>
    </w:p>
    <w:p w:rsidRDefault="0063641D" w:rsidP="005C1E9D" w:rsidR="0063641D" w:rsidRPr="00F74AC8">
      <w:pPr>
        <w:spacing w:after="0"/>
        <w:jc w:val="both"/>
        <w:rPr>
          <w:rFonts w:hAnsi="Times New Roman" w:ascii="Times New Roman"/>
          <w:sz w:val="24"/>
          <w:szCs w:val="24"/>
        </w:rPr>
      </w:pPr>
    </w:p>
    <w:p w:rsidRDefault="0063641D" w:rsidP="00D24921" w:rsidR="0063641D" w:rsidRPr="00F74AC8">
      <w:pPr>
        <w:ind w:left="142"/>
        <w:jc w:val="both"/>
        <w:rPr>
          <w:rFonts w:hAnsi="Times New Roman" w:ascii="Times New Roman"/>
          <w:b/>
          <w:sz w:val="24"/>
          <w:szCs w:val="24"/>
          <w:shd w:fill="FFFFFF" w:color="auto" w:val="clear"/>
        </w:rPr>
      </w:pPr>
      <w:r w:rsidRPr="00F74AC8">
        <w:rPr>
          <w:rFonts w:hAnsi="Times New Roman" w:ascii="Times New Roman"/>
          <w:b/>
          <w:sz w:val="24"/>
          <w:szCs w:val="24"/>
        </w:rPr>
        <w:t>Dana 13.08.2018 godine na oglasnoj ploći suda objavljena je</w:t>
      </w:r>
      <w:r w:rsidRPr="00F74AC8">
        <w:rPr>
          <w:rFonts w:hAnsi="Times New Roman" w:ascii="Times New Roman"/>
          <w:sz w:val="24"/>
          <w:szCs w:val="24"/>
        </w:rPr>
        <w:t xml:space="preserve"> dopuna izvješća stečajnog upravitelja po odluci skupštine od 19.6.2018.g.u svezi izlučnog prava na stanove  E-10 I E-11 na adresi ulica grada Mainza upisanih u vlasništvo stečajnog dužnika </w:t>
      </w:r>
      <w:r w:rsidRPr="00F74AC8">
        <w:rPr>
          <w:rFonts w:hAnsi="Times New Roman" w:ascii="Times New Roman"/>
          <w:sz w:val="24"/>
          <w:szCs w:val="24"/>
          <w:lang w:val="pt-BR"/>
        </w:rPr>
        <w:t xml:space="preserve">SG ČRNOMEREC 1978 d.o.o.-u stečaju </w:t>
      </w:r>
      <w:r w:rsidRPr="00F74AC8">
        <w:rPr>
          <w:rFonts w:hAnsi="Times New Roman" w:ascii="Times New Roman"/>
          <w:b/>
          <w:sz w:val="24"/>
          <w:szCs w:val="24"/>
          <w:lang w:val="pt-BR"/>
        </w:rPr>
        <w:t xml:space="preserve">, te </w:t>
      </w:r>
      <w:r w:rsidR="00C60B69" w:rsidRPr="00F74AC8">
        <w:rPr>
          <w:rFonts w:hAnsi="Times New Roman" w:ascii="Times New Roman"/>
          <w:b/>
          <w:sz w:val="24"/>
          <w:szCs w:val="24"/>
          <w:shd w:fill="FFFFFF" w:color="auto" w:val="clear"/>
        </w:rPr>
        <w:t xml:space="preserve">cjelovit </w:t>
      </w:r>
      <w:r w:rsidR="00D24921" w:rsidRPr="00F74AC8">
        <w:rPr>
          <w:rFonts w:hAnsi="Times New Roman" w:ascii="Times New Roman"/>
          <w:b/>
          <w:sz w:val="24"/>
          <w:szCs w:val="24"/>
          <w:shd w:fill="FFFFFF" w:color="auto" w:val="clear"/>
        </w:rPr>
        <w:t xml:space="preserve">Nalaz </w:t>
      </w:r>
      <w:r w:rsidRPr="00F74AC8">
        <w:rPr>
          <w:rFonts w:hAnsi="Times New Roman" w:ascii="Times New Roman"/>
          <w:b/>
          <w:sz w:val="24"/>
          <w:szCs w:val="24"/>
          <w:shd w:fill="FFFFFF" w:color="auto" w:val="clear"/>
        </w:rPr>
        <w:t xml:space="preserve">sudskog vještaka </w:t>
      </w:r>
    </w:p>
    <w:p w:rsidRDefault="0063641D" w:rsidP="00F74AC8" w:rsidR="00C60B69" w:rsidRPr="00F74AC8">
      <w:pPr>
        <w:ind w:firstLine="720" w:left="142"/>
        <w:rPr>
          <w:rFonts w:hAnsi="Times New Roman" w:ascii="Times New Roman"/>
          <w:b/>
          <w:bCs/>
          <w:color w:val="000000"/>
          <w:sz w:val="24"/>
          <w:szCs w:val="24"/>
        </w:rPr>
      </w:pPr>
      <w:r w:rsidRPr="00F74AC8">
        <w:rPr>
          <w:rFonts w:hAnsi="Times New Roman" w:ascii="Times New Roman"/>
          <w:sz w:val="24"/>
          <w:szCs w:val="24"/>
          <w:lang w:val="pt-BR"/>
        </w:rPr>
        <w:t>Iz dokumenata</w:t>
      </w:r>
      <w:r w:rsidR="00C60B69" w:rsidRPr="00F74AC8">
        <w:rPr>
          <w:rFonts w:hAnsi="Times New Roman" w:ascii="Times New Roman"/>
          <w:sz w:val="24"/>
          <w:szCs w:val="24"/>
          <w:lang w:val="pt-BR"/>
        </w:rPr>
        <w:t xml:space="preserve"> iz predmeta kupovina stanova Vlasništva SG Črnomerec 1978</w:t>
      </w:r>
      <w:r w:rsidRPr="00F74AC8">
        <w:rPr>
          <w:rFonts w:hAnsi="Times New Roman" w:ascii="Times New Roman"/>
          <w:sz w:val="24"/>
          <w:szCs w:val="24"/>
          <w:lang w:val="pt-BR"/>
        </w:rPr>
        <w:t xml:space="preserve"> </w:t>
      </w:r>
      <w:r w:rsidR="007F73D5" w:rsidRPr="00F74AC8">
        <w:rPr>
          <w:rFonts w:hAnsi="Times New Roman" w:ascii="Times New Roman"/>
          <w:sz w:val="24"/>
          <w:szCs w:val="24"/>
          <w:lang w:val="pt-BR"/>
        </w:rPr>
        <w:t xml:space="preserve">, te mišljenja sudskog vještaka dr.Mirjane Radman Funarić, </w:t>
      </w:r>
      <w:r w:rsidRPr="00F74AC8">
        <w:rPr>
          <w:rFonts w:hAnsi="Times New Roman" w:ascii="Times New Roman"/>
          <w:sz w:val="24"/>
          <w:szCs w:val="24"/>
          <w:lang w:val="pt-BR"/>
        </w:rPr>
        <w:t>proiz</w:t>
      </w:r>
      <w:r w:rsidR="007F73D5" w:rsidRPr="00F74AC8">
        <w:rPr>
          <w:rFonts w:hAnsi="Times New Roman" w:ascii="Times New Roman"/>
          <w:sz w:val="24"/>
          <w:szCs w:val="24"/>
          <w:lang w:val="pt-BR"/>
        </w:rPr>
        <w:t xml:space="preserve">lazi </w:t>
      </w:r>
      <w:r w:rsidRPr="00F74AC8">
        <w:rPr>
          <w:rFonts w:hAnsi="Times New Roman" w:ascii="Times New Roman"/>
          <w:sz w:val="24"/>
          <w:szCs w:val="24"/>
          <w:lang w:val="pt-BR"/>
        </w:rPr>
        <w:t xml:space="preserve"> slijedeći </w:t>
      </w:r>
      <w:r w:rsidR="007F73D5" w:rsidRPr="00F74AC8">
        <w:rPr>
          <w:rFonts w:hAnsi="Times New Roman" w:ascii="Times New Roman"/>
          <w:b/>
          <w:bCs/>
          <w:color w:val="000000"/>
          <w:sz w:val="24"/>
          <w:szCs w:val="24"/>
        </w:rPr>
        <w:t>Zaključak:</w:t>
      </w:r>
    </w:p>
    <w:p w:rsidRDefault="00C60B69" w:rsidP="00D24921" w:rsidR="00C60B69" w:rsidRPr="00F74AC8">
      <w:pPr>
        <w:ind w:firstLine="720" w:left="142"/>
        <w:jc w:val="both"/>
        <w:rPr>
          <w:rFonts w:hAnsi="Times New Roman" w:ascii="Times New Roman"/>
          <w:sz w:val="24"/>
          <w:szCs w:val="24"/>
        </w:rPr>
      </w:pPr>
      <w:r w:rsidRPr="00F74AC8">
        <w:rPr>
          <w:rFonts w:hAnsi="Times New Roman" w:ascii="Times New Roman"/>
          <w:bCs/>
          <w:color w:val="000000"/>
          <w:sz w:val="24"/>
          <w:szCs w:val="24"/>
        </w:rPr>
        <w:lastRenderedPageBreak/>
        <w:t xml:space="preserve">Utvrđuje kao neosporno je da kupac stanova </w:t>
      </w:r>
      <w:bookmarkStart w:name="_Hlk519852622" w:id="5"/>
      <w:r w:rsidRPr="00F74AC8">
        <w:rPr>
          <w:rFonts w:hAnsi="Times New Roman" w:ascii="Times New Roman"/>
          <w:bCs/>
          <w:color w:val="000000"/>
          <w:sz w:val="24"/>
          <w:szCs w:val="24"/>
        </w:rPr>
        <w:t xml:space="preserve">Etaže 10 i Etaže 11 </w:t>
      </w:r>
      <w:bookmarkEnd w:id="5"/>
      <w:r w:rsidRPr="00F74AC8">
        <w:rPr>
          <w:rFonts w:hAnsi="Times New Roman" w:ascii="Times New Roman"/>
          <w:bCs/>
          <w:color w:val="000000"/>
          <w:sz w:val="24"/>
          <w:szCs w:val="24"/>
        </w:rPr>
        <w:t xml:space="preserve">Vokić Stjepan </w:t>
      </w:r>
      <w:r w:rsidRPr="00F74AC8">
        <w:rPr>
          <w:rFonts w:eastAsia="SimSun" w:hAnsi="Times New Roman" w:ascii="Times New Roman"/>
          <w:bCs/>
          <w:sz w:val="24"/>
          <w:szCs w:val="24"/>
          <w:lang w:eastAsia="hr-HR"/>
        </w:rPr>
        <w:t>OIB: 36155508807, Trg S. Konzula br. 4, Zagreb ima izlučno pravo</w:t>
      </w:r>
      <w:r w:rsidR="007F73D5" w:rsidRPr="00F74AC8">
        <w:rPr>
          <w:rFonts w:eastAsia="SimSun" w:hAnsi="Times New Roman" w:ascii="Times New Roman"/>
          <w:bCs/>
          <w:sz w:val="24"/>
          <w:szCs w:val="24"/>
          <w:lang w:eastAsia="hr-HR"/>
        </w:rPr>
        <w:t xml:space="preserve"> na te stanove , </w:t>
      </w:r>
      <w:r w:rsidRPr="00F74AC8">
        <w:rPr>
          <w:rFonts w:eastAsia="SimSun" w:hAnsi="Times New Roman" w:ascii="Times New Roman"/>
          <w:bCs/>
          <w:sz w:val="24"/>
          <w:szCs w:val="24"/>
          <w:lang w:eastAsia="hr-HR"/>
        </w:rPr>
        <w:t xml:space="preserve"> iz razloga što su stanovi koje je kupio plaćeni. </w:t>
      </w:r>
      <w:r w:rsidRPr="00F74AC8">
        <w:rPr>
          <w:rFonts w:hAnsi="Times New Roman" w:ascii="Times New Roman"/>
          <w:bCs/>
          <w:color w:val="000000"/>
          <w:sz w:val="24"/>
          <w:szCs w:val="24"/>
        </w:rPr>
        <w:t xml:space="preserve">Stanove je platio na način da je SG ČRNOMERAC 1978 isporukom tih stanova kupcu ispoštivao odluku </w:t>
      </w:r>
      <w:bookmarkStart w:name="_Hlk523668273" w:id="6"/>
      <w:r w:rsidRPr="00F74AC8">
        <w:rPr>
          <w:rFonts w:hAnsi="Times New Roman" w:ascii="Times New Roman"/>
          <w:bCs/>
          <w:color w:val="000000"/>
          <w:sz w:val="24"/>
          <w:szCs w:val="24"/>
        </w:rPr>
        <w:t xml:space="preserve">SGZ STANOGRAD </w:t>
      </w:r>
      <w:bookmarkEnd w:id="6"/>
      <w:r w:rsidRPr="00F74AC8">
        <w:rPr>
          <w:rFonts w:hAnsi="Times New Roman" w:ascii="Times New Roman"/>
          <w:bCs/>
          <w:color w:val="000000"/>
          <w:sz w:val="24"/>
          <w:szCs w:val="24"/>
        </w:rPr>
        <w:t xml:space="preserve">,te  smanjio svoju obavezu plaćanja prema SGZ STANOGRADU ,kojemu je bio u obavezi  izmiriti plaćanja vjerovnika u iznosu od </w:t>
      </w:r>
      <w:r w:rsidRPr="00F74AC8">
        <w:rPr>
          <w:rFonts w:hAnsi="Times New Roman" w:ascii="Times New Roman"/>
          <w:color w:val="000000"/>
          <w:sz w:val="24"/>
          <w:szCs w:val="24"/>
        </w:rPr>
        <w:t xml:space="preserve">12.777.613,40 za primljene nekretnine </w:t>
      </w:r>
      <w:r w:rsidRPr="00F74AC8">
        <w:rPr>
          <w:rFonts w:hAnsi="Times New Roman" w:ascii="Times New Roman"/>
          <w:sz w:val="24"/>
          <w:szCs w:val="24"/>
        </w:rPr>
        <w:t>uknjiženih u ZK grad  Zagreb i to ZK uložak broj 16008 kč 5250/2  u naravi oranica površine 548 m2 i ZK uložak broj 5385 KO Zagreb kč broj 5250/I dvorišna stambena zgrada u ulici I.L.Ribarai  br 14,površine 618 m2.</w:t>
      </w:r>
    </w:p>
    <w:p w:rsidRDefault="00C60B69" w:rsidP="00F74AC8" w:rsidR="00F74AC8" w:rsidRPr="00F74AC8">
      <w:pPr>
        <w:ind w:firstLine="720" w:left="142"/>
        <w:jc w:val="both"/>
        <w:rPr>
          <w:rFonts w:eastAsia="SimSun" w:hAnsi="Times New Roman" w:ascii="Times New Roman"/>
          <w:bCs/>
          <w:sz w:val="24"/>
          <w:szCs w:val="24"/>
          <w:lang w:eastAsia="hr-HR"/>
        </w:rPr>
      </w:pPr>
      <w:r w:rsidRPr="00F74AC8">
        <w:rPr>
          <w:rFonts w:hAnsi="Times New Roman" w:ascii="Times New Roman"/>
          <w:bCs/>
          <w:color w:val="000000"/>
          <w:sz w:val="24"/>
          <w:szCs w:val="24"/>
        </w:rPr>
        <w:t xml:space="preserve">Vrijednost nekretnina utvrđena je u iznosu </w:t>
      </w:r>
      <w:r w:rsidRPr="00F74AC8">
        <w:rPr>
          <w:rFonts w:hAnsi="Times New Roman" w:ascii="Times New Roman"/>
          <w:color w:val="000000"/>
          <w:sz w:val="24"/>
          <w:szCs w:val="24"/>
        </w:rPr>
        <w:t xml:space="preserve">16.481.413,40 i u ZK upisana </w:t>
      </w:r>
      <w:r w:rsidR="00F74AC8">
        <w:rPr>
          <w:rFonts w:hAnsi="Times New Roman" w:ascii="Times New Roman"/>
          <w:color w:val="000000"/>
          <w:sz w:val="24"/>
          <w:szCs w:val="24"/>
        </w:rPr>
        <w:t xml:space="preserve">je </w:t>
      </w:r>
      <w:r w:rsidRPr="00F74AC8">
        <w:rPr>
          <w:rFonts w:hAnsi="Times New Roman" w:ascii="Times New Roman"/>
          <w:color w:val="000000"/>
          <w:sz w:val="24"/>
          <w:szCs w:val="24"/>
        </w:rPr>
        <w:t xml:space="preserve">kao vlasništvo </w:t>
      </w:r>
      <w:r w:rsidRPr="00F74AC8">
        <w:rPr>
          <w:rFonts w:hAnsi="Times New Roman" w:ascii="Times New Roman"/>
          <w:bCs/>
          <w:color w:val="000000"/>
          <w:sz w:val="24"/>
          <w:szCs w:val="24"/>
        </w:rPr>
        <w:t>SG ČRNOMERAC 1978 d.o.o</w:t>
      </w:r>
      <w:r w:rsidR="00F74AC8">
        <w:rPr>
          <w:rFonts w:hAnsi="Times New Roman" w:ascii="Times New Roman"/>
          <w:bCs/>
          <w:color w:val="000000"/>
          <w:sz w:val="24"/>
          <w:szCs w:val="24"/>
        </w:rPr>
        <w:t>,a u</w:t>
      </w:r>
      <w:r w:rsidR="00F74AC8" w:rsidRPr="00F74AC8">
        <w:rPr>
          <w:rFonts w:hAnsi="Times New Roman" w:ascii="Times New Roman"/>
          <w:bCs/>
          <w:color w:val="000000"/>
          <w:sz w:val="24"/>
          <w:szCs w:val="24"/>
        </w:rPr>
        <w:t xml:space="preserve"> iznosu od </w:t>
      </w:r>
      <w:r w:rsidR="00F74AC8" w:rsidRPr="00F74AC8">
        <w:rPr>
          <w:rFonts w:hAnsi="Times New Roman" w:ascii="Times New Roman"/>
          <w:color w:val="000000"/>
          <w:sz w:val="24"/>
          <w:szCs w:val="24"/>
        </w:rPr>
        <w:t xml:space="preserve">12.777.613,40 sadržana je i obaveza isporuke stanova prema Vokić Stjepanu Vokić Stjepan </w:t>
      </w:r>
      <w:r w:rsidR="00F74AC8">
        <w:rPr>
          <w:rFonts w:hAnsi="Times New Roman" w:ascii="Times New Roman"/>
          <w:color w:val="000000"/>
          <w:sz w:val="24"/>
          <w:szCs w:val="24"/>
        </w:rPr>
        <w:t xml:space="preserve">koji je temeljem preuzete obaveze SG Černomerec prema  </w:t>
      </w:r>
      <w:r w:rsidR="00F74AC8" w:rsidRPr="00F74AC8">
        <w:rPr>
          <w:rFonts w:hAnsi="Times New Roman" w:ascii="Times New Roman"/>
          <w:bCs/>
          <w:color w:val="000000"/>
          <w:sz w:val="24"/>
          <w:szCs w:val="24"/>
        </w:rPr>
        <w:t>SGZ STANOGRAD</w:t>
      </w:r>
      <w:r w:rsidR="00F74AC8">
        <w:rPr>
          <w:rFonts w:hAnsi="Times New Roman" w:ascii="Times New Roman"/>
          <w:color w:val="000000"/>
          <w:sz w:val="24"/>
          <w:szCs w:val="24"/>
        </w:rPr>
        <w:t xml:space="preserve"> stekao </w:t>
      </w:r>
      <w:r w:rsidR="00F74AC8" w:rsidRPr="00F74AC8">
        <w:rPr>
          <w:rFonts w:hAnsi="Times New Roman" w:ascii="Times New Roman"/>
          <w:color w:val="000000"/>
          <w:sz w:val="24"/>
          <w:szCs w:val="24"/>
        </w:rPr>
        <w:t xml:space="preserve"> izlučno pravo iz stečajne mase </w:t>
      </w:r>
      <w:r w:rsidR="00F74AC8">
        <w:rPr>
          <w:rFonts w:hAnsi="Times New Roman" w:ascii="Times New Roman"/>
          <w:color w:val="000000"/>
          <w:sz w:val="24"/>
          <w:szCs w:val="24"/>
        </w:rPr>
        <w:t xml:space="preserve">SG Črnomerec 1978 d.o.o.-u stečaju , </w:t>
      </w:r>
      <w:r w:rsidR="00F74AC8" w:rsidRPr="00F74AC8">
        <w:rPr>
          <w:rFonts w:hAnsi="Times New Roman" w:ascii="Times New Roman"/>
          <w:color w:val="000000"/>
          <w:sz w:val="24"/>
          <w:szCs w:val="24"/>
        </w:rPr>
        <w:t>na stanove</w:t>
      </w:r>
      <w:r w:rsidR="00F74AC8" w:rsidRPr="00F74AC8">
        <w:rPr>
          <w:rFonts w:hAnsi="Times New Roman" w:ascii="Times New Roman"/>
          <w:bCs/>
          <w:color w:val="000000"/>
          <w:sz w:val="24"/>
          <w:szCs w:val="24"/>
        </w:rPr>
        <w:t xml:space="preserve"> Etaže 10 i Etaže 11 na adresi </w:t>
      </w:r>
      <w:r w:rsidR="00F74AC8" w:rsidRPr="00F74AC8">
        <w:rPr>
          <w:rFonts w:eastAsia="SimSun" w:hAnsi="Times New Roman" w:ascii="Times New Roman"/>
          <w:bCs/>
          <w:sz w:val="24"/>
          <w:szCs w:val="24"/>
          <w:lang w:eastAsia="hr-HR"/>
        </w:rPr>
        <w:t xml:space="preserve">Trg S. Konzula br. 4, Zagreb  </w:t>
      </w:r>
    </w:p>
    <w:p w:rsidRDefault="007F73D5" w:rsidP="00D24921" w:rsidR="007F73D5" w:rsidRPr="00F74AC8">
      <w:pPr>
        <w:ind w:firstLine="720" w:left="142"/>
        <w:jc w:val="both"/>
        <w:rPr>
          <w:rFonts w:hAnsi="Times New Roman" w:ascii="Times New Roman"/>
          <w:bCs/>
          <w:color w:val="000000"/>
          <w:sz w:val="24"/>
          <w:szCs w:val="24"/>
        </w:rPr>
      </w:pPr>
    </w:p>
    <w:p w:rsidRDefault="007F73D5" w:rsidP="00D24921" w:rsidR="007F73D5" w:rsidRPr="00F74AC8">
      <w:pPr>
        <w:ind w:firstLine="720" w:left="142"/>
        <w:jc w:val="both"/>
        <w:rPr>
          <w:rFonts w:hAnsi="Times New Roman" w:ascii="Times New Roman"/>
          <w:b/>
          <w:bCs/>
          <w:color w:val="000000"/>
          <w:sz w:val="24"/>
          <w:szCs w:val="24"/>
        </w:rPr>
      </w:pPr>
      <w:r w:rsidRPr="00F74AC8">
        <w:rPr>
          <w:rFonts w:hAnsi="Times New Roman" w:ascii="Times New Roman"/>
          <w:b/>
          <w:bCs/>
          <w:color w:val="000000"/>
          <w:sz w:val="24"/>
          <w:szCs w:val="24"/>
        </w:rPr>
        <w:t>III OSTALI DOGAĐAJI U OVOM STEČAJNOM POSTUPKU</w:t>
      </w:r>
    </w:p>
    <w:p w:rsidRDefault="00025A3C" w:rsidP="00025A3C" w:rsidR="007F73D5" w:rsidRPr="00025A3C">
      <w:pPr>
        <w:numPr>
          <w:ilvl w:val="0"/>
          <w:numId w:val="38"/>
        </w:numPr>
        <w:jc w:val="both"/>
        <w:rPr>
          <w:rFonts w:hAnsi="Times New Roman" w:ascii="Times New Roman"/>
          <w:b/>
          <w:bCs/>
          <w:color w:val="000000"/>
          <w:sz w:val="24"/>
          <w:szCs w:val="24"/>
        </w:rPr>
      </w:pPr>
      <w:r w:rsidRPr="00025A3C">
        <w:rPr>
          <w:rFonts w:hAnsi="Times New Roman" w:ascii="Times New Roman"/>
          <w:b/>
          <w:bCs/>
          <w:color w:val="000000"/>
          <w:sz w:val="24"/>
          <w:szCs w:val="24"/>
        </w:rPr>
        <w:t xml:space="preserve">Stanje stečajne mase </w:t>
      </w:r>
    </w:p>
    <w:p w:rsidRDefault="007F73D5" w:rsidP="00F74AC8" w:rsidR="00217018" w:rsidRPr="00F74AC8">
      <w:pPr>
        <w:pStyle w:val="Tijeloteksta"/>
        <w:ind w:left="-142"/>
        <w:rPr>
          <w:rFonts w:hAnsi="Times New Roman" w:ascii="Times New Roman"/>
          <w:szCs w:val="24"/>
        </w:rPr>
      </w:pPr>
      <w:r w:rsidRPr="00F74AC8">
        <w:rPr>
          <w:rFonts w:hAnsi="Times New Roman" w:ascii="Times New Roman"/>
          <w:bCs/>
          <w:color w:val="000000"/>
          <w:szCs w:val="24"/>
        </w:rPr>
        <w:t>Po pitanju imovine kojom raspolaže stečajni dužnik</w:t>
      </w:r>
      <w:r w:rsidR="00F74AC8">
        <w:rPr>
          <w:rFonts w:hAnsi="Times New Roman" w:ascii="Times New Roman"/>
          <w:bCs/>
          <w:color w:val="000000"/>
          <w:szCs w:val="24"/>
        </w:rPr>
        <w:t xml:space="preserve"> SG Črnomerec d.o.o.-u stečaju ,</w:t>
      </w:r>
      <w:r w:rsidRPr="00F74AC8">
        <w:rPr>
          <w:rFonts w:hAnsi="Times New Roman" w:ascii="Times New Roman"/>
          <w:bCs/>
          <w:color w:val="000000"/>
          <w:szCs w:val="24"/>
        </w:rPr>
        <w:t xml:space="preserve"> a koja se sastoji od priznatih tražbina</w:t>
      </w:r>
      <w:r w:rsidR="009C7CB5" w:rsidRPr="00F74AC8">
        <w:rPr>
          <w:rFonts w:hAnsi="Times New Roman" w:ascii="Times New Roman"/>
          <w:szCs w:val="24"/>
        </w:rPr>
        <w:t xml:space="preserve"> u iznosu od </w:t>
      </w:r>
      <w:r w:rsidR="00FB301D" w:rsidRPr="00F74AC8">
        <w:rPr>
          <w:rFonts w:hAnsi="Times New Roman" w:ascii="Times New Roman"/>
          <w:szCs w:val="24"/>
        </w:rPr>
        <w:t xml:space="preserve">163.112,37 </w:t>
      </w:r>
      <w:r w:rsidR="009C7CB5" w:rsidRPr="00F74AC8">
        <w:rPr>
          <w:rFonts w:hAnsi="Times New Roman" w:ascii="Times New Roman"/>
          <w:szCs w:val="24"/>
        </w:rPr>
        <w:t xml:space="preserve">kuna </w:t>
      </w:r>
      <w:r w:rsidR="009C7CB5" w:rsidRPr="00F74AC8">
        <w:rPr>
          <w:rFonts w:hAnsi="Times New Roman" w:ascii="Times New Roman"/>
          <w:bCs/>
          <w:color w:val="000000"/>
          <w:szCs w:val="24"/>
        </w:rPr>
        <w:t xml:space="preserve">od tvrtke </w:t>
      </w:r>
      <w:bookmarkStart w:name="_Hlk523674658" w:id="7"/>
      <w:r w:rsidR="009C7CB5" w:rsidRPr="00F74AC8">
        <w:rPr>
          <w:rFonts w:hAnsi="Times New Roman" w:ascii="Times New Roman"/>
          <w:bCs/>
          <w:color w:val="000000"/>
          <w:szCs w:val="24"/>
        </w:rPr>
        <w:t xml:space="preserve">SG SJEVER </w:t>
      </w:r>
      <w:r w:rsidR="009C7CB5" w:rsidRPr="00F74AC8">
        <w:rPr>
          <w:rFonts w:hAnsi="Times New Roman" w:ascii="Times New Roman"/>
          <w:szCs w:val="24"/>
        </w:rPr>
        <w:t xml:space="preserve"> 1978 d.o.o.</w:t>
      </w:r>
      <w:r w:rsidR="00FB301D" w:rsidRPr="00F74AC8">
        <w:rPr>
          <w:rFonts w:hAnsi="Times New Roman" w:ascii="Times New Roman"/>
          <w:szCs w:val="24"/>
        </w:rPr>
        <w:t>-</w:t>
      </w:r>
      <w:r w:rsidR="009C7CB5" w:rsidRPr="00F74AC8">
        <w:rPr>
          <w:rFonts w:hAnsi="Times New Roman" w:ascii="Times New Roman"/>
          <w:szCs w:val="24"/>
        </w:rPr>
        <w:t xml:space="preserve"> u stečaju</w:t>
      </w:r>
      <w:bookmarkEnd w:id="7"/>
      <w:r w:rsidR="009C7CB5" w:rsidRPr="00F74AC8">
        <w:rPr>
          <w:rFonts w:hAnsi="Times New Roman" w:ascii="Times New Roman"/>
          <w:szCs w:val="24"/>
        </w:rPr>
        <w:t>, Zagreb, Ilica 109, OIB: 78737820823, stečajni postupak br</w:t>
      </w:r>
      <w:r w:rsidR="00FB301D" w:rsidRPr="00F74AC8">
        <w:rPr>
          <w:rFonts w:hAnsi="Times New Roman" w:ascii="Times New Roman"/>
          <w:szCs w:val="24"/>
        </w:rPr>
        <w:t xml:space="preserve"> </w:t>
      </w:r>
      <w:r w:rsidR="009C7CB5" w:rsidRPr="00F74AC8">
        <w:rPr>
          <w:rFonts w:hAnsi="Times New Roman" w:ascii="Times New Roman"/>
          <w:szCs w:val="24"/>
        </w:rPr>
        <w:t xml:space="preserve">St-6047/16 dana 27.7.2018 na oglasnim ploćama suda objavljen je izvještaj stečajne upraviteljice </w:t>
      </w:r>
      <w:r w:rsidR="00694C38" w:rsidRPr="00F74AC8">
        <w:rPr>
          <w:rFonts w:hAnsi="Times New Roman" w:ascii="Times New Roman"/>
          <w:szCs w:val="24"/>
          <w:lang w:val="pl-PL"/>
        </w:rPr>
        <w:t xml:space="preserve">  Davorka Huljev kojim se obavještava</w:t>
      </w:r>
      <w:r w:rsidR="00217018" w:rsidRPr="00F74AC8">
        <w:rPr>
          <w:rFonts w:hAnsi="Times New Roman" w:ascii="Times New Roman"/>
          <w:szCs w:val="24"/>
          <w:lang w:val="pl-PL"/>
        </w:rPr>
        <w:t xml:space="preserve"> skupština odnosno </w:t>
      </w:r>
      <w:r w:rsidR="00694C38" w:rsidRPr="00F74AC8">
        <w:rPr>
          <w:rFonts w:hAnsi="Times New Roman" w:ascii="Times New Roman"/>
          <w:szCs w:val="24"/>
          <w:lang w:val="pl-PL"/>
        </w:rPr>
        <w:t xml:space="preserve"> stečajni vjerovnici</w:t>
      </w:r>
      <w:r w:rsidR="00217018" w:rsidRPr="00F74AC8">
        <w:rPr>
          <w:rFonts w:hAnsi="Times New Roman" w:ascii="Times New Roman"/>
          <w:szCs w:val="24"/>
          <w:lang w:val="pl-PL"/>
        </w:rPr>
        <w:t xml:space="preserve"> ,da je dana  </w:t>
      </w:r>
      <w:r w:rsidR="00217018" w:rsidRPr="00F74AC8">
        <w:rPr>
          <w:rFonts w:hAnsi="Times New Roman" w:ascii="Times New Roman"/>
          <w:szCs w:val="24"/>
        </w:rPr>
        <w:t>Dana 26. siječnja 2018. godine, Trgovačkom sudu u Zagrebu, uputila prijedlog prodaje nekretnina stečajnog dužnika na kojima postoji razlučno pravo.</w:t>
      </w:r>
    </w:p>
    <w:p w:rsidRDefault="00217018" w:rsidP="00F74AC8" w:rsidR="00217018" w:rsidRPr="00F74AC8">
      <w:pPr>
        <w:pStyle w:val="Tijeloteksta"/>
        <w:ind w:left="-142"/>
        <w:rPr>
          <w:rFonts w:hAnsi="Times New Roman" w:ascii="Times New Roman"/>
          <w:szCs w:val="24"/>
        </w:rPr>
      </w:pPr>
      <w:r w:rsidRPr="00F74AC8">
        <w:rPr>
          <w:rFonts w:hAnsi="Times New Roman" w:ascii="Times New Roman"/>
          <w:szCs w:val="24"/>
        </w:rPr>
        <w:t>Do danas sud nije donio rješenje o prodaji predmetnih nekretnina putem FINA-e, iz razloga što je na nekretninama upisana zabilježba spora - tužbe radi utvrđenja i uspostave ranijeg zemljišno-knjižnog stanja podnesena sudu pod poslovnim brojem P-3996/16, od 21.06.2016. godine.</w:t>
      </w:r>
    </w:p>
    <w:p w:rsidRDefault="00217018" w:rsidP="00F74AC8" w:rsidR="00217018" w:rsidRPr="00F74AC8">
      <w:pPr>
        <w:pStyle w:val="Tijeloteksta"/>
        <w:ind w:left="-142"/>
        <w:rPr>
          <w:rFonts w:hAnsi="Times New Roman" w:ascii="Times New Roman"/>
          <w:szCs w:val="24"/>
        </w:rPr>
      </w:pPr>
    </w:p>
    <w:p w:rsidRDefault="00217018" w:rsidP="00F74AC8" w:rsidR="00217018" w:rsidRPr="00F74AC8">
      <w:pPr>
        <w:pStyle w:val="Tijeloteksta"/>
        <w:ind w:left="-142"/>
        <w:rPr>
          <w:rFonts w:hAnsi="Times New Roman" w:ascii="Times New Roman"/>
          <w:szCs w:val="24"/>
        </w:rPr>
      </w:pPr>
      <w:r w:rsidRPr="00F74AC8">
        <w:rPr>
          <w:rFonts w:hAnsi="Times New Roman" w:ascii="Times New Roman"/>
          <w:szCs w:val="24"/>
        </w:rPr>
        <w:t xml:space="preserve">Dana 5. lipnja 2018. godine, uputila je </w:t>
      </w:r>
      <w:r w:rsidR="00401E74">
        <w:rPr>
          <w:rFonts w:hAnsi="Times New Roman" w:ascii="Times New Roman"/>
          <w:szCs w:val="24"/>
        </w:rPr>
        <w:t>i</w:t>
      </w:r>
      <w:r w:rsidRPr="00F74AC8">
        <w:rPr>
          <w:rFonts w:hAnsi="Times New Roman" w:ascii="Times New Roman"/>
          <w:szCs w:val="24"/>
        </w:rPr>
        <w:t xml:space="preserve"> Trgovačkom sudu u Zagrebu, Prijedlog za sazivanje skupštine vjerovnika s predloženim dnevnim redom:</w:t>
      </w:r>
    </w:p>
    <w:p w:rsidRDefault="00217018" w:rsidP="00F74AC8" w:rsidR="00217018" w:rsidRPr="00F74AC8">
      <w:pPr>
        <w:pStyle w:val="Odlomakpopisa"/>
        <w:numPr>
          <w:ilvl w:val="0"/>
          <w:numId w:val="37"/>
        </w:numPr>
        <w:ind w:firstLine="0" w:left="-142"/>
        <w:contextualSpacing/>
        <w:jc w:val="both"/>
      </w:pPr>
      <w:r w:rsidRPr="00F74AC8">
        <w:t>Izvješće stečajne upraviteljice o tijeku stečajnog postupka i stanju stečajne mase;</w:t>
      </w:r>
    </w:p>
    <w:p w:rsidRDefault="00217018" w:rsidP="00F74AC8" w:rsidR="00217018" w:rsidRPr="00F74AC8">
      <w:pPr>
        <w:pStyle w:val="Odlomakpopisa"/>
        <w:numPr>
          <w:ilvl w:val="0"/>
          <w:numId w:val="37"/>
        </w:numPr>
        <w:ind w:firstLine="0" w:left="-142"/>
        <w:contextualSpacing/>
        <w:jc w:val="both"/>
      </w:pPr>
      <w:r w:rsidRPr="00F74AC8">
        <w:t>Davanje ovlaštenja stečajnoj upraviteljici za povlačenje tužbi u postupcima koji se vode pred Općinskim građanskim sudom u Zagrebu pod posl. br. P-3996/16 i P-4185/16;</w:t>
      </w:r>
    </w:p>
    <w:p w:rsidRDefault="00217018" w:rsidP="00F74AC8" w:rsidR="00217018" w:rsidRPr="00F74AC8">
      <w:pPr>
        <w:spacing w:after="0"/>
        <w:ind w:left="-142"/>
        <w:jc w:val="both"/>
        <w:rPr>
          <w:rFonts w:hAnsi="Times New Roman" w:ascii="Times New Roman"/>
          <w:sz w:val="24"/>
          <w:szCs w:val="24"/>
        </w:rPr>
      </w:pPr>
      <w:r w:rsidRPr="00F74AC8">
        <w:rPr>
          <w:rFonts w:hAnsi="Times New Roman" w:ascii="Times New Roman"/>
          <w:sz w:val="24"/>
          <w:szCs w:val="24"/>
        </w:rPr>
        <w:t>a koja se odluka suda očekuje.</w:t>
      </w:r>
    </w:p>
    <w:p w:rsidRDefault="00F74AC8" w:rsidP="00F74AC8" w:rsidR="00F74AC8">
      <w:pPr>
        <w:spacing w:after="0"/>
        <w:ind w:left="-142"/>
        <w:jc w:val="both"/>
        <w:rPr>
          <w:rFonts w:hAnsi="Times New Roman" w:ascii="Times New Roman"/>
          <w:sz w:val="24"/>
          <w:szCs w:val="24"/>
        </w:rPr>
      </w:pPr>
    </w:p>
    <w:p w:rsidRDefault="00217018" w:rsidP="00F74AC8" w:rsidR="00217018">
      <w:pPr>
        <w:spacing w:after="0"/>
        <w:ind w:left="-142"/>
        <w:jc w:val="both"/>
        <w:rPr>
          <w:rFonts w:hAnsi="Times New Roman" w:ascii="Times New Roman"/>
          <w:sz w:val="24"/>
          <w:szCs w:val="24"/>
        </w:rPr>
      </w:pPr>
      <w:r w:rsidRPr="00F74AC8">
        <w:rPr>
          <w:rFonts w:hAnsi="Times New Roman" w:ascii="Times New Roman"/>
          <w:sz w:val="24"/>
          <w:szCs w:val="24"/>
        </w:rPr>
        <w:t xml:space="preserve">Obzirom da tvrtka SG Sjever d.o.o. u stečaju ima </w:t>
      </w:r>
      <w:r w:rsidR="00F74AC8">
        <w:rPr>
          <w:rFonts w:hAnsi="Times New Roman" w:ascii="Times New Roman"/>
          <w:sz w:val="24"/>
          <w:szCs w:val="24"/>
        </w:rPr>
        <w:t xml:space="preserve"> dosta imovine u neprodanim stanovima tek nakon prodaje iste i podmirenja razlučnih vjerovnika, moći će se utvrditi dali i koliko će SG Črnomerac </w:t>
      </w:r>
      <w:r w:rsidR="00025A3C">
        <w:rPr>
          <w:rFonts w:hAnsi="Times New Roman" w:ascii="Times New Roman"/>
          <w:sz w:val="24"/>
          <w:szCs w:val="24"/>
        </w:rPr>
        <w:t xml:space="preserve">d.o.o.-u stečaju </w:t>
      </w:r>
      <w:r w:rsidR="00F74AC8">
        <w:rPr>
          <w:rFonts w:hAnsi="Times New Roman" w:ascii="Times New Roman"/>
          <w:sz w:val="24"/>
          <w:szCs w:val="24"/>
        </w:rPr>
        <w:t>naplatiti</w:t>
      </w:r>
      <w:r w:rsidRPr="00F74AC8">
        <w:rPr>
          <w:rFonts w:hAnsi="Times New Roman" w:ascii="Times New Roman"/>
          <w:sz w:val="24"/>
          <w:szCs w:val="24"/>
        </w:rPr>
        <w:t xml:space="preserve"> </w:t>
      </w:r>
      <w:r w:rsidR="00025A3C">
        <w:rPr>
          <w:rFonts w:hAnsi="Times New Roman" w:ascii="Times New Roman"/>
          <w:sz w:val="24"/>
          <w:szCs w:val="24"/>
        </w:rPr>
        <w:t>svoje priznate tražbine</w:t>
      </w:r>
    </w:p>
    <w:p w:rsidRDefault="007A44C1" w:rsidP="00F74AC8" w:rsidR="007A44C1">
      <w:pPr>
        <w:spacing w:after="0"/>
        <w:ind w:left="-142"/>
        <w:jc w:val="both"/>
        <w:rPr>
          <w:rFonts w:hAnsi="Times New Roman" w:ascii="Times New Roman"/>
          <w:b/>
          <w:sz w:val="24"/>
          <w:szCs w:val="24"/>
        </w:rPr>
      </w:pPr>
    </w:p>
    <w:p w:rsidRDefault="007A44C1" w:rsidP="00F74AC8" w:rsidR="00025A3C" w:rsidRPr="00025A3C">
      <w:pPr>
        <w:spacing w:after="0"/>
        <w:ind w:left="-142"/>
        <w:jc w:val="both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PROMJENE STEČAJNIH VJEROVNIKA </w:t>
      </w:r>
    </w:p>
    <w:p w:rsidRDefault="00217018" w:rsidP="00F74AC8" w:rsidR="00217018">
      <w:pPr>
        <w:pStyle w:val="Tijeloteksta"/>
        <w:ind w:left="-142"/>
        <w:rPr>
          <w:rFonts w:hAnsi="Times New Roman" w:ascii="Times New Roman"/>
          <w:szCs w:val="24"/>
        </w:rPr>
      </w:pPr>
    </w:p>
    <w:p w:rsidRDefault="00025A3C" w:rsidP="007B3975" w:rsidR="007B3975">
      <w:pPr>
        <w:spacing w:lineRule="auto" w:line="259" w:after="160"/>
        <w:ind w:right="-426" w:left="-426"/>
        <w:jc w:val="both"/>
        <w:rPr>
          <w:rFonts w:hAnsi="Times New Roman" w:ascii="Times New Roman"/>
          <w:sz w:val="24"/>
          <w:szCs w:val="24"/>
        </w:rPr>
      </w:pPr>
      <w:r w:rsidRPr="007B3975">
        <w:rPr>
          <w:rFonts w:hAnsi="Times New Roman" w:ascii="Times New Roman"/>
          <w:sz w:val="24"/>
          <w:szCs w:val="24"/>
        </w:rPr>
        <w:t xml:space="preserve">Dana </w:t>
      </w:r>
      <w:r w:rsidR="007B3975" w:rsidRPr="007B3975">
        <w:rPr>
          <w:rFonts w:hAnsi="Times New Roman" w:ascii="Times New Roman"/>
          <w:sz w:val="24"/>
          <w:szCs w:val="24"/>
        </w:rPr>
        <w:t>25</w:t>
      </w:r>
      <w:r w:rsidR="007A44C1" w:rsidRPr="007B3975">
        <w:rPr>
          <w:rFonts w:hAnsi="Times New Roman" w:ascii="Times New Roman"/>
          <w:sz w:val="24"/>
          <w:szCs w:val="24"/>
        </w:rPr>
        <w:t>.</w:t>
      </w:r>
      <w:r w:rsidR="007B3975" w:rsidRPr="007B3975">
        <w:rPr>
          <w:rFonts w:hAnsi="Times New Roman" w:ascii="Times New Roman"/>
          <w:sz w:val="24"/>
          <w:szCs w:val="24"/>
        </w:rPr>
        <w:t>8</w:t>
      </w:r>
      <w:r w:rsidR="007A44C1" w:rsidRPr="007B3975">
        <w:rPr>
          <w:rFonts w:hAnsi="Times New Roman" w:ascii="Times New Roman"/>
          <w:sz w:val="24"/>
          <w:szCs w:val="24"/>
        </w:rPr>
        <w:t xml:space="preserve">.2018 godine primila sam izjavu stečajnog vjerovnika ZVONIMIRA ŠKEGRE OIB </w:t>
      </w:r>
      <w:bookmarkStart w:name="_Hlk523674547" w:id="8"/>
      <w:r w:rsidR="007A44C1" w:rsidRPr="007B3975">
        <w:rPr>
          <w:rFonts w:hAnsi="Times New Roman" w:ascii="Times New Roman"/>
          <w:sz w:val="24"/>
          <w:szCs w:val="24"/>
        </w:rPr>
        <w:t xml:space="preserve">13562525679 </w:t>
      </w:r>
      <w:bookmarkEnd w:id="8"/>
      <w:r w:rsidR="007A44C1" w:rsidRPr="007B3975">
        <w:rPr>
          <w:rFonts w:hAnsi="Times New Roman" w:ascii="Times New Roman"/>
          <w:sz w:val="24"/>
          <w:szCs w:val="24"/>
        </w:rPr>
        <w:t xml:space="preserve">Zagreb zelengaj br.71, potpisanu </w:t>
      </w:r>
      <w:r w:rsidR="007B3975" w:rsidRPr="007B3975">
        <w:rPr>
          <w:rFonts w:hAnsi="Times New Roman" w:ascii="Times New Roman"/>
          <w:sz w:val="24"/>
          <w:szCs w:val="24"/>
        </w:rPr>
        <w:t>2</w:t>
      </w:r>
      <w:r w:rsidR="007A44C1" w:rsidRPr="007B3975">
        <w:rPr>
          <w:rFonts w:hAnsi="Times New Roman" w:ascii="Times New Roman"/>
          <w:sz w:val="24"/>
          <w:szCs w:val="24"/>
        </w:rPr>
        <w:t xml:space="preserve">0.08.2018.god </w:t>
      </w:r>
      <w:r w:rsidR="007B3975" w:rsidRPr="007B3975">
        <w:rPr>
          <w:rFonts w:hAnsi="Times New Roman" w:ascii="Times New Roman"/>
          <w:sz w:val="24"/>
          <w:szCs w:val="24"/>
        </w:rPr>
        <w:t xml:space="preserve">,kojom izjavom Zvonimir Škegro svoje cjelokupno potraživanje u ovom stečajnom postupku u iznosu od </w:t>
      </w:r>
      <w:bookmarkStart w:name="_Hlk523674503" w:id="9"/>
      <w:r w:rsidR="007B3975" w:rsidRPr="007B3975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773.121,39</w:t>
      </w:r>
      <w:r w:rsidR="007B3975" w:rsidRPr="007B3975">
        <w:rPr>
          <w:rFonts w:hAnsi="Times New Roman" w:ascii="Times New Roman"/>
          <w:color w:val="000000"/>
          <w:sz w:val="24"/>
          <w:szCs w:val="24"/>
        </w:rPr>
        <w:t xml:space="preserve"> </w:t>
      </w:r>
      <w:bookmarkEnd w:id="9"/>
      <w:r w:rsidR="007B3975" w:rsidRPr="00CF50F3">
        <w:rPr>
          <w:rFonts w:hAnsi="Times New Roman" w:ascii="Times New Roman"/>
          <w:color w:val="000000"/>
          <w:sz w:val="24"/>
          <w:szCs w:val="24"/>
        </w:rPr>
        <w:t xml:space="preserve">ustupa </w:t>
      </w:r>
      <w:bookmarkStart w:name="_Hlk523674461" w:id="10"/>
      <w:r w:rsidR="007B3975" w:rsidRPr="00CF50F3">
        <w:rPr>
          <w:rFonts w:hAnsi="Times New Roman" w:ascii="Times New Roman"/>
          <w:sz w:val="24"/>
          <w:szCs w:val="24"/>
        </w:rPr>
        <w:t>tvrtki STANOGRAD</w:t>
      </w:r>
      <w:r w:rsidR="007B3975" w:rsidRPr="007B3975">
        <w:rPr>
          <w:rFonts w:hAnsi="Times New Roman" w:ascii="Times New Roman"/>
          <w:b/>
          <w:sz w:val="24"/>
          <w:szCs w:val="24"/>
        </w:rPr>
        <w:t xml:space="preserve"> </w:t>
      </w:r>
      <w:r w:rsidR="007B3975" w:rsidRPr="007B3975">
        <w:rPr>
          <w:rFonts w:hAnsi="Times New Roman" w:ascii="Times New Roman"/>
          <w:sz w:val="24"/>
          <w:szCs w:val="24"/>
        </w:rPr>
        <w:t xml:space="preserve">stambeno-graditeljska zadruga u </w:t>
      </w:r>
      <w:r w:rsidR="007B3975" w:rsidRPr="007B3975">
        <w:rPr>
          <w:rFonts w:hAnsi="Times New Roman" w:ascii="Times New Roman"/>
          <w:color w:val="000000"/>
          <w:sz w:val="24"/>
          <w:szCs w:val="24"/>
        </w:rPr>
        <w:t xml:space="preserve">likvidaciji,OIB  </w:t>
      </w:r>
      <w:r w:rsidR="007B3975" w:rsidRPr="007B3975">
        <w:rPr>
          <w:rFonts w:hAnsi="Times New Roman" w:ascii="Times New Roman"/>
          <w:color w:val="000000"/>
          <w:sz w:val="24"/>
          <w:szCs w:val="24"/>
          <w:shd w:fill="F8F8F8" w:color="auto" w:val="clear"/>
        </w:rPr>
        <w:t>48821947982</w:t>
      </w:r>
      <w:r w:rsidR="007B3975" w:rsidRPr="007B3975">
        <w:rPr>
          <w:rFonts w:hAnsi="Times New Roman" w:ascii="Times New Roman"/>
          <w:color w:val="000000"/>
          <w:sz w:val="24"/>
          <w:szCs w:val="24"/>
        </w:rPr>
        <w:t xml:space="preserve">  </w:t>
      </w:r>
      <w:bookmarkEnd w:id="10"/>
      <w:r w:rsidR="007B3975" w:rsidRPr="007B3975">
        <w:rPr>
          <w:rFonts w:hAnsi="Times New Roman" w:ascii="Times New Roman"/>
          <w:color w:val="000000"/>
          <w:sz w:val="24"/>
          <w:szCs w:val="24"/>
        </w:rPr>
        <w:t>, te traži izmjenu tablica priznatih tražbina utvrđenih   rješenjem od 19.</w:t>
      </w:r>
      <w:r w:rsidR="007B3975">
        <w:rPr>
          <w:rFonts w:hAnsi="Times New Roman" w:ascii="Times New Roman"/>
          <w:color w:val="000000"/>
          <w:sz w:val="24"/>
          <w:szCs w:val="24"/>
        </w:rPr>
        <w:t xml:space="preserve">lipnja </w:t>
      </w:r>
      <w:r w:rsidR="007B3975" w:rsidRPr="007B3975">
        <w:rPr>
          <w:rFonts w:hAnsi="Times New Roman" w:ascii="Times New Roman"/>
          <w:color w:val="000000"/>
          <w:sz w:val="24"/>
          <w:szCs w:val="24"/>
        </w:rPr>
        <w:t>2018 br. ST-</w:t>
      </w:r>
      <w:r w:rsidR="007B3975" w:rsidRPr="007B3975">
        <w:rPr>
          <w:rFonts w:hAnsi="Times New Roman" w:ascii="Times New Roman"/>
          <w:sz w:val="24"/>
          <w:szCs w:val="24"/>
        </w:rPr>
        <w:t xml:space="preserve"> St-6176/16</w:t>
      </w:r>
      <w:r w:rsidR="00401E74">
        <w:rPr>
          <w:rFonts w:hAnsi="Times New Roman" w:ascii="Times New Roman"/>
          <w:sz w:val="24"/>
          <w:szCs w:val="24"/>
        </w:rPr>
        <w:t xml:space="preserve">.Zatražila sam da izjavu ovjeri kod javnog bilježnika, te će ovjerenu dostaviti do skupštine </w:t>
      </w:r>
      <w:r w:rsidR="00CF50F3">
        <w:rPr>
          <w:rFonts w:hAnsi="Times New Roman" w:ascii="Times New Roman"/>
          <w:sz w:val="24"/>
          <w:szCs w:val="24"/>
        </w:rPr>
        <w:t>.</w:t>
      </w:r>
    </w:p>
    <w:p w:rsidRDefault="007B4DE6" w:rsidP="007B3975" w:rsidR="007B3975">
      <w:pPr>
        <w:spacing w:lineRule="auto" w:line="259" w:after="160"/>
        <w:ind w:right="-426" w:left="-42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Ostalih promjena u ovom stečajnom postupku  nije bilo</w:t>
      </w:r>
    </w:p>
    <w:p w:rsidRDefault="007B4DE6" w:rsidP="007B3975" w:rsidR="007B4DE6">
      <w:pPr>
        <w:spacing w:lineRule="auto" w:line="259" w:after="160"/>
        <w:ind w:right="-426" w:left="-42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Temeljem ovog izvještaja predlažem da skupština vjerovnika donese slijedeće odluke;</w:t>
      </w:r>
    </w:p>
    <w:p w:rsidRDefault="007B4DE6" w:rsidP="007B3975" w:rsidR="00694C38">
      <w:pPr>
        <w:pStyle w:val="Tijeloteksta"/>
        <w:ind w:left="-142"/>
        <w:rPr>
          <w:rFonts w:eastAsia="Calibri" w:hAnsi="Times New Roman" w:ascii="Times New Roman"/>
          <w:szCs w:val="24"/>
          <w:lang w:eastAsia="en-US" w:val="pl-PL"/>
        </w:rPr>
      </w:pPr>
      <w:r>
        <w:rPr>
          <w:rFonts w:eastAsia="Calibri" w:hAnsi="Times New Roman" w:ascii="Times New Roman"/>
          <w:szCs w:val="24"/>
          <w:lang w:eastAsia="en-US" w:val="pl-PL"/>
        </w:rPr>
        <w:t>- Usvaja se izvještaj stečajnog upravitelja u cijelosti</w:t>
      </w:r>
    </w:p>
    <w:p w:rsidRDefault="008A79CE" w:rsidP="007B3975" w:rsidR="008A79CE">
      <w:pPr>
        <w:pStyle w:val="Tijeloteksta"/>
        <w:ind w:left="-142"/>
        <w:rPr>
          <w:rFonts w:eastAsia="Calibri" w:hAnsi="Times New Roman" w:ascii="Times New Roman"/>
          <w:szCs w:val="24"/>
          <w:lang w:eastAsia="en-US" w:val="pl-PL"/>
        </w:rPr>
      </w:pPr>
    </w:p>
    <w:p w:rsidRDefault="007B4DE6" w:rsidP="007B3975" w:rsidR="00514826">
      <w:pPr>
        <w:pStyle w:val="Tijeloteksta"/>
        <w:ind w:left="-142"/>
        <w:rPr>
          <w:rFonts w:eastAsia="Calibri" w:hAnsi="Times New Roman" w:ascii="Times New Roman"/>
          <w:szCs w:val="24"/>
          <w:lang w:eastAsia="en-US" w:val="pl-PL"/>
        </w:rPr>
      </w:pPr>
      <w:r>
        <w:rPr>
          <w:rFonts w:eastAsia="Calibri" w:hAnsi="Times New Roman" w:ascii="Times New Roman"/>
          <w:szCs w:val="24"/>
          <w:lang w:eastAsia="en-US" w:val="pl-PL"/>
        </w:rPr>
        <w:t>-Prihvaća se nalaz i mišljenje sudskog vještaka dr.Mirjane Radman Funarić po pitanju utvrđivanj</w:t>
      </w:r>
      <w:r w:rsidR="00514826">
        <w:rPr>
          <w:rFonts w:eastAsia="Calibri" w:hAnsi="Times New Roman" w:ascii="Times New Roman"/>
          <w:szCs w:val="24"/>
          <w:lang w:eastAsia="en-US" w:val="pl-PL"/>
        </w:rPr>
        <w:t>a</w:t>
      </w:r>
      <w:r>
        <w:rPr>
          <w:rFonts w:eastAsia="Calibri" w:hAnsi="Times New Roman" w:ascii="Times New Roman"/>
          <w:szCs w:val="24"/>
          <w:lang w:eastAsia="en-US" w:val="pl-PL"/>
        </w:rPr>
        <w:t xml:space="preserve"> </w:t>
      </w:r>
      <w:r w:rsidR="00514826">
        <w:rPr>
          <w:rFonts w:eastAsia="Calibri" w:hAnsi="Times New Roman" w:ascii="Times New Roman"/>
          <w:szCs w:val="24"/>
          <w:lang w:eastAsia="en-US" w:val="pl-PL"/>
        </w:rPr>
        <w:t>izlučnog prava za Vokić Stjepana</w:t>
      </w:r>
    </w:p>
    <w:p w:rsidRDefault="008A79CE" w:rsidP="007B3975" w:rsidR="008A79CE">
      <w:pPr>
        <w:pStyle w:val="Tijeloteksta"/>
        <w:ind w:left="-142"/>
        <w:rPr>
          <w:rFonts w:eastAsia="Calibri" w:hAnsi="Times New Roman" w:ascii="Times New Roman"/>
          <w:szCs w:val="24"/>
          <w:lang w:eastAsia="en-US" w:val="pl-PL"/>
        </w:rPr>
      </w:pPr>
    </w:p>
    <w:p w:rsidRDefault="00514826" w:rsidP="007B3975" w:rsidR="009F49AB">
      <w:pPr>
        <w:pStyle w:val="Tijeloteksta"/>
        <w:ind w:left="-142"/>
        <w:rPr>
          <w:rFonts w:eastAsia="Calibri" w:hAnsi="Times New Roman" w:ascii="Times New Roman"/>
          <w:szCs w:val="24"/>
          <w:lang w:eastAsia="en-US" w:val="pl-PL"/>
        </w:rPr>
      </w:pPr>
      <w:r>
        <w:rPr>
          <w:rFonts w:eastAsia="Calibri" w:hAnsi="Times New Roman" w:ascii="Times New Roman"/>
          <w:szCs w:val="24"/>
          <w:lang w:eastAsia="en-US" w:val="pl-PL"/>
        </w:rPr>
        <w:t>-Ovlašćuje se stečajna upraviteljica izdati tabularne izjave za upis prava vlasništva u zemljišn</w:t>
      </w:r>
      <w:r w:rsidR="009F49AB">
        <w:rPr>
          <w:rFonts w:eastAsia="Calibri" w:hAnsi="Times New Roman" w:ascii="Times New Roman"/>
          <w:szCs w:val="24"/>
          <w:lang w:eastAsia="en-US" w:val="pl-PL"/>
        </w:rPr>
        <w:t>im</w:t>
      </w:r>
      <w:r>
        <w:rPr>
          <w:rFonts w:eastAsia="Calibri" w:hAnsi="Times New Roman" w:ascii="Times New Roman"/>
          <w:szCs w:val="24"/>
          <w:lang w:eastAsia="en-US" w:val="pl-PL"/>
        </w:rPr>
        <w:t xml:space="preserve"> </w:t>
      </w:r>
      <w:r w:rsidR="009F49AB">
        <w:rPr>
          <w:rFonts w:eastAsia="Calibri" w:hAnsi="Times New Roman" w:ascii="Times New Roman"/>
          <w:szCs w:val="24"/>
          <w:lang w:eastAsia="en-US" w:val="pl-PL"/>
        </w:rPr>
        <w:t xml:space="preserve">knjigama na </w:t>
      </w:r>
      <w:r w:rsidR="009F49AB" w:rsidRPr="006A1C39">
        <w:rPr>
          <w:rFonts w:hAnsi="Times New Roman" w:ascii="Times New Roman"/>
          <w:szCs w:val="24"/>
        </w:rPr>
        <w:t>nekretnin</w:t>
      </w:r>
      <w:r w:rsidR="009F49AB">
        <w:rPr>
          <w:rFonts w:hAnsi="Times New Roman" w:ascii="Times New Roman"/>
          <w:szCs w:val="24"/>
        </w:rPr>
        <w:t>e</w:t>
      </w:r>
      <w:r w:rsidR="009F49AB" w:rsidRPr="006A1C39">
        <w:rPr>
          <w:rFonts w:hAnsi="Times New Roman" w:ascii="Times New Roman"/>
          <w:szCs w:val="24"/>
        </w:rPr>
        <w:t xml:space="preserve"> u zk.ul. 5385 k.o. 999901, Grad Zagreb, kč.br. 5250/1 </w:t>
      </w:r>
      <w:r w:rsidR="009F49AB">
        <w:rPr>
          <w:rFonts w:hAnsi="Times New Roman" w:ascii="Times New Roman"/>
          <w:szCs w:val="24"/>
        </w:rPr>
        <w:t xml:space="preserve">tako da se </w:t>
      </w:r>
      <w:r w:rsidR="009F49AB">
        <w:rPr>
          <w:rFonts w:eastAsia="Calibri" w:hAnsi="Times New Roman" w:ascii="Times New Roman"/>
          <w:szCs w:val="24"/>
          <w:lang w:eastAsia="en-US" w:val="pl-PL"/>
        </w:rPr>
        <w:t xml:space="preserve"> </w:t>
      </w:r>
    </w:p>
    <w:p w:rsidRDefault="009F49AB" w:rsidP="009F49AB" w:rsidR="009F49AB" w:rsidRPr="006A1C39">
      <w:pPr>
        <w:jc w:val="both"/>
        <w:rPr>
          <w:rFonts w:hAnsi="Times New Roman" w:ascii="Times New Roman"/>
          <w:sz w:val="24"/>
          <w:szCs w:val="24"/>
        </w:rPr>
      </w:pPr>
      <w:r w:rsidRPr="006A1C39">
        <w:rPr>
          <w:rFonts w:eastAsia="SimSun" w:hAnsi="Times New Roman" w:ascii="Times New Roman"/>
          <w:bCs/>
          <w:sz w:val="24"/>
          <w:szCs w:val="24"/>
          <w:lang w:eastAsia="hr-HR"/>
        </w:rPr>
        <w:t xml:space="preserve">GRBEŠA TOMISLAV, OIB: 89454718814, ZAGREB, </w:t>
      </w:r>
      <w:bookmarkStart w:name="_Hlk513673725" w:id="11"/>
      <w:r w:rsidRPr="006A1C39">
        <w:rPr>
          <w:rFonts w:eastAsia="SimSun" w:hAnsi="Times New Roman" w:ascii="Times New Roman"/>
          <w:bCs/>
          <w:sz w:val="24"/>
          <w:szCs w:val="24"/>
          <w:lang w:eastAsia="hr-HR"/>
        </w:rPr>
        <w:t>ULICA GRADA MAINZA 14/1</w:t>
      </w:r>
      <w:r>
        <w:rPr>
          <w:rFonts w:eastAsia="SimSun" w:hAnsi="Times New Roman" w:ascii="Times New Roman"/>
          <w:bCs/>
          <w:sz w:val="24"/>
          <w:szCs w:val="24"/>
          <w:lang w:eastAsia="hr-HR"/>
        </w:rPr>
        <w:t xml:space="preserve"> </w:t>
      </w:r>
      <w:bookmarkStart w:name="_Hlk523674268" w:id="12"/>
      <w:r w:rsidRPr="006A1C39">
        <w:rPr>
          <w:rFonts w:eastAsia="SimSun" w:hAnsi="Times New Roman" w:ascii="Times New Roman"/>
          <w:bCs/>
          <w:sz w:val="24"/>
          <w:szCs w:val="24"/>
          <w:lang w:eastAsia="hr-HR"/>
        </w:rPr>
        <w:t>u zemljišnim knjigama upiše kao vlasnik suvlasničkom dijelu</w:t>
      </w:r>
      <w:bookmarkEnd w:id="12"/>
      <w:r w:rsidRPr="006A1C39">
        <w:rPr>
          <w:rFonts w:eastAsia="SimSun" w:hAnsi="Times New Roman" w:ascii="Times New Roman"/>
          <w:bCs/>
          <w:sz w:val="24"/>
          <w:szCs w:val="24"/>
          <w:lang w:eastAsia="hr-HR"/>
        </w:rPr>
        <w:t xml:space="preserve">: 214/10000 ETAŽNO VLASNIŠTVO (E-28) u Ulica Grada M 14/ </w:t>
      </w:r>
    </w:p>
    <w:p w:rsidRDefault="009F49AB" w:rsidP="009F49AB" w:rsidR="009F49AB" w:rsidRPr="006A1C39">
      <w:pPr>
        <w:jc w:val="both"/>
        <w:rPr>
          <w:rFonts w:hAnsi="Times New Roman" w:ascii="Times New Roman"/>
          <w:sz w:val="24"/>
          <w:szCs w:val="24"/>
        </w:rPr>
      </w:pPr>
      <w:bookmarkStart w:name="_Hlk523674299" w:id="13"/>
      <w:r w:rsidRPr="006A1C39">
        <w:rPr>
          <w:rFonts w:eastAsia="SimSun" w:hAnsi="Times New Roman" w:ascii="Times New Roman"/>
          <w:bCs/>
          <w:sz w:val="24"/>
          <w:szCs w:val="24"/>
          <w:lang w:eastAsia="hr-HR"/>
        </w:rPr>
        <w:t>VOKIĆ STJEPAN, OIB: 36155508807, TRG S. KONZULA BR. 4, ZAGREB</w:t>
      </w:r>
      <w:r>
        <w:rPr>
          <w:rFonts w:eastAsia="SimSun" w:hAnsi="Times New Roman" w:ascii="Times New Roman"/>
          <w:bCs/>
          <w:sz w:val="24"/>
          <w:szCs w:val="24"/>
          <w:lang w:eastAsia="hr-HR"/>
        </w:rPr>
        <w:t xml:space="preserve"> </w:t>
      </w:r>
      <w:r w:rsidR="008A79CE" w:rsidRPr="006A1C39">
        <w:rPr>
          <w:rFonts w:eastAsia="SimSun" w:hAnsi="Times New Roman" w:ascii="Times New Roman"/>
          <w:bCs/>
          <w:sz w:val="24"/>
          <w:szCs w:val="24"/>
          <w:lang w:eastAsia="hr-HR"/>
        </w:rPr>
        <w:t>u zemljišnim knjigama upiše kao vlasnik suvlasničkom dijelu</w:t>
      </w:r>
      <w:r w:rsidR="008A79CE" w:rsidRPr="006A1C39">
        <w:rPr>
          <w:rFonts w:hAnsi="Times New Roman" w:ascii="Times New Roman"/>
          <w:sz w:val="24"/>
          <w:szCs w:val="24"/>
        </w:rPr>
        <w:t xml:space="preserve"> </w:t>
      </w:r>
      <w:bookmarkEnd w:id="13"/>
      <w:r w:rsidR="008A79CE" w:rsidRPr="006A1C39">
        <w:rPr>
          <w:rFonts w:hAnsi="Times New Roman" w:ascii="Times New Roman"/>
          <w:sz w:val="24"/>
          <w:szCs w:val="24"/>
        </w:rPr>
        <w:t>253/10000 ETAŽNO VLASNIŠTVO (E-10) u naravi</w:t>
      </w:r>
      <w:r w:rsidR="008A79CE" w:rsidRPr="006A1C39">
        <w:rPr>
          <w:rFonts w:hAnsi="Times New Roman" w:ascii="Times New Roman"/>
          <w:bCs/>
          <w:color w:val="000000"/>
          <w:sz w:val="24"/>
          <w:szCs w:val="24"/>
        </w:rPr>
        <w:t xml:space="preserve">. Dvosobni stan  oznake B1 na I katu, </w:t>
      </w:r>
      <w:r w:rsidR="008A79CE" w:rsidRPr="006A1C39">
        <w:rPr>
          <w:rFonts w:hAnsi="Times New Roman" w:ascii="Times New Roman"/>
          <w:sz w:val="24"/>
          <w:szCs w:val="24"/>
        </w:rPr>
        <w:t xml:space="preserve"> </w:t>
      </w:r>
    </w:p>
    <w:bookmarkEnd w:id="11"/>
    <w:p w:rsidRDefault="008A79CE" w:rsidP="008A79CE" w:rsidR="008A79CE" w:rsidRPr="006A1C39">
      <w:pPr>
        <w:jc w:val="both"/>
        <w:rPr>
          <w:rFonts w:hAnsi="Times New Roman" w:ascii="Times New Roman"/>
          <w:bCs/>
          <w:color w:val="000000"/>
          <w:sz w:val="24"/>
          <w:szCs w:val="24"/>
        </w:rPr>
      </w:pPr>
      <w:r w:rsidRPr="006A1C39">
        <w:rPr>
          <w:rFonts w:eastAsia="SimSun" w:hAnsi="Times New Roman" w:ascii="Times New Roman"/>
          <w:bCs/>
          <w:sz w:val="24"/>
          <w:szCs w:val="24"/>
          <w:lang w:eastAsia="hr-HR"/>
        </w:rPr>
        <w:t>VOKIĆ STJEPAN, OIB: 36155508807, TRG S. KONZULA BR. 4, ZAGREB</w:t>
      </w:r>
      <w:r>
        <w:rPr>
          <w:rFonts w:eastAsia="SimSun" w:hAnsi="Times New Roman" w:ascii="Times New Roman"/>
          <w:bCs/>
          <w:sz w:val="24"/>
          <w:szCs w:val="24"/>
          <w:lang w:eastAsia="hr-HR"/>
        </w:rPr>
        <w:t xml:space="preserve"> </w:t>
      </w:r>
      <w:r w:rsidRPr="006A1C39">
        <w:rPr>
          <w:rFonts w:eastAsia="SimSun" w:hAnsi="Times New Roman" w:ascii="Times New Roman"/>
          <w:bCs/>
          <w:sz w:val="24"/>
          <w:szCs w:val="24"/>
          <w:lang w:eastAsia="hr-HR"/>
        </w:rPr>
        <w:t>u zemljišnim knjigama upiše kao vlasnik suvlasničkom dijelu</w:t>
      </w:r>
      <w:r>
        <w:rPr>
          <w:rFonts w:eastAsia="SimSun" w:hAnsi="Times New Roman" w:ascii="Times New Roman"/>
          <w:bCs/>
          <w:sz w:val="24"/>
          <w:szCs w:val="24"/>
          <w:lang w:eastAsia="hr-HR"/>
        </w:rPr>
        <w:t xml:space="preserve"> </w:t>
      </w:r>
      <w:r w:rsidRPr="006A1C39">
        <w:rPr>
          <w:rFonts w:hAnsi="Times New Roman" w:ascii="Times New Roman"/>
          <w:sz w:val="24"/>
          <w:szCs w:val="24"/>
        </w:rPr>
        <w:t xml:space="preserve">486/10000 ETAŽNO VLASNIŠTVO (E-11) u naravi </w:t>
      </w:r>
      <w:r w:rsidRPr="006A1C39">
        <w:rPr>
          <w:rFonts w:hAnsi="Times New Roman" w:ascii="Times New Roman"/>
          <w:bCs/>
          <w:color w:val="000000"/>
          <w:sz w:val="24"/>
          <w:szCs w:val="24"/>
        </w:rPr>
        <w:t xml:space="preserve">1. Troipolsobni stan oznake C1 na I katu,sa pripadajućim sporednim prostorima i parkirnim mjestima </w:t>
      </w:r>
    </w:p>
    <w:p w:rsidRDefault="008A79CE" w:rsidP="007B3975" w:rsidR="009F49AB">
      <w:pPr>
        <w:pStyle w:val="Tijeloteksta"/>
        <w:ind w:left="-142"/>
        <w:rPr>
          <w:rFonts w:hAnsi="Times New Roman" w:ascii="Times New Roman"/>
          <w:szCs w:val="24"/>
        </w:rPr>
      </w:pPr>
      <w:r>
        <w:rPr>
          <w:rFonts w:eastAsia="Calibri" w:hAnsi="Times New Roman" w:ascii="Times New Roman"/>
          <w:szCs w:val="24"/>
          <w:lang w:eastAsia="en-US" w:val="pl-PL"/>
        </w:rPr>
        <w:t xml:space="preserve">- prihvaća se izmjena tablica priznatih tražbina na način da tvrtka </w:t>
      </w:r>
      <w:r w:rsidRPr="00401E74">
        <w:rPr>
          <w:rFonts w:hAnsi="Times New Roman" w:ascii="Times New Roman"/>
          <w:szCs w:val="24"/>
        </w:rPr>
        <w:t>STANOGRAD</w:t>
      </w:r>
      <w:r w:rsidRPr="007B3975">
        <w:rPr>
          <w:rFonts w:hAnsi="Times New Roman" w:ascii="Times New Roman"/>
          <w:b/>
          <w:szCs w:val="24"/>
        </w:rPr>
        <w:t xml:space="preserve"> </w:t>
      </w:r>
      <w:r w:rsidRPr="007B3975">
        <w:rPr>
          <w:rFonts w:hAnsi="Times New Roman" w:ascii="Times New Roman"/>
          <w:szCs w:val="24"/>
        </w:rPr>
        <w:t xml:space="preserve">stambeno-graditeljska zadruga u </w:t>
      </w:r>
      <w:r w:rsidRPr="007B3975">
        <w:rPr>
          <w:rFonts w:hAnsi="Times New Roman" w:ascii="Times New Roman"/>
          <w:color w:val="000000"/>
          <w:szCs w:val="24"/>
        </w:rPr>
        <w:t xml:space="preserve">likvidaciji,OIB  </w:t>
      </w:r>
      <w:r w:rsidRPr="007B3975">
        <w:rPr>
          <w:rFonts w:hAnsi="Times New Roman" w:ascii="Times New Roman"/>
          <w:color w:val="000000"/>
          <w:szCs w:val="24"/>
          <w:shd w:fill="F8F8F8" w:color="auto" w:val="clear"/>
        </w:rPr>
        <w:t>48821947982</w:t>
      </w:r>
      <w:r w:rsidRPr="007B3975">
        <w:rPr>
          <w:rFonts w:hAnsi="Times New Roman" w:ascii="Times New Roman"/>
          <w:color w:val="000000"/>
          <w:szCs w:val="24"/>
        </w:rPr>
        <w:t xml:space="preserve">  </w:t>
      </w:r>
      <w:r>
        <w:rPr>
          <w:rFonts w:hAnsi="Times New Roman" w:ascii="Times New Roman"/>
          <w:color w:val="000000"/>
          <w:szCs w:val="24"/>
        </w:rPr>
        <w:t xml:space="preserve">postaje vjerovnik s priznatim tražbinama od </w:t>
      </w:r>
      <w:r w:rsidRPr="007B3975">
        <w:rPr>
          <w:rFonts w:hAnsi="Times New Roman" w:ascii="Times New Roman"/>
          <w:color w:val="000000"/>
          <w:szCs w:val="24"/>
        </w:rPr>
        <w:t>773.121,39</w:t>
      </w:r>
      <w:r>
        <w:rPr>
          <w:rFonts w:hAnsi="Times New Roman" w:ascii="Times New Roman"/>
          <w:color w:val="000000"/>
          <w:szCs w:val="24"/>
        </w:rPr>
        <w:t xml:space="preserve"> kn. Umjesto dosadašnjeg vjerovnika Zvonimir Škegre OIB </w:t>
      </w:r>
      <w:r w:rsidRPr="007B3975">
        <w:rPr>
          <w:rFonts w:hAnsi="Times New Roman" w:ascii="Times New Roman"/>
          <w:szCs w:val="24"/>
        </w:rPr>
        <w:t>13562525679</w:t>
      </w:r>
    </w:p>
    <w:p w:rsidRDefault="008A79CE" w:rsidP="007B3975" w:rsidR="008A79CE">
      <w:pPr>
        <w:pStyle w:val="Tijeloteksta"/>
        <w:ind w:left="-142"/>
        <w:rPr>
          <w:rFonts w:eastAsia="Calibri" w:hAnsi="Times New Roman" w:ascii="Times New Roman"/>
          <w:szCs w:val="24"/>
          <w:lang w:eastAsia="en-US" w:val="pl-PL"/>
        </w:rPr>
      </w:pPr>
    </w:p>
    <w:p w:rsidRDefault="008A79CE" w:rsidP="007B3975" w:rsidR="008A79CE">
      <w:pPr>
        <w:pStyle w:val="Tijeloteksta"/>
        <w:ind w:left="-142"/>
        <w:rPr>
          <w:rFonts w:hAnsi="Times New Roman" w:ascii="Times New Roman"/>
          <w:szCs w:val="24"/>
        </w:rPr>
      </w:pPr>
      <w:r>
        <w:rPr>
          <w:rFonts w:eastAsia="Calibri" w:hAnsi="Times New Roman" w:ascii="Times New Roman"/>
          <w:szCs w:val="24"/>
          <w:lang w:eastAsia="en-US" w:val="pl-PL"/>
        </w:rPr>
        <w:t xml:space="preserve">- Zadužuje se stečajna upraviteljica da prati tijek stečaja dužnika </w:t>
      </w:r>
      <w:r w:rsidRPr="00F74AC8">
        <w:rPr>
          <w:rFonts w:hAnsi="Times New Roman" w:ascii="Times New Roman"/>
          <w:bCs/>
          <w:color w:val="000000"/>
          <w:szCs w:val="24"/>
        </w:rPr>
        <w:t xml:space="preserve">SG SJEVER </w:t>
      </w:r>
      <w:r w:rsidRPr="00F74AC8">
        <w:rPr>
          <w:rFonts w:hAnsi="Times New Roman" w:ascii="Times New Roman"/>
          <w:szCs w:val="24"/>
        </w:rPr>
        <w:t xml:space="preserve"> 1978 d.o.o.- u stečaju</w:t>
      </w:r>
      <w:r>
        <w:rPr>
          <w:rFonts w:hAnsi="Times New Roman" w:ascii="Times New Roman"/>
          <w:szCs w:val="24"/>
        </w:rPr>
        <w:t>, te o naplati priznatih potraživanja iz toga stečaja odmah izvjesti skupštinu vjerovnika.</w:t>
      </w:r>
    </w:p>
    <w:p w:rsidRDefault="008A79CE" w:rsidP="007B3975" w:rsidR="008A79CE">
      <w:pPr>
        <w:pStyle w:val="Tijeloteksta"/>
        <w:ind w:left="-142"/>
        <w:rPr>
          <w:rFonts w:eastAsia="Calibri" w:hAnsi="Times New Roman" w:ascii="Times New Roman"/>
          <w:szCs w:val="24"/>
          <w:lang w:eastAsia="en-US" w:val="pl-PL"/>
        </w:rPr>
      </w:pPr>
    </w:p>
    <w:p w:rsidRDefault="008A79CE" w:rsidP="007B3975" w:rsidR="008A79CE">
      <w:pPr>
        <w:pStyle w:val="Tijeloteksta"/>
        <w:ind w:left="-142"/>
        <w:rPr>
          <w:rFonts w:eastAsia="Calibri" w:hAnsi="Times New Roman" w:ascii="Times New Roman"/>
          <w:szCs w:val="24"/>
          <w:lang w:eastAsia="en-US" w:val="pl-PL"/>
        </w:rPr>
      </w:pPr>
    </w:p>
    <w:p w:rsidRDefault="00514826" w:rsidP="007B3975" w:rsidR="007B4DE6" w:rsidRPr="00F74AC8">
      <w:pPr>
        <w:pStyle w:val="Tijeloteksta"/>
        <w:ind w:left="-142"/>
        <w:rPr>
          <w:rFonts w:eastAsia="Calibri" w:hAnsi="Times New Roman" w:ascii="Times New Roman"/>
          <w:szCs w:val="24"/>
          <w:lang w:eastAsia="en-US" w:val="pl-PL"/>
        </w:rPr>
      </w:pPr>
      <w:r>
        <w:rPr>
          <w:rFonts w:eastAsia="Calibri" w:hAnsi="Times New Roman" w:ascii="Times New Roman"/>
          <w:szCs w:val="24"/>
          <w:lang w:eastAsia="en-US" w:val="pl-PL"/>
        </w:rPr>
        <w:t xml:space="preserve"> </w:t>
      </w:r>
      <w:r w:rsidR="007B4DE6">
        <w:rPr>
          <w:rFonts w:eastAsia="Calibri" w:hAnsi="Times New Roman" w:ascii="Times New Roman"/>
          <w:szCs w:val="24"/>
          <w:lang w:eastAsia="en-US" w:val="pl-PL"/>
        </w:rPr>
        <w:t xml:space="preserve"> </w:t>
      </w:r>
    </w:p>
    <w:p w:rsidRDefault="009C7CB5" w:rsidP="00F74AC8" w:rsidR="009C7CB5" w:rsidRPr="00F74AC8">
      <w:pPr>
        <w:ind w:firstLine="720" w:left="-142"/>
        <w:jc w:val="both"/>
        <w:rPr>
          <w:rFonts w:hAnsi="Times New Roman" w:ascii="Times New Roman"/>
          <w:bCs/>
          <w:color w:val="000000"/>
          <w:sz w:val="24"/>
          <w:szCs w:val="24"/>
        </w:rPr>
      </w:pPr>
    </w:p>
    <w:p w:rsidRDefault="00505C44" w:rsidP="00F74AC8" w:rsidR="009C7CB5">
      <w:pPr>
        <w:ind w:firstLine="720" w:left="-142"/>
        <w:jc w:val="both"/>
        <w:rPr>
          <w:rFonts w:hAnsi="Times New Roman" w:ascii="Times New Roman"/>
          <w:bCs/>
          <w:color w:val="000000"/>
          <w:sz w:val="24"/>
          <w:szCs w:val="24"/>
        </w:rPr>
      </w:pPr>
      <w:r>
        <w:rPr>
          <w:rFonts w:hAnsi="Times New Roman" w:ascii="Times New Roman"/>
          <w:bCs/>
          <w:color w:val="000000"/>
          <w:sz w:val="24"/>
          <w:szCs w:val="24"/>
        </w:rPr>
        <w:t>U Slavonskom Brodu, 2.9.2018</w:t>
      </w:r>
      <w:r w:rsidR="00907255">
        <w:rPr>
          <w:rFonts w:hAnsi="Times New Roman" w:ascii="Times New Roman"/>
          <w:bCs/>
          <w:color w:val="000000"/>
          <w:sz w:val="24"/>
          <w:szCs w:val="24"/>
        </w:rPr>
        <w:t xml:space="preserve">                                   Stečajna upraviteljica Nada Reljić</w:t>
      </w:r>
    </w:p>
    <w:p w:rsidRDefault="00907255" w:rsidP="00F74AC8" w:rsidR="00907255">
      <w:pPr>
        <w:ind w:firstLine="720" w:left="-142"/>
        <w:jc w:val="both"/>
        <w:rPr>
          <w:rFonts w:hAnsi="Times New Roman" w:ascii="Times New Roman"/>
          <w:bCs/>
          <w:color w:val="000000"/>
          <w:sz w:val="24"/>
          <w:szCs w:val="24"/>
        </w:rPr>
      </w:pPr>
    </w:p>
    <w:p w:rsidRDefault="00907255" w:rsidP="00F74AC8" w:rsidR="00907255">
      <w:pPr>
        <w:ind w:firstLine="720" w:left="-142"/>
        <w:jc w:val="both"/>
        <w:rPr>
          <w:rFonts w:hAnsi="Times New Roman" w:ascii="Times New Roman"/>
          <w:bCs/>
          <w:color w:val="000000"/>
          <w:sz w:val="24"/>
          <w:szCs w:val="24"/>
        </w:rPr>
      </w:pPr>
    </w:p>
    <w:p w:rsidRDefault="00907255" w:rsidP="00F74AC8" w:rsidR="00907255">
      <w:pPr>
        <w:ind w:firstLine="720" w:left="-142"/>
        <w:jc w:val="both"/>
        <w:rPr>
          <w:rFonts w:hAnsi="Times New Roman" w:ascii="Times New Roman"/>
          <w:bCs/>
          <w:color w:val="000000"/>
          <w:sz w:val="24"/>
          <w:szCs w:val="24"/>
        </w:rPr>
      </w:pPr>
      <w:r>
        <w:rPr>
          <w:rFonts w:hAnsi="Times New Roman" w:ascii="Times New Roman"/>
          <w:bCs/>
          <w:color w:val="000000"/>
          <w:sz w:val="24"/>
          <w:szCs w:val="24"/>
        </w:rPr>
        <w:t>U spis se dostavlja :Izjava Škegre Zvonimira</w:t>
      </w:r>
    </w:p>
    <w:p w:rsidRDefault="00505C44" w:rsidP="00F74AC8" w:rsidR="00505C44" w:rsidRPr="00F74AC8">
      <w:pPr>
        <w:ind w:firstLine="720" w:left="-142"/>
        <w:jc w:val="both"/>
        <w:rPr>
          <w:rFonts w:hAnsi="Times New Roman" w:ascii="Times New Roman"/>
          <w:bCs/>
          <w:color w:val="000000"/>
          <w:sz w:val="24"/>
          <w:szCs w:val="24"/>
        </w:rPr>
      </w:pPr>
    </w:p>
    <w:p w:rsidRDefault="009C7CB5" w:rsidP="00F74AC8" w:rsidR="009C7CB5" w:rsidRPr="00C60B69">
      <w:pPr>
        <w:ind w:firstLine="720" w:left="-142"/>
        <w:jc w:val="both"/>
        <w:rPr>
          <w:rFonts w:hAnsi="Times New Roman" w:ascii="Times New Roman"/>
          <w:bCs/>
          <w:color w:val="000000"/>
          <w:sz w:val="24"/>
          <w:szCs w:val="24"/>
        </w:rPr>
      </w:pPr>
    </w:p>
    <w:p w:rsidRDefault="00FA1E8F" w:rsidP="001B6E8F" w:rsidR="00FA1E8F" w:rsidRPr="005C1E9D">
      <w:pPr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</w:p>
    <w:sectPr w:rsidSect="004F6E83" w:rsidR="00FA1E8F" w:rsidRPr="005C1E9D">
      <w:headerReference w:type="default" r:id="rId10"/>
      <w:pgSz w:h="16838" w:w="11906"/>
      <w:pgMar w:gutter="0" w:footer="708" w:header="708" w:left="993" w:bottom="993" w:right="1133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86790" w:rsidP="00630104" w:rsidR="00386790">
      <w:pPr>
        <w:spacing w:after="0"/>
      </w:pPr>
      <w:r>
        <w:separator/>
      </w:r>
    </w:p>
  </w:endnote>
  <w:endnote w:id="0" w:type="continuationSeparator">
    <w:p w:rsidRDefault="00386790" w:rsidP="00630104" w:rsidR="0038679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Bookman Old Style">
    <w:panose1 w:val="02050604050505020204"/>
    <w:charset w:val="EE"/>
    <w:family w:val="roman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86790" w:rsidP="00630104" w:rsidR="00386790">
      <w:pPr>
        <w:spacing w:after="0"/>
      </w:pPr>
      <w:r>
        <w:separator/>
      </w:r>
    </w:p>
  </w:footnote>
  <w:footnote w:id="0" w:type="continuationSeparator">
    <w:p w:rsidRDefault="00386790" w:rsidP="00630104" w:rsidR="00386790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132D" w:rsidR="00CE132D">
    <w:pPr>
      <w:pStyle w:val="Zaglavlje"/>
      <w:jc w:val="center"/>
    </w:pPr>
  </w:p>
  <w:p w:rsidRDefault="00CE132D" w:rsidR="00CE132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C06538"/>
    <w:multiLevelType w:val="hybridMultilevel"/>
    <w:tmpl w:val="68E698A4"/>
    <w:lvl w:tplc="28664110" w:ilvl="0">
      <w:start w:val="1"/>
      <w:numFmt w:val="bullet"/>
      <w:lvlText w:val="-"/>
      <w:lvlJc w:val="left"/>
      <w:pPr>
        <w:ind w:hanging="360" w:left="1222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942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662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382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102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822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542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262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982"/>
      </w:pPr>
      <w:rPr>
        <w:rFonts w:hAnsi="Wingdings" w:ascii="Wingdings" w:hint="default"/>
      </w:rPr>
    </w:lvl>
  </w:abstractNum>
  <w:abstractNum w:abstractNumId="1">
    <w:nsid w:val="01EF5020"/>
    <w:multiLevelType w:val="hybridMultilevel"/>
    <w:tmpl w:val="33827EDE"/>
    <w:lvl w:tplc="041A000F"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2">
    <w:nsid w:val="020064E0"/>
    <w:multiLevelType w:val="hybridMultilevel"/>
    <w:tmpl w:val="941A20A4"/>
    <w:lvl w:tplc="D4822472" w:ilvl="0">
      <w:start w:val="2"/>
      <w:numFmt w:val="bullet"/>
      <w:lvlText w:val="-"/>
      <w:lvlJc w:val="left"/>
      <w:pPr>
        <w:ind w:hanging="360" w:left="1080"/>
      </w:pPr>
      <w:rPr>
        <w:rFonts w:cs="Calibri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087E69A7"/>
    <w:multiLevelType w:val="hybridMultilevel"/>
    <w:tmpl w:val="78E4429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3125893"/>
    <w:multiLevelType w:val="multilevel"/>
    <w:tmpl w:val="0032D0E4"/>
    <w:lvl w:ilvl="0">
      <w:start w:val="1"/>
      <w:numFmt w:val="decimal"/>
      <w:lvlText w:val="%1."/>
      <w:lvlJc w:val="left"/>
      <w:pPr>
        <w:ind w:hanging="360" w:left="42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hanging="420" w:left="7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13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16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23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26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33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36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4260"/>
      </w:pPr>
      <w:rPr>
        <w:rFonts w:hint="default"/>
      </w:rPr>
    </w:lvl>
  </w:abstractNum>
  <w:abstractNum w:abstractNumId="5">
    <w:nsid w:val="19C561BB"/>
    <w:multiLevelType w:val="hybridMultilevel"/>
    <w:tmpl w:val="33BAF138"/>
    <w:lvl w:tplc="9D181EB4" w:ilvl="0">
      <w:start w:val="1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C4409AC"/>
    <w:multiLevelType w:val="hybridMultilevel"/>
    <w:tmpl w:val="72CCA11A"/>
    <w:lvl w:tplc="1196186E" w:ilvl="0">
      <w:start w:val="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1EB967B5"/>
    <w:multiLevelType w:val="multilevel"/>
    <w:tmpl w:val="9F200A72"/>
    <w:lvl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hanging="720" w:left="10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1080" w:left="14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440" w:left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800" w:left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2160"/>
      </w:pPr>
      <w:rPr>
        <w:rFonts w:hint="default"/>
      </w:rPr>
    </w:lvl>
  </w:abstractNum>
  <w:abstractNum w:abstractNumId="8">
    <w:nsid w:val="2B476C21"/>
    <w:multiLevelType w:val="hybridMultilevel"/>
    <w:tmpl w:val="60865668"/>
    <w:lvl w:tplc="5D3089F0" w:ilvl="0">
      <w:start w:val="1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2C851A6D"/>
    <w:multiLevelType w:val="hybridMultilevel"/>
    <w:tmpl w:val="34C00DEC"/>
    <w:lvl w:tplc="041A0017" w:ilvl="0">
      <w:start w:val="1"/>
      <w:numFmt w:val="lowerLetter"/>
      <w:lvlText w:val="%1)"/>
      <w:lvlJc w:val="left"/>
      <w:pPr>
        <w:ind w:hanging="360" w:left="36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0">
    <w:nsid w:val="307D555A"/>
    <w:multiLevelType w:val="hybridMultilevel"/>
    <w:tmpl w:val="5420AA1E"/>
    <w:lvl w:tplc="16926530" w:ilvl="0">
      <w:start w:val="1"/>
      <w:numFmt w:val="decimal"/>
      <w:lvlText w:val="%1."/>
      <w:lvlJc w:val="left"/>
      <w:pPr>
        <w:ind w:hanging="60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1">
    <w:nsid w:val="307D5BD3"/>
    <w:multiLevelType w:val="hybridMultilevel"/>
    <w:tmpl w:val="0B028E7C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325D4E37"/>
    <w:multiLevelType w:val="hybridMultilevel"/>
    <w:tmpl w:val="AEFA404C"/>
    <w:lvl w:tplc="37AC2E4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3">
    <w:nsid w:val="361F0D6E"/>
    <w:multiLevelType w:val="hybridMultilevel"/>
    <w:tmpl w:val="6FEAEFBE"/>
    <w:lvl w:tplc="E704401A" w:ilvl="0">
      <w:start w:val="3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8090019" w:ilvl="1">
      <w:start w:val="1"/>
      <w:numFmt w:val="lowerLetter"/>
      <w:lvlText w:val="%2."/>
      <w:lvlJc w:val="left"/>
      <w:pPr>
        <w:ind w:hanging="360" w:left="1440"/>
      </w:pPr>
    </w:lvl>
    <w:lvl w:tentative="true" w:tplc="0809001B" w:ilvl="2">
      <w:start w:val="1"/>
      <w:numFmt w:val="lowerRoman"/>
      <w:lvlText w:val="%3."/>
      <w:lvlJc w:val="right"/>
      <w:pPr>
        <w:ind w:hanging="180" w:left="2160"/>
      </w:pPr>
    </w:lvl>
    <w:lvl w:tentative="true" w:tplc="0809000F" w:ilvl="3">
      <w:start w:val="1"/>
      <w:numFmt w:val="decimal"/>
      <w:lvlText w:val="%4."/>
      <w:lvlJc w:val="left"/>
      <w:pPr>
        <w:ind w:hanging="360" w:left="2880"/>
      </w:pPr>
    </w:lvl>
    <w:lvl w:tentative="true" w:tplc="08090019" w:ilvl="4">
      <w:start w:val="1"/>
      <w:numFmt w:val="lowerLetter"/>
      <w:lvlText w:val="%5."/>
      <w:lvlJc w:val="left"/>
      <w:pPr>
        <w:ind w:hanging="360" w:left="3600"/>
      </w:pPr>
    </w:lvl>
    <w:lvl w:tentative="true" w:tplc="0809001B" w:ilvl="5">
      <w:start w:val="1"/>
      <w:numFmt w:val="lowerRoman"/>
      <w:lvlText w:val="%6."/>
      <w:lvlJc w:val="right"/>
      <w:pPr>
        <w:ind w:hanging="180" w:left="4320"/>
      </w:pPr>
    </w:lvl>
    <w:lvl w:tentative="true" w:tplc="0809000F" w:ilvl="6">
      <w:start w:val="1"/>
      <w:numFmt w:val="decimal"/>
      <w:lvlText w:val="%7."/>
      <w:lvlJc w:val="left"/>
      <w:pPr>
        <w:ind w:hanging="360" w:left="5040"/>
      </w:pPr>
    </w:lvl>
    <w:lvl w:tentative="true" w:tplc="08090019" w:ilvl="7">
      <w:start w:val="1"/>
      <w:numFmt w:val="lowerLetter"/>
      <w:lvlText w:val="%8."/>
      <w:lvlJc w:val="left"/>
      <w:pPr>
        <w:ind w:hanging="360" w:left="5760"/>
      </w:pPr>
    </w:lvl>
    <w:lvl w:tentative="true" w:tplc="08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37A14DA6"/>
    <w:multiLevelType w:val="hybridMultilevel"/>
    <w:tmpl w:val="D1ECE4E0"/>
    <w:lvl w:tplc="041A0015" w:ilvl="0">
      <w:start w:val="1"/>
      <w:numFmt w:val="upperLetter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389F58B8"/>
    <w:multiLevelType w:val="hybridMultilevel"/>
    <w:tmpl w:val="B1569F38"/>
    <w:lvl w:tplc="2E223668" w:ilvl="0">
      <w:start w:val="1"/>
      <w:numFmt w:val="decimal"/>
      <w:lvlText w:val="%1."/>
      <w:lvlJc w:val="left"/>
      <w:pPr>
        <w:ind w:hanging="360" w:left="40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25"/>
      </w:pPr>
    </w:lvl>
    <w:lvl w:tentative="true" w:tplc="041A001B" w:ilvl="2">
      <w:start w:val="1"/>
      <w:numFmt w:val="lowerRoman"/>
      <w:lvlText w:val="%3."/>
      <w:lvlJc w:val="right"/>
      <w:pPr>
        <w:ind w:hanging="180" w:left="1845"/>
      </w:pPr>
    </w:lvl>
    <w:lvl w:tentative="true" w:tplc="041A000F" w:ilvl="3">
      <w:start w:val="1"/>
      <w:numFmt w:val="decimal"/>
      <w:lvlText w:val="%4."/>
      <w:lvlJc w:val="left"/>
      <w:pPr>
        <w:ind w:hanging="360" w:left="2565"/>
      </w:pPr>
    </w:lvl>
    <w:lvl w:tentative="true" w:tplc="041A0019" w:ilvl="4">
      <w:start w:val="1"/>
      <w:numFmt w:val="lowerLetter"/>
      <w:lvlText w:val="%5."/>
      <w:lvlJc w:val="left"/>
      <w:pPr>
        <w:ind w:hanging="360" w:left="3285"/>
      </w:pPr>
    </w:lvl>
    <w:lvl w:tentative="true" w:tplc="041A001B" w:ilvl="5">
      <w:start w:val="1"/>
      <w:numFmt w:val="lowerRoman"/>
      <w:lvlText w:val="%6."/>
      <w:lvlJc w:val="right"/>
      <w:pPr>
        <w:ind w:hanging="180" w:left="4005"/>
      </w:pPr>
    </w:lvl>
    <w:lvl w:tentative="true" w:tplc="041A000F" w:ilvl="6">
      <w:start w:val="1"/>
      <w:numFmt w:val="decimal"/>
      <w:lvlText w:val="%7."/>
      <w:lvlJc w:val="left"/>
      <w:pPr>
        <w:ind w:hanging="360" w:left="4725"/>
      </w:pPr>
    </w:lvl>
    <w:lvl w:tentative="true" w:tplc="041A0019" w:ilvl="7">
      <w:start w:val="1"/>
      <w:numFmt w:val="lowerLetter"/>
      <w:lvlText w:val="%8."/>
      <w:lvlJc w:val="left"/>
      <w:pPr>
        <w:ind w:hanging="360" w:left="5445"/>
      </w:pPr>
    </w:lvl>
    <w:lvl w:tentative="true" w:tplc="041A001B" w:ilvl="8">
      <w:start w:val="1"/>
      <w:numFmt w:val="lowerRoman"/>
      <w:lvlText w:val="%9."/>
      <w:lvlJc w:val="right"/>
      <w:pPr>
        <w:ind w:hanging="180" w:left="6165"/>
      </w:pPr>
    </w:lvl>
  </w:abstractNum>
  <w:abstractNum w:abstractNumId="16">
    <w:nsid w:val="3BD10F7E"/>
    <w:multiLevelType w:val="hybridMultilevel"/>
    <w:tmpl w:val="242ADA0A"/>
    <w:lvl w:tplc="B4BAF1D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09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7">
    <w:nsid w:val="3E9810B0"/>
    <w:multiLevelType w:val="hybridMultilevel"/>
    <w:tmpl w:val="776E24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3FD22299"/>
    <w:multiLevelType w:val="hybridMultilevel"/>
    <w:tmpl w:val="6E2C210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41E7743A"/>
    <w:multiLevelType w:val="hybridMultilevel"/>
    <w:tmpl w:val="C5B8CB9A"/>
    <w:lvl w:tplc="7670282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Bookman Old Style" w:ascii="Bookman Old Style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0">
    <w:nsid w:val="43AB35F2"/>
    <w:multiLevelType w:val="hybridMultilevel"/>
    <w:tmpl w:val="68AE6744"/>
    <w:lvl w:tplc="3848B1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43DE53A1"/>
    <w:multiLevelType w:val="hybridMultilevel"/>
    <w:tmpl w:val="80303F32"/>
    <w:lvl w:tplc="E1B446E0" w:ilvl="0">
      <w:start w:val="1"/>
      <w:numFmt w:val="decimal"/>
      <w:lvlText w:val="%1."/>
      <w:lvlJc w:val="left"/>
      <w:pPr>
        <w:ind w:hanging="360" w:left="4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22">
    <w:nsid w:val="479C75F4"/>
    <w:multiLevelType w:val="hybridMultilevel"/>
    <w:tmpl w:val="2284730E"/>
    <w:lvl w:tplc="81865A4A" w:ilvl="0">
      <w:start w:val="1"/>
      <w:numFmt w:val="lowerLetter"/>
      <w:lvlText w:val="%1)"/>
      <w:lvlJc w:val="left"/>
      <w:pPr>
        <w:ind w:hanging="360" w:left="786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23">
    <w:nsid w:val="4D422626"/>
    <w:multiLevelType w:val="hybridMultilevel"/>
    <w:tmpl w:val="B1569F38"/>
    <w:lvl w:tplc="2E223668" w:ilvl="0">
      <w:start w:val="1"/>
      <w:numFmt w:val="decimal"/>
      <w:lvlText w:val="%1."/>
      <w:lvlJc w:val="left"/>
      <w:pPr>
        <w:ind w:hanging="360" w:left="40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25"/>
      </w:pPr>
    </w:lvl>
    <w:lvl w:tentative="true" w:tplc="041A001B" w:ilvl="2">
      <w:start w:val="1"/>
      <w:numFmt w:val="lowerRoman"/>
      <w:lvlText w:val="%3."/>
      <w:lvlJc w:val="right"/>
      <w:pPr>
        <w:ind w:hanging="180" w:left="1845"/>
      </w:pPr>
    </w:lvl>
    <w:lvl w:tentative="true" w:tplc="041A000F" w:ilvl="3">
      <w:start w:val="1"/>
      <w:numFmt w:val="decimal"/>
      <w:lvlText w:val="%4."/>
      <w:lvlJc w:val="left"/>
      <w:pPr>
        <w:ind w:hanging="360" w:left="2565"/>
      </w:pPr>
    </w:lvl>
    <w:lvl w:tentative="true" w:tplc="041A0019" w:ilvl="4">
      <w:start w:val="1"/>
      <w:numFmt w:val="lowerLetter"/>
      <w:lvlText w:val="%5."/>
      <w:lvlJc w:val="left"/>
      <w:pPr>
        <w:ind w:hanging="360" w:left="3285"/>
      </w:pPr>
    </w:lvl>
    <w:lvl w:tentative="true" w:tplc="041A001B" w:ilvl="5">
      <w:start w:val="1"/>
      <w:numFmt w:val="lowerRoman"/>
      <w:lvlText w:val="%6."/>
      <w:lvlJc w:val="right"/>
      <w:pPr>
        <w:ind w:hanging="180" w:left="4005"/>
      </w:pPr>
    </w:lvl>
    <w:lvl w:tentative="true" w:tplc="041A000F" w:ilvl="6">
      <w:start w:val="1"/>
      <w:numFmt w:val="decimal"/>
      <w:lvlText w:val="%7."/>
      <w:lvlJc w:val="left"/>
      <w:pPr>
        <w:ind w:hanging="360" w:left="4725"/>
      </w:pPr>
    </w:lvl>
    <w:lvl w:tentative="true" w:tplc="041A0019" w:ilvl="7">
      <w:start w:val="1"/>
      <w:numFmt w:val="lowerLetter"/>
      <w:lvlText w:val="%8."/>
      <w:lvlJc w:val="left"/>
      <w:pPr>
        <w:ind w:hanging="360" w:left="5445"/>
      </w:pPr>
    </w:lvl>
    <w:lvl w:tentative="true" w:tplc="041A001B" w:ilvl="8">
      <w:start w:val="1"/>
      <w:numFmt w:val="lowerRoman"/>
      <w:lvlText w:val="%9."/>
      <w:lvlJc w:val="right"/>
      <w:pPr>
        <w:ind w:hanging="180" w:left="6165"/>
      </w:pPr>
    </w:lvl>
  </w:abstractNum>
  <w:abstractNum w:abstractNumId="24">
    <w:nsid w:val="4FFB21F3"/>
    <w:multiLevelType w:val="hybridMultilevel"/>
    <w:tmpl w:val="69CAFBE2"/>
    <w:lvl w:tplc="84C2A744" w:ilvl="0">
      <w:numFmt w:val="bullet"/>
      <w:lvlText w:val="-"/>
      <w:lvlJc w:val="left"/>
      <w:pPr>
        <w:ind w:hanging="360" w:left="720"/>
      </w:pPr>
      <w:rPr>
        <w:rFonts w:cs="Arial" w:eastAsia="Calibri" w:hAnsi="Cambria" w:ascii="Cambri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6">
    <w:nsid w:val="547B3156"/>
    <w:multiLevelType w:val="hybridMultilevel"/>
    <w:tmpl w:val="0B028E7C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7">
    <w:nsid w:val="5A8C78A5"/>
    <w:multiLevelType w:val="hybridMultilevel"/>
    <w:tmpl w:val="0B028E7C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8">
    <w:nsid w:val="5BF75E5C"/>
    <w:multiLevelType w:val="multilevel"/>
    <w:tmpl w:val="9F200A72"/>
    <w:lvl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hanging="720" w:left="10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1080" w:left="14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440" w:left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800" w:left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2160"/>
      </w:pPr>
      <w:rPr>
        <w:rFonts w:hint="default"/>
      </w:rPr>
    </w:lvl>
  </w:abstractNum>
  <w:abstractNum w:abstractNumId="29">
    <w:nsid w:val="60223327"/>
    <w:multiLevelType w:val="hybridMultilevel"/>
    <w:tmpl w:val="711E2A3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0">
    <w:nsid w:val="61AE19BB"/>
    <w:multiLevelType w:val="singleLevel"/>
    <w:tmpl w:val="0C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31">
    <w:nsid w:val="647D6E69"/>
    <w:multiLevelType w:val="hybridMultilevel"/>
    <w:tmpl w:val="C786E28C"/>
    <w:lvl w:tplc="81865A4A" w:ilvl="0">
      <w:start w:val="1"/>
      <w:numFmt w:val="lowerLetter"/>
      <w:lvlText w:val="%1)"/>
      <w:lvlJc w:val="left"/>
      <w:pPr>
        <w:ind w:hanging="360" w:left="786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32">
    <w:nsid w:val="6C705642"/>
    <w:multiLevelType w:val="hybridMultilevel"/>
    <w:tmpl w:val="EB420764"/>
    <w:lvl w:tplc="81865A4A" w:ilvl="0">
      <w:start w:val="1"/>
      <w:numFmt w:val="lowerLetter"/>
      <w:lvlText w:val="%1)"/>
      <w:lvlJc w:val="left"/>
      <w:pPr>
        <w:ind w:hanging="360" w:left="786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33">
    <w:nsid w:val="758077AA"/>
    <w:multiLevelType w:val="hybridMultilevel"/>
    <w:tmpl w:val="0B028E7C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75D54373"/>
    <w:multiLevelType w:val="hybridMultilevel"/>
    <w:tmpl w:val="711E2A3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5">
    <w:nsid w:val="77BD69CB"/>
    <w:multiLevelType w:val="multilevel"/>
    <w:tmpl w:val="489AA7CC"/>
    <w:lvl w:ilvl="0">
      <w:start w:val="1"/>
      <w:numFmt w:val="decimal"/>
      <w:lvlText w:val="%1."/>
      <w:lvlJc w:val="left"/>
      <w:pPr>
        <w:ind w:hanging="360" w:left="786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hanging="720" w:left="1146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1146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1080" w:left="1506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1506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440" w:left="1866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1866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800" w:left="2226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2226"/>
      </w:pPr>
      <w:rPr>
        <w:rFonts w:hint="default"/>
      </w:rPr>
    </w:lvl>
  </w:abstractNum>
  <w:num w:numId="1">
    <w:abstractNumId w:val="25"/>
  </w:num>
  <w:num w:numId="2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4"/>
  </w:num>
  <w:num w:numId="4">
    <w:abstractNumId w:val="27"/>
  </w:num>
  <w:num w:numId="5">
    <w:abstractNumId w:val="33"/>
  </w:num>
  <w:num w:numId="6">
    <w:abstractNumId w:val="34"/>
  </w:num>
  <w:num w:numId="7">
    <w:abstractNumId w:val="29"/>
  </w:num>
  <w:num w:numId="8">
    <w:abstractNumId w:val="26"/>
  </w:num>
  <w:num w:numId="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</w:num>
  <w:num w:numId="11">
    <w:abstractNumId w:val="11"/>
  </w:num>
  <w:num w:numId="12">
    <w:abstractNumId w:val="13"/>
  </w:num>
  <w:num w:numId="13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8"/>
  </w:num>
  <w:num w:numId="15">
    <w:abstractNumId w:val="7"/>
  </w:num>
  <w:num w:numId="16">
    <w:abstractNumId w:val="3"/>
  </w:num>
  <w:num w:numId="17">
    <w:abstractNumId w:val="2"/>
  </w:num>
  <w:num w:numId="18">
    <w:abstractNumId w:val="35"/>
  </w:num>
  <w:num w:numId="19">
    <w:abstractNumId w:val="21"/>
  </w:num>
  <w:num w:numId="20">
    <w:abstractNumId w:val="18"/>
  </w:num>
  <w:num w:numId="21">
    <w:abstractNumId w:val="5"/>
  </w:num>
  <w:num w:numId="22">
    <w:abstractNumId w:val="9"/>
  </w:num>
  <w:num w:numId="23">
    <w:abstractNumId w:val="15"/>
  </w:num>
  <w:num w:numId="24">
    <w:abstractNumId w:val="23"/>
  </w:num>
  <w:num w:numId="25">
    <w:abstractNumId w:val="6"/>
  </w:num>
  <w:num w:numId="26">
    <w:abstractNumId w:val="32"/>
  </w:num>
  <w:num w:numId="27">
    <w:abstractNumId w:val="1"/>
  </w:num>
  <w:num w:numId="28">
    <w:abstractNumId w:val="10"/>
  </w:num>
  <w:num w:numId="29">
    <w:abstractNumId w:val="17"/>
  </w:num>
  <w:num w:numId="30">
    <w:abstractNumId w:val="8"/>
  </w:num>
  <w:num w:numId="31">
    <w:abstractNumId w:val="22"/>
  </w:num>
  <w:num w:numId="32">
    <w:abstractNumId w:val="31"/>
  </w:num>
  <w:num w:numId="33">
    <w:abstractNumId w:val="4"/>
  </w:num>
  <w:num w:numId="34">
    <w:abstractNumId w:val="20"/>
  </w:num>
  <w:num w:numId="35">
    <w:abstractNumId w:val="30"/>
  </w:num>
  <w:num w:numId="36">
    <w:abstractNumId w:val="19"/>
  </w:num>
  <w:num w:numId="37">
    <w:abstractNumId w:val="12"/>
  </w:num>
  <w:num w:numId="3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hideGrammaticalErrors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F39"/>
    <w:rsid w:val="00010AC2"/>
    <w:rsid w:val="000129B4"/>
    <w:rsid w:val="000131F0"/>
    <w:rsid w:val="00016DD3"/>
    <w:rsid w:val="00017496"/>
    <w:rsid w:val="00021735"/>
    <w:rsid w:val="00021D69"/>
    <w:rsid w:val="00023C6D"/>
    <w:rsid w:val="00024292"/>
    <w:rsid w:val="00025A3C"/>
    <w:rsid w:val="00026091"/>
    <w:rsid w:val="000301C9"/>
    <w:rsid w:val="00035973"/>
    <w:rsid w:val="00037E9A"/>
    <w:rsid w:val="00040DDE"/>
    <w:rsid w:val="00041014"/>
    <w:rsid w:val="000419CC"/>
    <w:rsid w:val="000432B7"/>
    <w:rsid w:val="00045E3E"/>
    <w:rsid w:val="0005149B"/>
    <w:rsid w:val="00054A0F"/>
    <w:rsid w:val="00060D04"/>
    <w:rsid w:val="0006122E"/>
    <w:rsid w:val="00063567"/>
    <w:rsid w:val="00063ED1"/>
    <w:rsid w:val="000661D2"/>
    <w:rsid w:val="00066B75"/>
    <w:rsid w:val="00070808"/>
    <w:rsid w:val="00071029"/>
    <w:rsid w:val="00071520"/>
    <w:rsid w:val="0007459B"/>
    <w:rsid w:val="00077074"/>
    <w:rsid w:val="00080264"/>
    <w:rsid w:val="00080BB1"/>
    <w:rsid w:val="00082FA8"/>
    <w:rsid w:val="0008620F"/>
    <w:rsid w:val="000930D3"/>
    <w:rsid w:val="00097365"/>
    <w:rsid w:val="000A1BD8"/>
    <w:rsid w:val="000B4C6F"/>
    <w:rsid w:val="000B643E"/>
    <w:rsid w:val="000C2757"/>
    <w:rsid w:val="000C5F3C"/>
    <w:rsid w:val="000C75F5"/>
    <w:rsid w:val="000D17A1"/>
    <w:rsid w:val="000D2972"/>
    <w:rsid w:val="000D6B27"/>
    <w:rsid w:val="000E00EE"/>
    <w:rsid w:val="000E1F39"/>
    <w:rsid w:val="000E3985"/>
    <w:rsid w:val="000F3D58"/>
    <w:rsid w:val="000F6089"/>
    <w:rsid w:val="000F6652"/>
    <w:rsid w:val="000F6A5C"/>
    <w:rsid w:val="000F6C18"/>
    <w:rsid w:val="000F7307"/>
    <w:rsid w:val="000F788A"/>
    <w:rsid w:val="001011D7"/>
    <w:rsid w:val="0010358F"/>
    <w:rsid w:val="0010578C"/>
    <w:rsid w:val="001117E0"/>
    <w:rsid w:val="00112DDC"/>
    <w:rsid w:val="001148DC"/>
    <w:rsid w:val="0011716E"/>
    <w:rsid w:val="00120606"/>
    <w:rsid w:val="00121F13"/>
    <w:rsid w:val="0013123F"/>
    <w:rsid w:val="001358DF"/>
    <w:rsid w:val="00136429"/>
    <w:rsid w:val="001369E1"/>
    <w:rsid w:val="001444D6"/>
    <w:rsid w:val="00144A01"/>
    <w:rsid w:val="001454BA"/>
    <w:rsid w:val="001505D1"/>
    <w:rsid w:val="00152CA4"/>
    <w:rsid w:val="0015416C"/>
    <w:rsid w:val="00160AEF"/>
    <w:rsid w:val="00161FBA"/>
    <w:rsid w:val="00163A8F"/>
    <w:rsid w:val="00163D65"/>
    <w:rsid w:val="00164951"/>
    <w:rsid w:val="001652EC"/>
    <w:rsid w:val="00166D74"/>
    <w:rsid w:val="00167B5F"/>
    <w:rsid w:val="00183013"/>
    <w:rsid w:val="00184E24"/>
    <w:rsid w:val="00185BE3"/>
    <w:rsid w:val="00187E70"/>
    <w:rsid w:val="0019004F"/>
    <w:rsid w:val="0019177F"/>
    <w:rsid w:val="00192F90"/>
    <w:rsid w:val="001A424D"/>
    <w:rsid w:val="001A6FD8"/>
    <w:rsid w:val="001B4293"/>
    <w:rsid w:val="001B6E8F"/>
    <w:rsid w:val="001C0859"/>
    <w:rsid w:val="001C08E7"/>
    <w:rsid w:val="001C3128"/>
    <w:rsid w:val="001C332F"/>
    <w:rsid w:val="001C4758"/>
    <w:rsid w:val="001C48E3"/>
    <w:rsid w:val="001C7393"/>
    <w:rsid w:val="001D2C9B"/>
    <w:rsid w:val="001D31C6"/>
    <w:rsid w:val="001D6933"/>
    <w:rsid w:val="001E23F0"/>
    <w:rsid w:val="001E337D"/>
    <w:rsid w:val="001E4AE4"/>
    <w:rsid w:val="001E5BC9"/>
    <w:rsid w:val="001E7415"/>
    <w:rsid w:val="001F1ABF"/>
    <w:rsid w:val="001F51B7"/>
    <w:rsid w:val="001F5350"/>
    <w:rsid w:val="00201694"/>
    <w:rsid w:val="00202773"/>
    <w:rsid w:val="00205D5C"/>
    <w:rsid w:val="00211DCD"/>
    <w:rsid w:val="002122FD"/>
    <w:rsid w:val="002139B0"/>
    <w:rsid w:val="00217018"/>
    <w:rsid w:val="00220FE1"/>
    <w:rsid w:val="00221A24"/>
    <w:rsid w:val="00223FA0"/>
    <w:rsid w:val="002242D5"/>
    <w:rsid w:val="002274FD"/>
    <w:rsid w:val="00236C8A"/>
    <w:rsid w:val="00237217"/>
    <w:rsid w:val="002408C1"/>
    <w:rsid w:val="00253A4A"/>
    <w:rsid w:val="002560F0"/>
    <w:rsid w:val="00256CB7"/>
    <w:rsid w:val="0026296D"/>
    <w:rsid w:val="00264C9E"/>
    <w:rsid w:val="00265405"/>
    <w:rsid w:val="00265A4B"/>
    <w:rsid w:val="00272ED3"/>
    <w:rsid w:val="00274A3B"/>
    <w:rsid w:val="00274A65"/>
    <w:rsid w:val="002752DE"/>
    <w:rsid w:val="002761A5"/>
    <w:rsid w:val="00281CB5"/>
    <w:rsid w:val="00282C75"/>
    <w:rsid w:val="00283D86"/>
    <w:rsid w:val="0028452C"/>
    <w:rsid w:val="002874AE"/>
    <w:rsid w:val="002879A7"/>
    <w:rsid w:val="00287BD8"/>
    <w:rsid w:val="00290485"/>
    <w:rsid w:val="00295DFE"/>
    <w:rsid w:val="002971A0"/>
    <w:rsid w:val="002A3703"/>
    <w:rsid w:val="002A42EB"/>
    <w:rsid w:val="002B0D6D"/>
    <w:rsid w:val="002B0EA7"/>
    <w:rsid w:val="002C07D2"/>
    <w:rsid w:val="002D2115"/>
    <w:rsid w:val="002D22A6"/>
    <w:rsid w:val="002D2F71"/>
    <w:rsid w:val="002D73C6"/>
    <w:rsid w:val="002E1E19"/>
    <w:rsid w:val="002E2A8F"/>
    <w:rsid w:val="002E311D"/>
    <w:rsid w:val="002E6706"/>
    <w:rsid w:val="002F2B32"/>
    <w:rsid w:val="002F61F1"/>
    <w:rsid w:val="00301C2C"/>
    <w:rsid w:val="00302067"/>
    <w:rsid w:val="00302EC9"/>
    <w:rsid w:val="00307047"/>
    <w:rsid w:val="00311AB8"/>
    <w:rsid w:val="0031220B"/>
    <w:rsid w:val="0031228D"/>
    <w:rsid w:val="0031448D"/>
    <w:rsid w:val="00316FF4"/>
    <w:rsid w:val="00321250"/>
    <w:rsid w:val="003248D7"/>
    <w:rsid w:val="00325F0D"/>
    <w:rsid w:val="0032746E"/>
    <w:rsid w:val="00327E7D"/>
    <w:rsid w:val="00330B2E"/>
    <w:rsid w:val="003327A8"/>
    <w:rsid w:val="00337687"/>
    <w:rsid w:val="003404C1"/>
    <w:rsid w:val="00342C1D"/>
    <w:rsid w:val="00344469"/>
    <w:rsid w:val="00344D61"/>
    <w:rsid w:val="00347C58"/>
    <w:rsid w:val="003502A1"/>
    <w:rsid w:val="003515AD"/>
    <w:rsid w:val="003520A1"/>
    <w:rsid w:val="00354CF7"/>
    <w:rsid w:val="003569F8"/>
    <w:rsid w:val="00361096"/>
    <w:rsid w:val="003619E6"/>
    <w:rsid w:val="003633DF"/>
    <w:rsid w:val="00363EA3"/>
    <w:rsid w:val="003640A8"/>
    <w:rsid w:val="003653A3"/>
    <w:rsid w:val="0036581C"/>
    <w:rsid w:val="00370167"/>
    <w:rsid w:val="003745BE"/>
    <w:rsid w:val="003755C5"/>
    <w:rsid w:val="00376121"/>
    <w:rsid w:val="00376C8B"/>
    <w:rsid w:val="00383D32"/>
    <w:rsid w:val="00386790"/>
    <w:rsid w:val="00391009"/>
    <w:rsid w:val="003936C1"/>
    <w:rsid w:val="00394584"/>
    <w:rsid w:val="00397097"/>
    <w:rsid w:val="003971EF"/>
    <w:rsid w:val="003A6ECF"/>
    <w:rsid w:val="003A7717"/>
    <w:rsid w:val="003B0B73"/>
    <w:rsid w:val="003B3CBC"/>
    <w:rsid w:val="003B5056"/>
    <w:rsid w:val="003B558D"/>
    <w:rsid w:val="003C0FC1"/>
    <w:rsid w:val="003C18A0"/>
    <w:rsid w:val="003C239F"/>
    <w:rsid w:val="003C33B7"/>
    <w:rsid w:val="003C55DE"/>
    <w:rsid w:val="003C662B"/>
    <w:rsid w:val="003C6ADB"/>
    <w:rsid w:val="003C75B8"/>
    <w:rsid w:val="003D1A5C"/>
    <w:rsid w:val="003D344C"/>
    <w:rsid w:val="003D3858"/>
    <w:rsid w:val="003D4023"/>
    <w:rsid w:val="003D5F72"/>
    <w:rsid w:val="003D682D"/>
    <w:rsid w:val="003E1820"/>
    <w:rsid w:val="003E2831"/>
    <w:rsid w:val="003E5429"/>
    <w:rsid w:val="003E5863"/>
    <w:rsid w:val="003E598C"/>
    <w:rsid w:val="003E663E"/>
    <w:rsid w:val="003E6793"/>
    <w:rsid w:val="003F00C9"/>
    <w:rsid w:val="003F0284"/>
    <w:rsid w:val="003F226F"/>
    <w:rsid w:val="003F2B2E"/>
    <w:rsid w:val="003F355A"/>
    <w:rsid w:val="003F64C6"/>
    <w:rsid w:val="0040094A"/>
    <w:rsid w:val="00401E74"/>
    <w:rsid w:val="00403561"/>
    <w:rsid w:val="00406A35"/>
    <w:rsid w:val="004071AC"/>
    <w:rsid w:val="0041252D"/>
    <w:rsid w:val="0041306D"/>
    <w:rsid w:val="0041352B"/>
    <w:rsid w:val="0041496F"/>
    <w:rsid w:val="00417085"/>
    <w:rsid w:val="0042068F"/>
    <w:rsid w:val="004206FC"/>
    <w:rsid w:val="0042108F"/>
    <w:rsid w:val="00421C63"/>
    <w:rsid w:val="00422970"/>
    <w:rsid w:val="00422DF2"/>
    <w:rsid w:val="00423380"/>
    <w:rsid w:val="00425B77"/>
    <w:rsid w:val="00425D3E"/>
    <w:rsid w:val="00426A96"/>
    <w:rsid w:val="00427C84"/>
    <w:rsid w:val="00431EAC"/>
    <w:rsid w:val="00433073"/>
    <w:rsid w:val="004335ED"/>
    <w:rsid w:val="00433788"/>
    <w:rsid w:val="0043503D"/>
    <w:rsid w:val="00435330"/>
    <w:rsid w:val="00436015"/>
    <w:rsid w:val="0044378A"/>
    <w:rsid w:val="00444F32"/>
    <w:rsid w:val="00445B54"/>
    <w:rsid w:val="004477AF"/>
    <w:rsid w:val="00452680"/>
    <w:rsid w:val="00457B27"/>
    <w:rsid w:val="00461784"/>
    <w:rsid w:val="00466CC9"/>
    <w:rsid w:val="004724ED"/>
    <w:rsid w:val="00473206"/>
    <w:rsid w:val="004737DF"/>
    <w:rsid w:val="0047492A"/>
    <w:rsid w:val="00483D4E"/>
    <w:rsid w:val="00484DDB"/>
    <w:rsid w:val="004852AA"/>
    <w:rsid w:val="00487E75"/>
    <w:rsid w:val="00492000"/>
    <w:rsid w:val="00495288"/>
    <w:rsid w:val="004959B2"/>
    <w:rsid w:val="004A1789"/>
    <w:rsid w:val="004A5815"/>
    <w:rsid w:val="004B0FA4"/>
    <w:rsid w:val="004B1226"/>
    <w:rsid w:val="004B35B2"/>
    <w:rsid w:val="004B48AA"/>
    <w:rsid w:val="004B5F26"/>
    <w:rsid w:val="004B7B4B"/>
    <w:rsid w:val="004C0752"/>
    <w:rsid w:val="004C1436"/>
    <w:rsid w:val="004C3524"/>
    <w:rsid w:val="004C3C5C"/>
    <w:rsid w:val="004C55C4"/>
    <w:rsid w:val="004C5BA6"/>
    <w:rsid w:val="004C71AB"/>
    <w:rsid w:val="004D1BE3"/>
    <w:rsid w:val="004D3300"/>
    <w:rsid w:val="004D3712"/>
    <w:rsid w:val="004D6605"/>
    <w:rsid w:val="004D7B19"/>
    <w:rsid w:val="004D7F68"/>
    <w:rsid w:val="004E0AEF"/>
    <w:rsid w:val="004E28E3"/>
    <w:rsid w:val="004E40EE"/>
    <w:rsid w:val="004E7552"/>
    <w:rsid w:val="004F2E07"/>
    <w:rsid w:val="004F6E83"/>
    <w:rsid w:val="005015B5"/>
    <w:rsid w:val="0050510B"/>
    <w:rsid w:val="00505C44"/>
    <w:rsid w:val="005074E9"/>
    <w:rsid w:val="005075A5"/>
    <w:rsid w:val="00507B1A"/>
    <w:rsid w:val="005116DA"/>
    <w:rsid w:val="00512809"/>
    <w:rsid w:val="00512E9E"/>
    <w:rsid w:val="00514826"/>
    <w:rsid w:val="00522107"/>
    <w:rsid w:val="00522BE9"/>
    <w:rsid w:val="00522D46"/>
    <w:rsid w:val="005252CF"/>
    <w:rsid w:val="00530265"/>
    <w:rsid w:val="00530524"/>
    <w:rsid w:val="005310B1"/>
    <w:rsid w:val="00531D9F"/>
    <w:rsid w:val="00537372"/>
    <w:rsid w:val="0053787D"/>
    <w:rsid w:val="005434B7"/>
    <w:rsid w:val="0054443B"/>
    <w:rsid w:val="005448AB"/>
    <w:rsid w:val="00546D50"/>
    <w:rsid w:val="00547B3B"/>
    <w:rsid w:val="00551BBD"/>
    <w:rsid w:val="00553B11"/>
    <w:rsid w:val="00560AEC"/>
    <w:rsid w:val="00561746"/>
    <w:rsid w:val="00561A95"/>
    <w:rsid w:val="005630D7"/>
    <w:rsid w:val="005642C4"/>
    <w:rsid w:val="005654A8"/>
    <w:rsid w:val="005671C7"/>
    <w:rsid w:val="00567799"/>
    <w:rsid w:val="005710A8"/>
    <w:rsid w:val="005729FA"/>
    <w:rsid w:val="00574C05"/>
    <w:rsid w:val="00575DB3"/>
    <w:rsid w:val="00576713"/>
    <w:rsid w:val="0057724C"/>
    <w:rsid w:val="005840A1"/>
    <w:rsid w:val="00587145"/>
    <w:rsid w:val="0058723B"/>
    <w:rsid w:val="005900DE"/>
    <w:rsid w:val="00590F27"/>
    <w:rsid w:val="00591FBC"/>
    <w:rsid w:val="005929AE"/>
    <w:rsid w:val="00592FE3"/>
    <w:rsid w:val="00595797"/>
    <w:rsid w:val="005A0D28"/>
    <w:rsid w:val="005A1E80"/>
    <w:rsid w:val="005A24F6"/>
    <w:rsid w:val="005A2D31"/>
    <w:rsid w:val="005A6199"/>
    <w:rsid w:val="005A7BCD"/>
    <w:rsid w:val="005B23DD"/>
    <w:rsid w:val="005B2E9A"/>
    <w:rsid w:val="005B5305"/>
    <w:rsid w:val="005B5842"/>
    <w:rsid w:val="005B6D1B"/>
    <w:rsid w:val="005C0896"/>
    <w:rsid w:val="005C12F2"/>
    <w:rsid w:val="005C1E9D"/>
    <w:rsid w:val="005C31FA"/>
    <w:rsid w:val="005C37DD"/>
    <w:rsid w:val="005C59C6"/>
    <w:rsid w:val="005C5AF1"/>
    <w:rsid w:val="005D4748"/>
    <w:rsid w:val="005D611C"/>
    <w:rsid w:val="005D7B8F"/>
    <w:rsid w:val="005E3DF5"/>
    <w:rsid w:val="005E4B9D"/>
    <w:rsid w:val="005F093D"/>
    <w:rsid w:val="005F1403"/>
    <w:rsid w:val="005F1D0F"/>
    <w:rsid w:val="005F1D3F"/>
    <w:rsid w:val="005F2C19"/>
    <w:rsid w:val="005F3C23"/>
    <w:rsid w:val="005F5746"/>
    <w:rsid w:val="005F5A36"/>
    <w:rsid w:val="005F6307"/>
    <w:rsid w:val="005F7C2F"/>
    <w:rsid w:val="005F7E72"/>
    <w:rsid w:val="006009FB"/>
    <w:rsid w:val="00601427"/>
    <w:rsid w:val="006042F2"/>
    <w:rsid w:val="00604A17"/>
    <w:rsid w:val="00604AAB"/>
    <w:rsid w:val="006060B6"/>
    <w:rsid w:val="0060723D"/>
    <w:rsid w:val="0060751F"/>
    <w:rsid w:val="00611B5F"/>
    <w:rsid w:val="00611F17"/>
    <w:rsid w:val="006122C1"/>
    <w:rsid w:val="0061263A"/>
    <w:rsid w:val="00615687"/>
    <w:rsid w:val="00620678"/>
    <w:rsid w:val="00621B93"/>
    <w:rsid w:val="00626B98"/>
    <w:rsid w:val="00627BFF"/>
    <w:rsid w:val="00630104"/>
    <w:rsid w:val="00630A85"/>
    <w:rsid w:val="00633886"/>
    <w:rsid w:val="00635FD3"/>
    <w:rsid w:val="0063641D"/>
    <w:rsid w:val="00637312"/>
    <w:rsid w:val="00637A21"/>
    <w:rsid w:val="00642351"/>
    <w:rsid w:val="00643215"/>
    <w:rsid w:val="00643F31"/>
    <w:rsid w:val="006457B2"/>
    <w:rsid w:val="0064726E"/>
    <w:rsid w:val="00653B11"/>
    <w:rsid w:val="0066076B"/>
    <w:rsid w:val="006635FC"/>
    <w:rsid w:val="00663762"/>
    <w:rsid w:val="0066524E"/>
    <w:rsid w:val="00670589"/>
    <w:rsid w:val="00670D6F"/>
    <w:rsid w:val="00671BBE"/>
    <w:rsid w:val="00673EAA"/>
    <w:rsid w:val="006770CD"/>
    <w:rsid w:val="0067771F"/>
    <w:rsid w:val="006802C6"/>
    <w:rsid w:val="00680F84"/>
    <w:rsid w:val="00686EBC"/>
    <w:rsid w:val="0068760C"/>
    <w:rsid w:val="00693BE4"/>
    <w:rsid w:val="00694C38"/>
    <w:rsid w:val="006956ED"/>
    <w:rsid w:val="0069570A"/>
    <w:rsid w:val="006963B5"/>
    <w:rsid w:val="00697E7C"/>
    <w:rsid w:val="006A0A1E"/>
    <w:rsid w:val="006A23FA"/>
    <w:rsid w:val="006B3436"/>
    <w:rsid w:val="006B38AC"/>
    <w:rsid w:val="006B6D99"/>
    <w:rsid w:val="006C4B76"/>
    <w:rsid w:val="006C6644"/>
    <w:rsid w:val="006C6CD6"/>
    <w:rsid w:val="006D68A1"/>
    <w:rsid w:val="006E0163"/>
    <w:rsid w:val="006E29FB"/>
    <w:rsid w:val="006E3DCE"/>
    <w:rsid w:val="006E48CE"/>
    <w:rsid w:val="006E520B"/>
    <w:rsid w:val="006E60AF"/>
    <w:rsid w:val="006E6D9D"/>
    <w:rsid w:val="006F00D4"/>
    <w:rsid w:val="006F2985"/>
    <w:rsid w:val="006F6847"/>
    <w:rsid w:val="007005DC"/>
    <w:rsid w:val="00700A55"/>
    <w:rsid w:val="00702B8C"/>
    <w:rsid w:val="007059D4"/>
    <w:rsid w:val="00706AB0"/>
    <w:rsid w:val="00714383"/>
    <w:rsid w:val="007201C8"/>
    <w:rsid w:val="007204BF"/>
    <w:rsid w:val="0072125E"/>
    <w:rsid w:val="007217F4"/>
    <w:rsid w:val="00721908"/>
    <w:rsid w:val="00726FE1"/>
    <w:rsid w:val="007319FC"/>
    <w:rsid w:val="00736BAE"/>
    <w:rsid w:val="00746F75"/>
    <w:rsid w:val="00750990"/>
    <w:rsid w:val="00750AD0"/>
    <w:rsid w:val="00752A7C"/>
    <w:rsid w:val="007534D5"/>
    <w:rsid w:val="007621CD"/>
    <w:rsid w:val="0076554F"/>
    <w:rsid w:val="00771F18"/>
    <w:rsid w:val="00781F85"/>
    <w:rsid w:val="007834D2"/>
    <w:rsid w:val="00786B8E"/>
    <w:rsid w:val="00786DF1"/>
    <w:rsid w:val="00787088"/>
    <w:rsid w:val="00791EA1"/>
    <w:rsid w:val="00793046"/>
    <w:rsid w:val="0079568D"/>
    <w:rsid w:val="007A1580"/>
    <w:rsid w:val="007A1D83"/>
    <w:rsid w:val="007A44C1"/>
    <w:rsid w:val="007A78EE"/>
    <w:rsid w:val="007A7AF9"/>
    <w:rsid w:val="007B0CE1"/>
    <w:rsid w:val="007B270D"/>
    <w:rsid w:val="007B3975"/>
    <w:rsid w:val="007B4DE6"/>
    <w:rsid w:val="007B51C2"/>
    <w:rsid w:val="007B5519"/>
    <w:rsid w:val="007B6C4C"/>
    <w:rsid w:val="007C0576"/>
    <w:rsid w:val="007C1A3A"/>
    <w:rsid w:val="007C4341"/>
    <w:rsid w:val="007C4C80"/>
    <w:rsid w:val="007C7076"/>
    <w:rsid w:val="007D06ED"/>
    <w:rsid w:val="007D1780"/>
    <w:rsid w:val="007D22BA"/>
    <w:rsid w:val="007D3495"/>
    <w:rsid w:val="007D7340"/>
    <w:rsid w:val="007E0006"/>
    <w:rsid w:val="007E020B"/>
    <w:rsid w:val="007E085E"/>
    <w:rsid w:val="007E13D4"/>
    <w:rsid w:val="007E3928"/>
    <w:rsid w:val="007E4A66"/>
    <w:rsid w:val="007F32DE"/>
    <w:rsid w:val="007F73D5"/>
    <w:rsid w:val="0080363D"/>
    <w:rsid w:val="008044B9"/>
    <w:rsid w:val="00806F8F"/>
    <w:rsid w:val="008104D4"/>
    <w:rsid w:val="00811034"/>
    <w:rsid w:val="00814528"/>
    <w:rsid w:val="00815FC5"/>
    <w:rsid w:val="00817A18"/>
    <w:rsid w:val="00824335"/>
    <w:rsid w:val="00824BA5"/>
    <w:rsid w:val="00825A6F"/>
    <w:rsid w:val="00825EE9"/>
    <w:rsid w:val="00831F9E"/>
    <w:rsid w:val="0083421F"/>
    <w:rsid w:val="008353A7"/>
    <w:rsid w:val="00841751"/>
    <w:rsid w:val="00845A52"/>
    <w:rsid w:val="00850E24"/>
    <w:rsid w:val="008512FB"/>
    <w:rsid w:val="00852EDF"/>
    <w:rsid w:val="00853BA0"/>
    <w:rsid w:val="00862599"/>
    <w:rsid w:val="00862AF4"/>
    <w:rsid w:val="00863C3E"/>
    <w:rsid w:val="0086743E"/>
    <w:rsid w:val="00870812"/>
    <w:rsid w:val="00872157"/>
    <w:rsid w:val="008730E4"/>
    <w:rsid w:val="00877CF6"/>
    <w:rsid w:val="00882476"/>
    <w:rsid w:val="00882670"/>
    <w:rsid w:val="008837B6"/>
    <w:rsid w:val="008856ED"/>
    <w:rsid w:val="00886603"/>
    <w:rsid w:val="00887159"/>
    <w:rsid w:val="008912E7"/>
    <w:rsid w:val="0089797D"/>
    <w:rsid w:val="008A0646"/>
    <w:rsid w:val="008A4AD4"/>
    <w:rsid w:val="008A65DC"/>
    <w:rsid w:val="008A79CE"/>
    <w:rsid w:val="008B1867"/>
    <w:rsid w:val="008B217F"/>
    <w:rsid w:val="008B337E"/>
    <w:rsid w:val="008C0C63"/>
    <w:rsid w:val="008C3545"/>
    <w:rsid w:val="008C4F66"/>
    <w:rsid w:val="008D049C"/>
    <w:rsid w:val="008D2E85"/>
    <w:rsid w:val="008D56EB"/>
    <w:rsid w:val="008D6F5D"/>
    <w:rsid w:val="008D7926"/>
    <w:rsid w:val="008E2122"/>
    <w:rsid w:val="008E4728"/>
    <w:rsid w:val="008E68BA"/>
    <w:rsid w:val="008F107F"/>
    <w:rsid w:val="008F3AEA"/>
    <w:rsid w:val="008F7536"/>
    <w:rsid w:val="00903877"/>
    <w:rsid w:val="00906347"/>
    <w:rsid w:val="00907255"/>
    <w:rsid w:val="009100FB"/>
    <w:rsid w:val="00911507"/>
    <w:rsid w:val="00911CC0"/>
    <w:rsid w:val="009149CD"/>
    <w:rsid w:val="009177F8"/>
    <w:rsid w:val="00917A4C"/>
    <w:rsid w:val="0092367C"/>
    <w:rsid w:val="00935838"/>
    <w:rsid w:val="00940530"/>
    <w:rsid w:val="00946DDB"/>
    <w:rsid w:val="0095056C"/>
    <w:rsid w:val="00951116"/>
    <w:rsid w:val="00952D80"/>
    <w:rsid w:val="0095535B"/>
    <w:rsid w:val="00956164"/>
    <w:rsid w:val="0096531E"/>
    <w:rsid w:val="00973605"/>
    <w:rsid w:val="00975CF2"/>
    <w:rsid w:val="00980E33"/>
    <w:rsid w:val="00983C59"/>
    <w:rsid w:val="00987E24"/>
    <w:rsid w:val="00992B5B"/>
    <w:rsid w:val="00993013"/>
    <w:rsid w:val="009947A5"/>
    <w:rsid w:val="009964B6"/>
    <w:rsid w:val="009A2B24"/>
    <w:rsid w:val="009A59CD"/>
    <w:rsid w:val="009A67D4"/>
    <w:rsid w:val="009B6FF8"/>
    <w:rsid w:val="009C10B5"/>
    <w:rsid w:val="009C1B6E"/>
    <w:rsid w:val="009C712A"/>
    <w:rsid w:val="009C7CB5"/>
    <w:rsid w:val="009D04CA"/>
    <w:rsid w:val="009D3114"/>
    <w:rsid w:val="009D6BD6"/>
    <w:rsid w:val="009D7FDF"/>
    <w:rsid w:val="009E4992"/>
    <w:rsid w:val="009E7499"/>
    <w:rsid w:val="009E7F44"/>
    <w:rsid w:val="009F0670"/>
    <w:rsid w:val="009F11C3"/>
    <w:rsid w:val="009F284F"/>
    <w:rsid w:val="009F2F4D"/>
    <w:rsid w:val="009F37F8"/>
    <w:rsid w:val="009F3998"/>
    <w:rsid w:val="009F49AB"/>
    <w:rsid w:val="009F4B6C"/>
    <w:rsid w:val="009F6BE5"/>
    <w:rsid w:val="00A038BA"/>
    <w:rsid w:val="00A13159"/>
    <w:rsid w:val="00A13B8B"/>
    <w:rsid w:val="00A13D9F"/>
    <w:rsid w:val="00A22CD7"/>
    <w:rsid w:val="00A26329"/>
    <w:rsid w:val="00A26DE8"/>
    <w:rsid w:val="00A31745"/>
    <w:rsid w:val="00A31EDA"/>
    <w:rsid w:val="00A40657"/>
    <w:rsid w:val="00A420F3"/>
    <w:rsid w:val="00A42686"/>
    <w:rsid w:val="00A43E04"/>
    <w:rsid w:val="00A45252"/>
    <w:rsid w:val="00A464E8"/>
    <w:rsid w:val="00A46AA6"/>
    <w:rsid w:val="00A47116"/>
    <w:rsid w:val="00A52D9E"/>
    <w:rsid w:val="00A535CB"/>
    <w:rsid w:val="00A54C98"/>
    <w:rsid w:val="00A55527"/>
    <w:rsid w:val="00A562E1"/>
    <w:rsid w:val="00A606EF"/>
    <w:rsid w:val="00A70144"/>
    <w:rsid w:val="00A71C12"/>
    <w:rsid w:val="00A726C0"/>
    <w:rsid w:val="00A76AE8"/>
    <w:rsid w:val="00A801AC"/>
    <w:rsid w:val="00A81D32"/>
    <w:rsid w:val="00A859B6"/>
    <w:rsid w:val="00A90F17"/>
    <w:rsid w:val="00A956C9"/>
    <w:rsid w:val="00AA0D56"/>
    <w:rsid w:val="00AA1C96"/>
    <w:rsid w:val="00AA4A89"/>
    <w:rsid w:val="00AA515E"/>
    <w:rsid w:val="00AA602C"/>
    <w:rsid w:val="00AA6F1E"/>
    <w:rsid w:val="00AA7B30"/>
    <w:rsid w:val="00AB0FB7"/>
    <w:rsid w:val="00AB191E"/>
    <w:rsid w:val="00AC44EC"/>
    <w:rsid w:val="00AC5815"/>
    <w:rsid w:val="00AC7EFA"/>
    <w:rsid w:val="00AD4B21"/>
    <w:rsid w:val="00AD6424"/>
    <w:rsid w:val="00AD64BD"/>
    <w:rsid w:val="00AE17B9"/>
    <w:rsid w:val="00AE19C1"/>
    <w:rsid w:val="00AE2EE0"/>
    <w:rsid w:val="00AE5CF2"/>
    <w:rsid w:val="00AE72FB"/>
    <w:rsid w:val="00AE7BD6"/>
    <w:rsid w:val="00AF240C"/>
    <w:rsid w:val="00AF319F"/>
    <w:rsid w:val="00AF652E"/>
    <w:rsid w:val="00AF6B9D"/>
    <w:rsid w:val="00B003B7"/>
    <w:rsid w:val="00B04094"/>
    <w:rsid w:val="00B06383"/>
    <w:rsid w:val="00B071B9"/>
    <w:rsid w:val="00B10B23"/>
    <w:rsid w:val="00B12375"/>
    <w:rsid w:val="00B13468"/>
    <w:rsid w:val="00B16AEA"/>
    <w:rsid w:val="00B2043D"/>
    <w:rsid w:val="00B22142"/>
    <w:rsid w:val="00B230A7"/>
    <w:rsid w:val="00B25F7C"/>
    <w:rsid w:val="00B2691C"/>
    <w:rsid w:val="00B31BCC"/>
    <w:rsid w:val="00B32117"/>
    <w:rsid w:val="00B403DD"/>
    <w:rsid w:val="00B408E1"/>
    <w:rsid w:val="00B4577C"/>
    <w:rsid w:val="00B52797"/>
    <w:rsid w:val="00B53FC4"/>
    <w:rsid w:val="00B54260"/>
    <w:rsid w:val="00B56B50"/>
    <w:rsid w:val="00B56C21"/>
    <w:rsid w:val="00B5712A"/>
    <w:rsid w:val="00B57169"/>
    <w:rsid w:val="00B6003D"/>
    <w:rsid w:val="00B609EC"/>
    <w:rsid w:val="00B60E8D"/>
    <w:rsid w:val="00B6658C"/>
    <w:rsid w:val="00B67765"/>
    <w:rsid w:val="00B67878"/>
    <w:rsid w:val="00B7548F"/>
    <w:rsid w:val="00B75496"/>
    <w:rsid w:val="00B77978"/>
    <w:rsid w:val="00B80CC9"/>
    <w:rsid w:val="00B826A0"/>
    <w:rsid w:val="00B86D12"/>
    <w:rsid w:val="00B86E29"/>
    <w:rsid w:val="00B9033A"/>
    <w:rsid w:val="00B90D3D"/>
    <w:rsid w:val="00B97C59"/>
    <w:rsid w:val="00BA1135"/>
    <w:rsid w:val="00BA1BCC"/>
    <w:rsid w:val="00BA2B4C"/>
    <w:rsid w:val="00BA4753"/>
    <w:rsid w:val="00BA4F7F"/>
    <w:rsid w:val="00BB34A3"/>
    <w:rsid w:val="00BB3B5C"/>
    <w:rsid w:val="00BC00BF"/>
    <w:rsid w:val="00BC143E"/>
    <w:rsid w:val="00BC1930"/>
    <w:rsid w:val="00BC34DA"/>
    <w:rsid w:val="00BC3F88"/>
    <w:rsid w:val="00BC51E9"/>
    <w:rsid w:val="00BD45AE"/>
    <w:rsid w:val="00BE3F02"/>
    <w:rsid w:val="00BE3F1F"/>
    <w:rsid w:val="00BF165B"/>
    <w:rsid w:val="00BF23CA"/>
    <w:rsid w:val="00BF65E3"/>
    <w:rsid w:val="00C020C5"/>
    <w:rsid w:val="00C02FE2"/>
    <w:rsid w:val="00C04C05"/>
    <w:rsid w:val="00C06AEE"/>
    <w:rsid w:val="00C10413"/>
    <w:rsid w:val="00C11CE5"/>
    <w:rsid w:val="00C138CF"/>
    <w:rsid w:val="00C14F9E"/>
    <w:rsid w:val="00C17B36"/>
    <w:rsid w:val="00C21988"/>
    <w:rsid w:val="00C26320"/>
    <w:rsid w:val="00C30990"/>
    <w:rsid w:val="00C30FFA"/>
    <w:rsid w:val="00C31AF2"/>
    <w:rsid w:val="00C328AF"/>
    <w:rsid w:val="00C4055E"/>
    <w:rsid w:val="00C40D21"/>
    <w:rsid w:val="00C43A2F"/>
    <w:rsid w:val="00C448C1"/>
    <w:rsid w:val="00C450AA"/>
    <w:rsid w:val="00C45E4D"/>
    <w:rsid w:val="00C460A2"/>
    <w:rsid w:val="00C47612"/>
    <w:rsid w:val="00C47C18"/>
    <w:rsid w:val="00C50935"/>
    <w:rsid w:val="00C515CA"/>
    <w:rsid w:val="00C53C62"/>
    <w:rsid w:val="00C540D2"/>
    <w:rsid w:val="00C5730C"/>
    <w:rsid w:val="00C60B69"/>
    <w:rsid w:val="00C61253"/>
    <w:rsid w:val="00C61F72"/>
    <w:rsid w:val="00C64292"/>
    <w:rsid w:val="00C6640D"/>
    <w:rsid w:val="00C713CE"/>
    <w:rsid w:val="00C73B4E"/>
    <w:rsid w:val="00C82DCE"/>
    <w:rsid w:val="00C84BA1"/>
    <w:rsid w:val="00C8643D"/>
    <w:rsid w:val="00C868CE"/>
    <w:rsid w:val="00C87EF6"/>
    <w:rsid w:val="00C90701"/>
    <w:rsid w:val="00C923BD"/>
    <w:rsid w:val="00C960C5"/>
    <w:rsid w:val="00C96BCF"/>
    <w:rsid w:val="00C976B4"/>
    <w:rsid w:val="00CA0444"/>
    <w:rsid w:val="00CA1B1E"/>
    <w:rsid w:val="00CA1CAA"/>
    <w:rsid w:val="00CA3A30"/>
    <w:rsid w:val="00CA5C3B"/>
    <w:rsid w:val="00CA6563"/>
    <w:rsid w:val="00CB1B9E"/>
    <w:rsid w:val="00CB4C38"/>
    <w:rsid w:val="00CB5BFF"/>
    <w:rsid w:val="00CB70EE"/>
    <w:rsid w:val="00CC1E4B"/>
    <w:rsid w:val="00CC1E56"/>
    <w:rsid w:val="00CC51FD"/>
    <w:rsid w:val="00CC6152"/>
    <w:rsid w:val="00CC7049"/>
    <w:rsid w:val="00CD2068"/>
    <w:rsid w:val="00CD2604"/>
    <w:rsid w:val="00CD65BF"/>
    <w:rsid w:val="00CD6A28"/>
    <w:rsid w:val="00CE114E"/>
    <w:rsid w:val="00CE132D"/>
    <w:rsid w:val="00CE3E9B"/>
    <w:rsid w:val="00CE4AB4"/>
    <w:rsid w:val="00CE69EB"/>
    <w:rsid w:val="00CF12AF"/>
    <w:rsid w:val="00CF3DBC"/>
    <w:rsid w:val="00CF50F3"/>
    <w:rsid w:val="00CF66F7"/>
    <w:rsid w:val="00CF7306"/>
    <w:rsid w:val="00D02D7F"/>
    <w:rsid w:val="00D1301A"/>
    <w:rsid w:val="00D148C0"/>
    <w:rsid w:val="00D165D6"/>
    <w:rsid w:val="00D24921"/>
    <w:rsid w:val="00D24B1E"/>
    <w:rsid w:val="00D2516B"/>
    <w:rsid w:val="00D27A41"/>
    <w:rsid w:val="00D361CF"/>
    <w:rsid w:val="00D40576"/>
    <w:rsid w:val="00D40848"/>
    <w:rsid w:val="00D43731"/>
    <w:rsid w:val="00D43B76"/>
    <w:rsid w:val="00D565CE"/>
    <w:rsid w:val="00D60CEF"/>
    <w:rsid w:val="00D6557D"/>
    <w:rsid w:val="00D6656C"/>
    <w:rsid w:val="00D67AC7"/>
    <w:rsid w:val="00D707EF"/>
    <w:rsid w:val="00D72C32"/>
    <w:rsid w:val="00D7785F"/>
    <w:rsid w:val="00D83767"/>
    <w:rsid w:val="00D84EFF"/>
    <w:rsid w:val="00D87430"/>
    <w:rsid w:val="00D928AD"/>
    <w:rsid w:val="00D93B15"/>
    <w:rsid w:val="00DA228E"/>
    <w:rsid w:val="00DA30F3"/>
    <w:rsid w:val="00DA6975"/>
    <w:rsid w:val="00DB0481"/>
    <w:rsid w:val="00DB2076"/>
    <w:rsid w:val="00DB3DD9"/>
    <w:rsid w:val="00DB6742"/>
    <w:rsid w:val="00DC10D9"/>
    <w:rsid w:val="00DC2737"/>
    <w:rsid w:val="00DC2782"/>
    <w:rsid w:val="00DC4EA0"/>
    <w:rsid w:val="00DC67FC"/>
    <w:rsid w:val="00DD0081"/>
    <w:rsid w:val="00DE0902"/>
    <w:rsid w:val="00DE7F80"/>
    <w:rsid w:val="00DF09BB"/>
    <w:rsid w:val="00DF1E13"/>
    <w:rsid w:val="00DF30D2"/>
    <w:rsid w:val="00DF5EA8"/>
    <w:rsid w:val="00E036C2"/>
    <w:rsid w:val="00E04F9F"/>
    <w:rsid w:val="00E066F8"/>
    <w:rsid w:val="00E06AF8"/>
    <w:rsid w:val="00E07E5D"/>
    <w:rsid w:val="00E13833"/>
    <w:rsid w:val="00E14A7E"/>
    <w:rsid w:val="00E16447"/>
    <w:rsid w:val="00E207D2"/>
    <w:rsid w:val="00E20912"/>
    <w:rsid w:val="00E304F6"/>
    <w:rsid w:val="00E31577"/>
    <w:rsid w:val="00E317E8"/>
    <w:rsid w:val="00E327E2"/>
    <w:rsid w:val="00E36AC0"/>
    <w:rsid w:val="00E36D02"/>
    <w:rsid w:val="00E463FC"/>
    <w:rsid w:val="00E4648A"/>
    <w:rsid w:val="00E50C08"/>
    <w:rsid w:val="00E51DD1"/>
    <w:rsid w:val="00E53FE3"/>
    <w:rsid w:val="00E54EE0"/>
    <w:rsid w:val="00E55718"/>
    <w:rsid w:val="00E61BF0"/>
    <w:rsid w:val="00E62D00"/>
    <w:rsid w:val="00E65984"/>
    <w:rsid w:val="00E67B45"/>
    <w:rsid w:val="00E7015E"/>
    <w:rsid w:val="00E70A3E"/>
    <w:rsid w:val="00E714AA"/>
    <w:rsid w:val="00E72C43"/>
    <w:rsid w:val="00E76C0C"/>
    <w:rsid w:val="00E80122"/>
    <w:rsid w:val="00E81617"/>
    <w:rsid w:val="00E824A2"/>
    <w:rsid w:val="00E83ACE"/>
    <w:rsid w:val="00E840A0"/>
    <w:rsid w:val="00E8689D"/>
    <w:rsid w:val="00E9604E"/>
    <w:rsid w:val="00E973E6"/>
    <w:rsid w:val="00EA3637"/>
    <w:rsid w:val="00EA36BA"/>
    <w:rsid w:val="00EA3CD4"/>
    <w:rsid w:val="00EA3E17"/>
    <w:rsid w:val="00EB1549"/>
    <w:rsid w:val="00EB4EE5"/>
    <w:rsid w:val="00EB72E3"/>
    <w:rsid w:val="00EC03E3"/>
    <w:rsid w:val="00EC1AF3"/>
    <w:rsid w:val="00EC26A1"/>
    <w:rsid w:val="00ED45B9"/>
    <w:rsid w:val="00ED46C6"/>
    <w:rsid w:val="00EE02C9"/>
    <w:rsid w:val="00EE0472"/>
    <w:rsid w:val="00EF0AD2"/>
    <w:rsid w:val="00EF5CB0"/>
    <w:rsid w:val="00EF64AC"/>
    <w:rsid w:val="00F02EF1"/>
    <w:rsid w:val="00F03DC2"/>
    <w:rsid w:val="00F046A5"/>
    <w:rsid w:val="00F05C04"/>
    <w:rsid w:val="00F10F1C"/>
    <w:rsid w:val="00F12D1B"/>
    <w:rsid w:val="00F15125"/>
    <w:rsid w:val="00F15FD4"/>
    <w:rsid w:val="00F20387"/>
    <w:rsid w:val="00F20CFD"/>
    <w:rsid w:val="00F2307F"/>
    <w:rsid w:val="00F278EF"/>
    <w:rsid w:val="00F32C05"/>
    <w:rsid w:val="00F43E9C"/>
    <w:rsid w:val="00F562F4"/>
    <w:rsid w:val="00F63A64"/>
    <w:rsid w:val="00F71504"/>
    <w:rsid w:val="00F72F51"/>
    <w:rsid w:val="00F74AC8"/>
    <w:rsid w:val="00F75BDF"/>
    <w:rsid w:val="00F764DA"/>
    <w:rsid w:val="00F804C1"/>
    <w:rsid w:val="00F811E8"/>
    <w:rsid w:val="00F83997"/>
    <w:rsid w:val="00F8767F"/>
    <w:rsid w:val="00F87F07"/>
    <w:rsid w:val="00F90E77"/>
    <w:rsid w:val="00F93093"/>
    <w:rsid w:val="00F93729"/>
    <w:rsid w:val="00F94BAA"/>
    <w:rsid w:val="00F96F5F"/>
    <w:rsid w:val="00FA1607"/>
    <w:rsid w:val="00FA1E8F"/>
    <w:rsid w:val="00FA2F18"/>
    <w:rsid w:val="00FA442B"/>
    <w:rsid w:val="00FA74DB"/>
    <w:rsid w:val="00FA770A"/>
    <w:rsid w:val="00FB301D"/>
    <w:rsid w:val="00FB330B"/>
    <w:rsid w:val="00FD0E35"/>
    <w:rsid w:val="00FD57E1"/>
    <w:rsid w:val="00FE0D8E"/>
    <w:rsid w:val="00FE1E1E"/>
    <w:rsid w:val="00FE20F7"/>
    <w:rsid w:val="00FE29A6"/>
    <w:rsid w:val="00FE3B6D"/>
    <w:rsid w:val="00FE3DD3"/>
    <w:rsid w:val="00FE46AF"/>
    <w:rsid w:val="00FE7751"/>
    <w:rsid w:val="00FF35A6"/>
    <w:rsid w:val="00FF73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51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SimSun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1F39"/>
    <w:pPr>
      <w:spacing w:after="80"/>
    </w:pPr>
    <w:rPr>
      <w:rFonts w:eastAsia="Calibri"/>
      <w:sz w:val="22"/>
      <w:szCs w:val="22"/>
      <w:lang w:eastAsia="en-US"/>
    </w:rPr>
  </w:style>
  <w:style w:styleId="Naslov2" w:type="paragraph">
    <w:name w:val="heading 2"/>
    <w:basedOn w:val="Normal"/>
    <w:link w:val="Naslov2Char"/>
    <w:uiPriority w:val="9"/>
    <w:qFormat/>
    <w:rsid w:val="00CB4C38"/>
    <w:pPr>
      <w:spacing w:afterAutospacing="true" w:after="100" w:beforeAutospacing="true" w:before="100"/>
      <w:outlineLvl w:val="1"/>
    </w:pPr>
    <w:rPr>
      <w:rFonts w:eastAsia="Times New Roman" w:hAnsi="Times New Roman" w:ascii="Times New Roman"/>
      <w:b/>
      <w:bCs/>
      <w:sz w:val="36"/>
      <w:szCs w:val="36"/>
      <w:lang w:eastAsia="x-none" w:val="x-none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D3712"/>
    <w:pPr>
      <w:spacing w:after="0"/>
    </w:pPr>
    <w:rPr>
      <w:rFonts w:hAnsi="Tahoma" w:ascii="Tahoma"/>
      <w:sz w:val="16"/>
      <w:szCs w:val="16"/>
      <w:lang w:val="x-none"/>
    </w:rPr>
  </w:style>
  <w:style w:customStyle="true" w:styleId="TekstbaloniaChar" w:type="character">
    <w:name w:val="Tekst balončića Char"/>
    <w:link w:val="Tekstbalonia"/>
    <w:uiPriority w:val="99"/>
    <w:semiHidden/>
    <w:rsid w:val="004D3712"/>
    <w:rPr>
      <w:rFonts w:cs="Tahoma" w:eastAsia="Calibri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7534D5"/>
    <w:pPr>
      <w:spacing w:after="0"/>
      <w:ind w:left="708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tabletextfield" w:type="character">
    <w:name w:val="table_text_field"/>
    <w:rsid w:val="007534D5"/>
  </w:style>
  <w:style w:styleId="StandardWeb" w:type="paragraph">
    <w:name w:val="Normal (Web)"/>
    <w:basedOn w:val="Normal"/>
    <w:uiPriority w:val="99"/>
    <w:semiHidden/>
    <w:unhideWhenUsed/>
    <w:rsid w:val="00C50935"/>
    <w:pPr>
      <w:spacing w:afterAutospacing="true" w:after="100" w:beforeAutospacing="true" w:before="100"/>
    </w:pPr>
    <w:rPr>
      <w:rFonts w:eastAsia="Times New Roman" w:hAnsi="Times New Roman" w:ascii="Times New Roman"/>
      <w:sz w:val="24"/>
      <w:szCs w:val="24"/>
      <w:lang w:eastAsia="hr-HR"/>
    </w:rPr>
  </w:style>
  <w:style w:styleId="Bezproreda" w:type="paragraph">
    <w:name w:val="No Spacing"/>
    <w:uiPriority w:val="1"/>
    <w:qFormat/>
    <w:rsid w:val="00C50935"/>
    <w:pPr>
      <w:autoSpaceDN w:val="false"/>
    </w:pPr>
    <w:rPr>
      <w:rFonts w:eastAsia="Calibri"/>
      <w:sz w:val="22"/>
      <w:szCs w:val="22"/>
      <w:lang w:eastAsia="en-US"/>
    </w:rPr>
  </w:style>
  <w:style w:customStyle="true" w:styleId="t-9-8" w:type="paragraph">
    <w:name w:val="t-9-8"/>
    <w:basedOn w:val="Normal"/>
    <w:rsid w:val="00F03DC2"/>
    <w:pPr>
      <w:spacing w:afterAutospacing="true" w:after="100" w:beforeAutospacing="true" w:before="100"/>
    </w:pPr>
    <w:rPr>
      <w:rFonts w:eastAsia="Times New Roman" w:hAnsi="Times New Roman" w:asci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630104"/>
    <w:pPr>
      <w:tabs>
        <w:tab w:pos="4536" w:val="center"/>
        <w:tab w:pos="9072" w:val="right"/>
      </w:tabs>
      <w:spacing w:after="0"/>
    </w:pPr>
    <w:rPr>
      <w:sz w:val="20"/>
      <w:szCs w:val="20"/>
      <w:lang w:val="x-none"/>
    </w:rPr>
  </w:style>
  <w:style w:customStyle="true" w:styleId="ZaglavljeChar" w:type="character">
    <w:name w:val="Zaglavlje Char"/>
    <w:link w:val="Zaglavlje"/>
    <w:uiPriority w:val="99"/>
    <w:rsid w:val="00630104"/>
    <w:rPr>
      <w:rFonts w:cs="Times New Roman" w:eastAsia="Calibri" w:hAnsi="Calibri" w:ascii="Calibri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630104"/>
    <w:pPr>
      <w:tabs>
        <w:tab w:pos="4536" w:val="center"/>
        <w:tab w:pos="9072" w:val="right"/>
      </w:tabs>
      <w:spacing w:after="0"/>
    </w:pPr>
    <w:rPr>
      <w:sz w:val="20"/>
      <w:szCs w:val="20"/>
      <w:lang w:val="x-none"/>
    </w:rPr>
  </w:style>
  <w:style w:customStyle="true" w:styleId="PodnojeChar" w:type="character">
    <w:name w:val="Podnožje Char"/>
    <w:link w:val="Podnoje"/>
    <w:uiPriority w:val="99"/>
    <w:rsid w:val="00630104"/>
    <w:rPr>
      <w:rFonts w:cs="Times New Roman" w:eastAsia="Calibri" w:hAnsi="Calibri" w:ascii="Calibri"/>
      <w:lang w:eastAsia="en-US"/>
    </w:rPr>
  </w:style>
  <w:style w:styleId="Reetkatablice" w:type="table">
    <w:name w:val="Table Grid"/>
    <w:basedOn w:val="Obinatablica"/>
    <w:uiPriority w:val="59"/>
    <w:rsid w:val="00B408E1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Naslov2Char" w:type="character">
    <w:name w:val="Naslov 2 Char"/>
    <w:link w:val="Naslov2"/>
    <w:uiPriority w:val="9"/>
    <w:rsid w:val="00CB4C38"/>
    <w:rPr>
      <w:rFonts w:eastAsia="Times New Roman" w:hAnsi="Times New Roman" w:ascii="Times New Roman"/>
      <w:b/>
      <w:bCs/>
      <w:sz w:val="36"/>
      <w:szCs w:val="36"/>
    </w:rPr>
  </w:style>
  <w:style w:customStyle="true" w:styleId="m6642638540034007627msolistparagraph" w:type="paragraph">
    <w:name w:val="m_6642638540034007627msolistparagraph"/>
    <w:basedOn w:val="Normal"/>
    <w:rsid w:val="00CA3A30"/>
    <w:pPr>
      <w:spacing w:afterAutospacing="true" w:after="100" w:beforeAutospacing="true" w:before="100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apple-converted-space" w:type="character">
    <w:name w:val="apple-converted-space"/>
    <w:rsid w:val="00CA3A30"/>
  </w:style>
  <w:style w:styleId="Hiperveza" w:type="character">
    <w:name w:val="Hyperlink"/>
    <w:uiPriority w:val="99"/>
    <w:unhideWhenUsed/>
    <w:rsid w:val="00CF66F7"/>
    <w:rPr>
      <w:color w:val="0563C1"/>
      <w:u w:val="single"/>
    </w:rPr>
  </w:style>
  <w:style w:customStyle="true" w:styleId="UnresolvedMention" w:type="character">
    <w:name w:val="Unresolved Mention"/>
    <w:uiPriority w:val="99"/>
    <w:semiHidden/>
    <w:unhideWhenUsed/>
    <w:rsid w:val="00CF66F7"/>
    <w:rPr>
      <w:color w:val="808080"/>
      <w:shd w:fill="E6E6E6" w:color="auto" w:val="clear"/>
    </w:rPr>
  </w:style>
  <w:style w:customStyle="true" w:styleId="Default" w:type="paragraph">
    <w:name w:val="Default"/>
    <w:rsid w:val="0010358F"/>
    <w:pPr>
      <w:autoSpaceDE w:val="false"/>
      <w:autoSpaceDN w:val="false"/>
      <w:adjustRightInd w:val="false"/>
    </w:pPr>
    <w:rPr>
      <w:rFonts w:eastAsia="Calibri" w:hAnsi="Times New Roman" w:ascii="Times New Roman"/>
      <w:color w:val="000000"/>
      <w:sz w:val="24"/>
      <w:szCs w:val="24"/>
      <w:lang w:eastAsia="en-US"/>
    </w:rPr>
  </w:style>
  <w:style w:styleId="Tijeloteksta" w:type="paragraph">
    <w:name w:val="Body Text"/>
    <w:basedOn w:val="Normal"/>
    <w:link w:val="TijelotekstaChar"/>
    <w:rsid w:val="00E72C43"/>
    <w:pPr>
      <w:spacing w:after="0"/>
      <w:jc w:val="both"/>
    </w:pPr>
    <w:rPr>
      <w:rFonts w:eastAsia="Times New Roman" w:hAnsi="Bookman Old Style" w:ascii="Bookman Old Style"/>
      <w:sz w:val="24"/>
      <w:szCs w:val="20"/>
      <w:lang w:eastAsia="hr-HR"/>
    </w:rPr>
  </w:style>
  <w:style w:customStyle="true" w:styleId="TijelotekstaChar" w:type="character">
    <w:name w:val="Tijelo teksta Char"/>
    <w:link w:val="Tijeloteksta"/>
    <w:rsid w:val="00E72C43"/>
    <w:rPr>
      <w:rFonts w:eastAsia="Times New Roman" w:hAnsi="Bookman Old Style" w:ascii="Bookman Old Style"/>
      <w:sz w:val="24"/>
    </w:rPr>
  </w:style>
  <w:style w:styleId="Tekstrezerviranogmjesta" w:type="character">
    <w:name w:val="Placeholder Text"/>
    <w:basedOn w:val="Zadanifontodlomka"/>
    <w:uiPriority w:val="99"/>
    <w:semiHidden/>
    <w:rsid w:val="0066076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6076B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6076B"/>
    <w:rPr>
      <w:rFonts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6076B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6076B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SimSun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1F39"/>
    <w:pPr>
      <w:spacing w:after="80"/>
    </w:pPr>
    <w:rPr>
      <w:rFonts w:eastAsia="Calibri"/>
      <w:sz w:val="22"/>
      <w:szCs w:val="22"/>
      <w:lang w:eastAsia="en-US"/>
    </w:rPr>
  </w:style>
  <w:style w:styleId="Naslov2" w:type="paragraph">
    <w:name w:val="heading 2"/>
    <w:basedOn w:val="Normal"/>
    <w:link w:val="Naslov2Char"/>
    <w:uiPriority w:val="9"/>
    <w:qFormat/>
    <w:rsid w:val="00CB4C38"/>
    <w:pPr>
      <w:spacing w:after="100" w:afterAutospacing="1" w:before="100" w:beforeAutospacing="1"/>
      <w:outlineLvl w:val="1"/>
    </w:pPr>
    <w:rPr>
      <w:rFonts w:ascii="Times New Roman" w:eastAsia="Times New Roman" w:hAnsi="Times New Roman"/>
      <w:b/>
      <w:bCs/>
      <w:sz w:val="36"/>
      <w:szCs w:val="36"/>
      <w:lang w:eastAsia="x-none" w:val="x-none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D3712"/>
    <w:pPr>
      <w:spacing w:after="0"/>
    </w:pPr>
    <w:rPr>
      <w:rFonts w:ascii="Tahoma" w:hAnsi="Tahoma"/>
      <w:sz w:val="16"/>
      <w:szCs w:val="16"/>
      <w:lang w:val="x-none"/>
    </w:rPr>
  </w:style>
  <w:style w:customStyle="1" w:styleId="TekstbaloniaChar" w:type="character">
    <w:name w:val="Tekst balončića Char"/>
    <w:link w:val="Tekstbalonia"/>
    <w:uiPriority w:val="99"/>
    <w:semiHidden/>
    <w:rsid w:val="004D3712"/>
    <w:rPr>
      <w:rFonts w:ascii="Tahoma" w:cs="Tahoma" w:eastAsia="Calibri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7534D5"/>
    <w:pPr>
      <w:spacing w:after="0"/>
      <w:ind w:left="708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tabletextfield" w:type="character">
    <w:name w:val="table_text_field"/>
    <w:rsid w:val="007534D5"/>
  </w:style>
  <w:style w:styleId="StandardWeb" w:type="paragraph">
    <w:name w:val="Normal (Web)"/>
    <w:basedOn w:val="Normal"/>
    <w:uiPriority w:val="99"/>
    <w:semiHidden/>
    <w:unhideWhenUsed/>
    <w:rsid w:val="00C50935"/>
    <w:pPr>
      <w:spacing w:after="100" w:afterAutospacing="1" w:before="100" w:beforeAutospacing="1"/>
    </w:pPr>
    <w:rPr>
      <w:rFonts w:ascii="Times New Roman" w:eastAsia="Times New Roman" w:hAnsi="Times New Roman"/>
      <w:sz w:val="24"/>
      <w:szCs w:val="24"/>
      <w:lang w:eastAsia="hr-HR"/>
    </w:rPr>
  </w:style>
  <w:style w:styleId="Bezproreda" w:type="paragraph">
    <w:name w:val="No Spacing"/>
    <w:uiPriority w:val="1"/>
    <w:qFormat/>
    <w:rsid w:val="00C50935"/>
    <w:pPr>
      <w:autoSpaceDN w:val="0"/>
    </w:pPr>
    <w:rPr>
      <w:rFonts w:eastAsia="Calibri"/>
      <w:sz w:val="22"/>
      <w:szCs w:val="22"/>
      <w:lang w:eastAsia="en-US"/>
    </w:rPr>
  </w:style>
  <w:style w:customStyle="1" w:styleId="t-9-8" w:type="paragraph">
    <w:name w:val="t-9-8"/>
    <w:basedOn w:val="Normal"/>
    <w:rsid w:val="00F03DC2"/>
    <w:pPr>
      <w:spacing w:after="100" w:afterAutospacing="1" w:before="100" w:beforeAutospacing="1"/>
    </w:pPr>
    <w:rPr>
      <w:rFonts w:ascii="Times New Roman" w:eastAsia="Times New Roman" w:hAns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630104"/>
    <w:pPr>
      <w:tabs>
        <w:tab w:pos="4536" w:val="center"/>
        <w:tab w:pos="9072" w:val="right"/>
      </w:tabs>
      <w:spacing w:after="0"/>
    </w:pPr>
    <w:rPr>
      <w:sz w:val="20"/>
      <w:szCs w:val="20"/>
      <w:lang w:val="x-none"/>
    </w:rPr>
  </w:style>
  <w:style w:customStyle="1" w:styleId="ZaglavljeChar" w:type="character">
    <w:name w:val="Zaglavlje Char"/>
    <w:link w:val="Zaglavlje"/>
    <w:uiPriority w:val="99"/>
    <w:rsid w:val="00630104"/>
    <w:rPr>
      <w:rFonts w:ascii="Calibri" w:cs="Times New Roman" w:eastAsia="Calibri" w:hAnsi="Calibri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630104"/>
    <w:pPr>
      <w:tabs>
        <w:tab w:pos="4536" w:val="center"/>
        <w:tab w:pos="9072" w:val="right"/>
      </w:tabs>
      <w:spacing w:after="0"/>
    </w:pPr>
    <w:rPr>
      <w:sz w:val="20"/>
      <w:szCs w:val="20"/>
      <w:lang w:val="x-none"/>
    </w:rPr>
  </w:style>
  <w:style w:customStyle="1" w:styleId="PodnojeChar" w:type="character">
    <w:name w:val="Podnožje Char"/>
    <w:link w:val="Podnoje"/>
    <w:uiPriority w:val="99"/>
    <w:rsid w:val="00630104"/>
    <w:rPr>
      <w:rFonts w:ascii="Calibri" w:cs="Times New Roman" w:eastAsia="Calibri" w:hAnsi="Calibri"/>
      <w:lang w:eastAsia="en-US"/>
    </w:rPr>
  </w:style>
  <w:style w:styleId="Reetkatablice" w:type="table">
    <w:name w:val="Table Grid"/>
    <w:basedOn w:val="Obinatablica"/>
    <w:uiPriority w:val="59"/>
    <w:rsid w:val="00B408E1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Naslov2Char" w:type="character">
    <w:name w:val="Naslov 2 Char"/>
    <w:link w:val="Naslov2"/>
    <w:uiPriority w:val="9"/>
    <w:rsid w:val="00CB4C38"/>
    <w:rPr>
      <w:rFonts w:ascii="Times New Roman" w:eastAsia="Times New Roman" w:hAnsi="Times New Roman"/>
      <w:b/>
      <w:bCs/>
      <w:sz w:val="36"/>
      <w:szCs w:val="36"/>
    </w:rPr>
  </w:style>
  <w:style w:customStyle="1" w:styleId="m6642638540034007627msolistparagraph" w:type="paragraph">
    <w:name w:val="m_6642638540034007627msolistparagraph"/>
    <w:basedOn w:val="Normal"/>
    <w:rsid w:val="00CA3A30"/>
    <w:pPr>
      <w:spacing w:after="100" w:afterAutospacing="1" w:before="100" w:beforeAutospacing="1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apple-converted-space" w:type="character">
    <w:name w:val="apple-converted-space"/>
    <w:rsid w:val="00CA3A30"/>
  </w:style>
  <w:style w:styleId="Hiperveza" w:type="character">
    <w:name w:val="Hyperlink"/>
    <w:uiPriority w:val="99"/>
    <w:unhideWhenUsed/>
    <w:rsid w:val="00CF66F7"/>
    <w:rPr>
      <w:color w:val="0563C1"/>
      <w:u w:val="single"/>
    </w:rPr>
  </w:style>
  <w:style w:customStyle="1" w:styleId="UnresolvedMention" w:type="character">
    <w:name w:val="Unresolved Mention"/>
    <w:uiPriority w:val="99"/>
    <w:semiHidden/>
    <w:unhideWhenUsed/>
    <w:rsid w:val="00CF66F7"/>
    <w:rPr>
      <w:color w:val="808080"/>
      <w:shd w:color="auto" w:fill="E6E6E6" w:val="clear"/>
    </w:rPr>
  </w:style>
  <w:style w:customStyle="1" w:styleId="Default" w:type="paragraph">
    <w:name w:val="Default"/>
    <w:rsid w:val="0010358F"/>
    <w:pPr>
      <w:autoSpaceDE w:val="0"/>
      <w:autoSpaceDN w:val="0"/>
      <w:adjustRightInd w:val="0"/>
    </w:pPr>
    <w:rPr>
      <w:rFonts w:ascii="Times New Roman" w:eastAsia="Calibri" w:hAnsi="Times New Roman"/>
      <w:color w:val="000000"/>
      <w:sz w:val="24"/>
      <w:szCs w:val="24"/>
      <w:lang w:eastAsia="en-US"/>
    </w:rPr>
  </w:style>
  <w:style w:styleId="Tijeloteksta" w:type="paragraph">
    <w:name w:val="Body Text"/>
    <w:basedOn w:val="Normal"/>
    <w:link w:val="TijelotekstaChar"/>
    <w:rsid w:val="00E72C43"/>
    <w:pPr>
      <w:spacing w:after="0"/>
      <w:jc w:val="both"/>
    </w:pPr>
    <w:rPr>
      <w:rFonts w:ascii="Bookman Old Style" w:eastAsia="Times New Roman" w:hAnsi="Bookman Old Style"/>
      <w:sz w:val="24"/>
      <w:szCs w:val="20"/>
      <w:lang w:eastAsia="hr-HR"/>
    </w:rPr>
  </w:style>
  <w:style w:customStyle="1" w:styleId="TijelotekstaChar" w:type="character">
    <w:name w:val="Tijelo teksta Char"/>
    <w:link w:val="Tijeloteksta"/>
    <w:rsid w:val="00E72C43"/>
    <w:rPr>
      <w:rFonts w:ascii="Bookman Old Style" w:eastAsia="Times New Roman" w:hAnsi="Bookman Old Style"/>
      <w:sz w:val="24"/>
    </w:rPr>
  </w:style>
  <w:style w:styleId="Tekstrezerviranogmjesta" w:type="character">
    <w:name w:val="Placeholder Text"/>
    <w:basedOn w:val="Zadanifontodlomka"/>
    <w:uiPriority w:val="99"/>
    <w:semiHidden/>
    <w:rsid w:val="0066076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6076B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6076B"/>
    <w:rPr>
      <w:rFonts w:ascii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6076B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6076B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58787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1133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1994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9445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0196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5706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7013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8954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82507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15276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89734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1396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23166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63633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36717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95118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21423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51294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62925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1211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8641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1909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4020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24666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76317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09119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34598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90895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84324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9459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9498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48120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87215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21640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52451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1992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89066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95148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2643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79828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03006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76108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94244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2126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49080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10447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14659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43256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55205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04182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83077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21873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2235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70600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05548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91508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81462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2500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61118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33033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49964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96586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23036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2305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5189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96968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65108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2799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5806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12725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32837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19391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95729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17320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35005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58527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08942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3571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89284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75683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40764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64707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93129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08831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3251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79482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69491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9865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31592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48332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17517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14351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01980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22349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77137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6572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13620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19437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0843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32961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5573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32870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38466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63491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5149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9732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49839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67981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13928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3233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89078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17220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mailto:nada.reljic@gmail.com.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4</properties:Pages>
  <properties:Words>1384</properties:Words>
  <properties:Characters>8204</properties:Characters>
  <properties:Lines>211</properties:Lines>
  <properties:Paragraphs>98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9726</properties:CharactersWithSpaces>
  <properties:SharedDoc>false</properties:SharedDoc>
  <properties:HLinks>
    <vt:vector size="6" baseType="variant">
      <vt:variant>
        <vt:i4>5111864</vt:i4>
      </vt:variant>
      <vt:variant>
        <vt:i4>0</vt:i4>
      </vt:variant>
      <vt:variant>
        <vt:i4>0</vt:i4>
      </vt:variant>
      <vt:variant>
        <vt:i4>5</vt:i4>
      </vt:variant>
      <vt:variant>
        <vt:lpwstr>mailto:nada.reljic@gmail.com.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cp:contentStatus>Final</cp:contentStatus>
  <dcterms:created xmlns:xsi="http://www.w3.org/2001/XMLSchema-instance" xsi:type="dcterms:W3CDTF">2018-09-04T09:45:00Z</dcterms:created>
  <dc:creator>ADMINIBM</dc:creator>
  <cp:lastModifiedBy>Natalija Perković</cp:lastModifiedBy>
  <cp:lastPrinted>2018-09-02T16:08:00Z</cp:lastPrinted>
  <dcterms:modified xmlns:xsi="http://www.w3.org/2001/XMLSchema-instance" xsi:type="dcterms:W3CDTF">2018-09-04T09:48:00Z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St-6176/2016-50 / Podnesak - Izvješće stečajnog upravitelja (1.ČRNOMEREC  IZVJEŠTAJ ZA IZVJ.ROČIŠTE za 21.rujna 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