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5aa9" w14:paraId="41b5aa9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 xml:space="preserve">- </w:t>
      </w:r>
      <w:r w:rsidR="007C72C8">
        <w:rPr>
          <w:b/>
          <w:sz w:val="22"/>
          <w:szCs w:val="22"/>
        </w:rPr>
        <w:t>470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R E P U B L I K A   H R V A T S K A</w:t>
      </w: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R J E Š E N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>dana</w:t>
      </w:r>
      <w:r w:rsidR="00D70ECF">
        <w:rPr>
          <w:sz w:val="22"/>
          <w:szCs w:val="22"/>
        </w:rPr>
        <w:t xml:space="preserve"> </w:t>
      </w:r>
      <w:r w:rsidR="007C72C8">
        <w:rPr>
          <w:sz w:val="22"/>
          <w:szCs w:val="22"/>
        </w:rPr>
        <w:t>23</w:t>
      </w:r>
      <w:r w:rsidR="0074625A">
        <w:rPr>
          <w:sz w:val="22"/>
          <w:szCs w:val="22"/>
        </w:rPr>
        <w:t xml:space="preserve">. </w:t>
      </w:r>
      <w:r w:rsidR="00D70ECF">
        <w:rPr>
          <w:sz w:val="22"/>
          <w:szCs w:val="22"/>
        </w:rPr>
        <w:t>studenog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74625A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857531" w:rsidP="00F231D5" w:rsidR="00F231D5" w:rsidRPr="00D925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i j e š i o    j </w:t>
      </w:r>
      <w:r w:rsidR="00F231D5" w:rsidRPr="00D9256D">
        <w:rPr>
          <w:b/>
          <w:sz w:val="22"/>
          <w:szCs w:val="22"/>
        </w:rPr>
        <w:t>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7C72C8" w:rsidP="00611854" w:rsidR="00857531">
      <w:pPr>
        <w:ind w:firstLine="72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Stavlja se izvan snage p</w:t>
      </w:r>
      <w:r w:rsidR="000A45CF" w:rsidRPr="000A45CF">
        <w:rPr>
          <w:sz w:val="22"/>
          <w:szCs w:val="22"/>
        </w:rPr>
        <w:t xml:space="preserve">oziv </w:t>
      </w:r>
      <w:r w:rsidR="00000B34">
        <w:rPr>
          <w:sz w:val="22"/>
          <w:szCs w:val="22"/>
        </w:rPr>
        <w:t xml:space="preserve">po rješenju ovog suda posl.br. st. 444/2013-465 od 19. studenog 2018. godine </w:t>
      </w:r>
      <w:r w:rsidR="000A45CF" w:rsidRPr="000A45CF">
        <w:rPr>
          <w:sz w:val="22"/>
          <w:szCs w:val="22"/>
        </w:rPr>
        <w:t>punomoćnik</w:t>
      </w:r>
      <w:r>
        <w:rPr>
          <w:sz w:val="22"/>
          <w:szCs w:val="22"/>
        </w:rPr>
        <w:t>u</w:t>
      </w:r>
      <w:r w:rsidR="000A45CF" w:rsidRPr="000A45CF">
        <w:rPr>
          <w:sz w:val="22"/>
          <w:szCs w:val="22"/>
        </w:rPr>
        <w:t xml:space="preserve"> </w:t>
      </w:r>
      <w:r w:rsidR="000A45CF">
        <w:rPr>
          <w:sz w:val="22"/>
          <w:szCs w:val="22"/>
        </w:rPr>
        <w:t>žali</w:t>
      </w:r>
      <w:r>
        <w:rPr>
          <w:sz w:val="22"/>
          <w:szCs w:val="22"/>
        </w:rPr>
        <w:t>t</w:t>
      </w:r>
      <w:r w:rsidR="00BC1644">
        <w:rPr>
          <w:sz w:val="22"/>
          <w:szCs w:val="22"/>
        </w:rPr>
        <w:t>elja EOX MATRIX d.o.o.</w:t>
      </w:r>
      <w:r w:rsidR="000A45CF">
        <w:rPr>
          <w:sz w:val="22"/>
          <w:szCs w:val="22"/>
        </w:rPr>
        <w:t xml:space="preserve"> iz Zagreba Ivana Žitnik</w:t>
      </w:r>
      <w:r w:rsidR="000A45CF" w:rsidRPr="000A45CF">
        <w:rPr>
          <w:sz w:val="22"/>
          <w:szCs w:val="22"/>
        </w:rPr>
        <w:t xml:space="preserve">, </w:t>
      </w:r>
      <w:r w:rsidR="00000B34">
        <w:rPr>
          <w:sz w:val="22"/>
          <w:szCs w:val="22"/>
        </w:rPr>
        <w:t xml:space="preserve">da </w:t>
      </w:r>
      <w:r w:rsidR="000A45CF" w:rsidRPr="000A45CF">
        <w:rPr>
          <w:sz w:val="22"/>
          <w:szCs w:val="22"/>
        </w:rPr>
        <w:t xml:space="preserve">u roku od osam dana u spis dostavi izvornik valjane punomoći za zastupanje </w:t>
      </w:r>
      <w:r w:rsidR="000A45CF">
        <w:rPr>
          <w:sz w:val="22"/>
          <w:szCs w:val="22"/>
        </w:rPr>
        <w:t>na koju se po</w:t>
      </w:r>
      <w:r w:rsidR="00857531">
        <w:rPr>
          <w:sz w:val="22"/>
          <w:szCs w:val="22"/>
        </w:rPr>
        <w:t>z</w:t>
      </w:r>
      <w:r w:rsidR="000A45CF">
        <w:rPr>
          <w:sz w:val="22"/>
          <w:szCs w:val="22"/>
        </w:rPr>
        <w:t>iva broj Su 192/18</w:t>
      </w:r>
      <w:r w:rsidR="00000B34">
        <w:rPr>
          <w:sz w:val="22"/>
          <w:szCs w:val="22"/>
        </w:rPr>
        <w:t xml:space="preserve">, budući da je </w:t>
      </w:r>
      <w:r w:rsidR="00611854">
        <w:rPr>
          <w:sz w:val="22"/>
          <w:szCs w:val="22"/>
        </w:rPr>
        <w:t>iz pisarnice ovog suda u Splitu dostavljena položena punomoć</w:t>
      </w:r>
      <w:r w:rsidR="00857531">
        <w:rPr>
          <w:sz w:val="22"/>
          <w:szCs w:val="22"/>
        </w:rPr>
        <w:t>.</w:t>
      </w:r>
    </w:p>
    <w:p w:rsidRDefault="000A45CF" w:rsidP="000A45CF" w:rsidR="000A45CF" w:rsidRPr="000A45CF">
      <w:pPr>
        <w:jc w:val="both"/>
        <w:rPr>
          <w:sz w:val="22"/>
          <w:szCs w:val="22"/>
        </w:rPr>
      </w:pP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611854">
        <w:rPr>
          <w:sz w:val="22"/>
          <w:szCs w:val="22"/>
        </w:rPr>
        <w:t>23</w:t>
      </w:r>
      <w:r w:rsidR="0074625A">
        <w:rPr>
          <w:sz w:val="22"/>
          <w:szCs w:val="22"/>
        </w:rPr>
        <w:t xml:space="preserve">. </w:t>
      </w:r>
      <w:r w:rsidR="00D70ECF">
        <w:rPr>
          <w:sz w:val="22"/>
          <w:szCs w:val="22"/>
        </w:rPr>
        <w:t>studenog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4625A" w:rsidR="0074625A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POUKA O PRAVNOM LIJEKU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 xml:space="preserve">DN-a </w:t>
      </w:r>
      <w:r w:rsidRPr="00857531">
        <w:rPr>
          <w:sz w:val="22"/>
          <w:szCs w:val="22"/>
        </w:rPr>
        <w:t>(</w:t>
      </w:r>
      <w:r w:rsidR="00611854">
        <w:rPr>
          <w:sz w:val="22"/>
          <w:szCs w:val="22"/>
        </w:rPr>
        <w:t>23</w:t>
      </w:r>
      <w:r w:rsidRPr="00857531">
        <w:rPr>
          <w:sz w:val="22"/>
          <w:szCs w:val="22"/>
        </w:rPr>
        <w:t>.</w:t>
      </w:r>
      <w:r w:rsidR="00611854">
        <w:rPr>
          <w:sz w:val="22"/>
          <w:szCs w:val="22"/>
        </w:rPr>
        <w:t>11</w:t>
      </w:r>
      <w:r w:rsidRPr="00857531">
        <w:rPr>
          <w:sz w:val="22"/>
          <w:szCs w:val="22"/>
        </w:rPr>
        <w:t>.2016.g.)</w:t>
      </w:r>
      <w:r w:rsidRPr="00857531">
        <w:rPr>
          <w:b/>
          <w:sz w:val="22"/>
          <w:szCs w:val="22"/>
        </w:rPr>
        <w:t>: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 xml:space="preserve">- </w:t>
      </w:r>
      <w:r w:rsidR="00994804">
        <w:rPr>
          <w:sz w:val="22"/>
          <w:szCs w:val="22"/>
        </w:rPr>
        <w:t>EOX MATRIX d.o.o., Horvatova 82, Zagreb,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>- oglasna ploča.</w:t>
      </w:r>
    </w:p>
    <w:p w:rsidRDefault="00541BB7" w:rsidP="00857531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11"/>
  </w:num>
  <w:num w:numId="7">
    <w:abstractNumId w:val="3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4"/>
    <w:rsid w:val="00000B36"/>
    <w:rsid w:val="0001104C"/>
    <w:rsid w:val="00017765"/>
    <w:rsid w:val="000A45CF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5C29"/>
    <w:rsid w:val="00611854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4625A"/>
    <w:rsid w:val="0077066C"/>
    <w:rsid w:val="00775B75"/>
    <w:rsid w:val="007A1B5E"/>
    <w:rsid w:val="007C2608"/>
    <w:rsid w:val="007C29CF"/>
    <w:rsid w:val="007C72C8"/>
    <w:rsid w:val="008079BA"/>
    <w:rsid w:val="00857531"/>
    <w:rsid w:val="00862645"/>
    <w:rsid w:val="008941FA"/>
    <w:rsid w:val="008B655D"/>
    <w:rsid w:val="008C03F0"/>
    <w:rsid w:val="008C2238"/>
    <w:rsid w:val="008F26DE"/>
    <w:rsid w:val="0090738E"/>
    <w:rsid w:val="00922B0E"/>
    <w:rsid w:val="009748EC"/>
    <w:rsid w:val="009858AC"/>
    <w:rsid w:val="0099414D"/>
    <w:rsid w:val="00994804"/>
    <w:rsid w:val="009D330D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C1644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0ECF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27AA8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64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64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64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64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64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64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64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64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prvi i zadnji u referadi
ostali tomovi ispod stola</izvorni_sadrzaj>
    <derivirana_varijabla naziv="DomainObject.Predmet.PrimjedbaSuca_1">prvi i zadnji u referadi
ostali tomovi ispod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St-444/2013-464</izvorni_sadrzaj>
    <derivirana_varijabla naziv="DomainObject.PredzadnjaOdlukaIzPredmeta.Oznaka_1">St-444/2013-464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258</properties:Words>
  <properties:Characters>1278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2018-11-23T14:05:00Z</dcterms:created>
  <dc:creator>Ante Kačić</dc:creator>
  <cp:lastModifiedBy>Srđan Gavranić</cp:lastModifiedBy>
  <cp:lastPrinted>2018-11-19T14:21:00Z</cp:lastPrinted>
  <dcterms:modified xmlns:xsi="http://www.w3.org/2001/XMLSchema-instance" xsi:type="dcterms:W3CDTF">2018-11-23T14:06:00Z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(rješennje - izvan snage rješenje - punomoć po 109 - EOX MATRIX.docx)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