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ae80" w14:paraId="38bae8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66546B" w:rsidR="0066546B" w:rsidRPr="0066546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6546B" w:rsidRPr="0066546B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66546B" w:rsidRPr="0066546B">
        <w:rPr>
          <w:rFonts w:cs="Times New Roman" w:eastAsia="Times New Roman"/>
          <w:lang w:eastAsia="hr-HR"/>
        </w:rPr>
        <w:t>Broj: 14. St-2882/2015.</w:t>
      </w:r>
    </w:p>
    <w:p w:rsidRDefault="0066546B" w:rsidP="0066546B" w:rsidR="0066546B" w:rsidRPr="0066546B">
      <w:pPr>
        <w:spacing w:after="0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6546B" w:rsidP="0066546B" w:rsidR="0066546B" w:rsidRPr="0066546B">
      <w:pPr>
        <w:spacing w:after="0"/>
        <w:rPr>
          <w:rFonts w:cs="Times New Roman" w:eastAsia="Times New Roman"/>
          <w:b/>
          <w:lang w:eastAsia="hr-HR"/>
        </w:rPr>
      </w:pPr>
      <w:r w:rsidRPr="0066546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6546B">
        <w:rPr>
          <w:rFonts w:cs="Times New Roman" w:eastAsia="Times New Roman"/>
          <w:b/>
          <w:lang w:eastAsia="hr-HR"/>
        </w:rPr>
        <w:t>Sukoišanska</w:t>
      </w:r>
      <w:proofErr w:type="spellEnd"/>
      <w:r w:rsidRPr="0066546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6546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6546B" w:rsidP="0066546B" w:rsidR="0066546B" w:rsidRPr="006654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6546B" w:rsidP="0066546B" w:rsidR="0066546B" w:rsidRPr="0066546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6546B">
        <w:rPr>
          <w:rFonts w:cs="Times New Roman" w:eastAsia="Times New Roman"/>
          <w:b/>
          <w:lang w:eastAsia="hr-HR"/>
        </w:rPr>
        <w:t>R J E Š E NJ E</w:t>
      </w:r>
    </w:p>
    <w:p w:rsidRDefault="0066546B" w:rsidP="0066546B" w:rsidR="0066546B" w:rsidRPr="0066546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b/>
          <w:lang w:eastAsia="hr-HR"/>
        </w:rPr>
        <w:tab/>
      </w:r>
      <w:r w:rsidRPr="0066546B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ACCENDO društvo s ograničenom odgovornošću za trgovinu, Makarska, Obala kralja Tomislava 14., OIB: 81431530965., MBS: 060262026., dana 02. prosinca 2016. godine</w:t>
      </w: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center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r i j e š i o  j e</w:t>
      </w:r>
    </w:p>
    <w:p w:rsidRDefault="0066546B" w:rsidP="0066546B" w:rsidR="0066546B" w:rsidRPr="006654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Otvara se skraćeni stečajni postupak nad Dužnikom: ACCENDO društvo s ograničenom odgovornošću za trgovinu, Makarska, Obala kralja Tomislava 14., OIB: 81431530965., MBS: 060262026. Skraćeni stečajni postupak je otvoren dana 02. prosinca 2016. godine u 12,00 sati, kada je ovo rješenje objavljeno na mrežnoj stranici e-Oglasna ploča sudova.</w:t>
      </w:r>
    </w:p>
    <w:p w:rsidRDefault="0066546B" w:rsidP="0066546B" w:rsidR="0066546B" w:rsidRPr="0066546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66546B">
        <w:rPr>
          <w:rFonts w:cs="Times New Roman" w:eastAsia="Times New Roman"/>
          <w:lang w:eastAsia="hr-HR"/>
        </w:rPr>
        <w:t>Jelenko</w:t>
      </w:r>
      <w:proofErr w:type="spellEnd"/>
      <w:r w:rsidRPr="0066546B">
        <w:rPr>
          <w:rFonts w:cs="Times New Roman" w:eastAsia="Times New Roman"/>
          <w:lang w:eastAsia="hr-HR"/>
        </w:rPr>
        <w:t xml:space="preserve"> </w:t>
      </w:r>
      <w:proofErr w:type="spellStart"/>
      <w:r w:rsidRPr="0066546B">
        <w:rPr>
          <w:rFonts w:cs="Times New Roman" w:eastAsia="Times New Roman"/>
          <w:lang w:eastAsia="hr-HR"/>
        </w:rPr>
        <w:t>Lehki</w:t>
      </w:r>
      <w:proofErr w:type="spellEnd"/>
      <w:r w:rsidRPr="0066546B">
        <w:rPr>
          <w:rFonts w:cs="Times New Roman" w:eastAsia="Times New Roman"/>
          <w:lang w:eastAsia="hr-HR"/>
        </w:rPr>
        <w:t xml:space="preserve">, Pavla </w:t>
      </w:r>
      <w:proofErr w:type="spellStart"/>
      <w:r w:rsidRPr="0066546B">
        <w:rPr>
          <w:rFonts w:cs="Times New Roman" w:eastAsia="Times New Roman"/>
          <w:lang w:eastAsia="hr-HR"/>
        </w:rPr>
        <w:t>Hatza</w:t>
      </w:r>
      <w:proofErr w:type="spellEnd"/>
      <w:r w:rsidRPr="0066546B">
        <w:rPr>
          <w:rFonts w:cs="Times New Roman" w:eastAsia="Times New Roman"/>
          <w:lang w:eastAsia="hr-HR"/>
        </w:rPr>
        <w:t xml:space="preserve"> 10., Zagreb, OIB: 96068307857.</w:t>
      </w:r>
    </w:p>
    <w:p w:rsidRDefault="0066546B" w:rsidP="0066546B" w:rsidR="0066546B" w:rsidRPr="0066546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Zaključuje se skraćeni stečajni postupak nad Dužnikom: ACCENDO društvo s ograničenom odgovornošću za trgovinu, Makarska, Obala kralja Tomislava 14., OIB: 81431530965., MBS: 060262026.</w:t>
      </w:r>
    </w:p>
    <w:p w:rsidRDefault="0066546B" w:rsidP="0066546B" w:rsidR="0066546B" w:rsidRPr="0066546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66546B" w:rsidP="0066546B" w:rsidR="0066546B" w:rsidRPr="0066546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center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Obrazloženje</w:t>
      </w:r>
    </w:p>
    <w:p w:rsidRDefault="0066546B" w:rsidP="0066546B" w:rsidR="0066546B" w:rsidRPr="0066546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18. prosinca 2015. godine Zahtjev za provedbu skraćenog stečajnog postupka (Zahtjev) nad Dužnikom: ACCENDO društvo s ograničenom odgovornošću za trgovinu, Makarska, Obala kralja Tomislava 14.</w:t>
      </w: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614 dana, u ukupnom iznosu od: 51.662,41 kn, kao i da prema podacima koji su dostavljeni od Hrvatskog zavoda za mirovinskog osiguranje, Dužnik nema zaposlenih.</w:t>
      </w:r>
    </w:p>
    <w:p w:rsidRDefault="0066546B" w:rsidP="0066546B" w:rsidR="0066546B" w:rsidRPr="00665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6546B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66546B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66546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6546B">
        <w:rPr>
          <w:rFonts w:cs="Times New Roman" w:eastAsia="Times New Roman"/>
          <w:b/>
          <w:lang w:eastAsia="hr-HR" w:val="en-AU"/>
        </w:rPr>
        <w:t xml:space="preserve">: 14. </w:t>
      </w:r>
      <w:r w:rsidRPr="0066546B">
        <w:rPr>
          <w:rFonts w:cs="Times New Roman" w:eastAsia="Times New Roman"/>
          <w:b/>
          <w:lang w:eastAsia="hr-HR"/>
        </w:rPr>
        <w:t>St-2882/2015.</w:t>
      </w: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66546B">
        <w:rPr>
          <w:rFonts w:cs="Times New Roman" w:eastAsia="Times New Roman"/>
          <w:i/>
          <w:lang w:eastAsia="hr-HR"/>
        </w:rPr>
        <w:t>Narodne novine</w:t>
      </w:r>
      <w:r w:rsidRPr="0066546B">
        <w:rPr>
          <w:rFonts w:cs="Times New Roman" w:eastAsia="Times New Roman"/>
          <w:lang w:eastAsia="hr-HR"/>
        </w:rPr>
        <w:t>, broj: 71/15., dalje: SZ), ovaj Sud je 18.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ab/>
      </w:r>
    </w:p>
    <w:p w:rsidRDefault="0066546B" w:rsidP="0066546B" w:rsidR="0066546B" w:rsidRPr="00665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6546B" w:rsidP="0066546B" w:rsidR="0066546B" w:rsidRPr="00665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6546B" w:rsidP="0066546B" w:rsidR="0066546B" w:rsidRPr="00665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6546B" w:rsidP="0066546B" w:rsidR="0066546B" w:rsidRPr="00665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6546B" w:rsidP="0066546B" w:rsidR="0066546B" w:rsidRPr="00665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6546B" w:rsidP="0066546B" w:rsidR="0066546B" w:rsidRPr="00665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U Splitu, 02. prosinca 2016. godine</w:t>
      </w:r>
    </w:p>
    <w:p w:rsidRDefault="0066546B" w:rsidP="0066546B" w:rsidR="0066546B" w:rsidRPr="0066546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S U D A C</w:t>
      </w:r>
    </w:p>
    <w:p w:rsidRDefault="0066546B" w:rsidP="0066546B" w:rsidR="0066546B" w:rsidRPr="0066546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Jozo Ćaleta</w:t>
      </w:r>
    </w:p>
    <w:p w:rsidRDefault="0066546B" w:rsidP="0066546B" w:rsidR="0066546B" w:rsidRPr="0066546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6546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6546B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66546B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6546B">
        <w:rPr>
          <w:rFonts w:cs="Times New Roman" w:eastAsia="Times New Roman"/>
          <w:b/>
          <w:lang w:eastAsia="hr-HR" w:val="en-AU"/>
        </w:rPr>
        <w:t xml:space="preserve">: 14. </w:t>
      </w:r>
      <w:r w:rsidRPr="0066546B">
        <w:rPr>
          <w:rFonts w:cs="Times New Roman" w:eastAsia="Times New Roman"/>
          <w:b/>
          <w:lang w:eastAsia="hr-HR"/>
        </w:rPr>
        <w:t>St-2882/2015.</w:t>
      </w: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POUKA O PRAVNOM LIJEKU:</w:t>
      </w: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DNA:</w:t>
      </w:r>
    </w:p>
    <w:p w:rsidRDefault="0066546B" w:rsidP="0066546B" w:rsidR="0066546B" w:rsidRPr="006654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6546B" w:rsidP="0066546B" w:rsidR="0066546B" w:rsidRPr="006654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Dužniku,</w:t>
      </w:r>
    </w:p>
    <w:p w:rsidRDefault="0066546B" w:rsidP="0066546B" w:rsidR="0066546B" w:rsidRPr="006654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66546B">
        <w:rPr>
          <w:rFonts w:cs="Times New Roman" w:eastAsia="Times New Roman"/>
          <w:lang w:eastAsia="hr-HR"/>
        </w:rPr>
        <w:t>Jelenko</w:t>
      </w:r>
      <w:proofErr w:type="spellEnd"/>
      <w:r w:rsidRPr="0066546B">
        <w:rPr>
          <w:rFonts w:cs="Times New Roman" w:eastAsia="Times New Roman"/>
          <w:lang w:eastAsia="hr-HR"/>
        </w:rPr>
        <w:t xml:space="preserve"> </w:t>
      </w:r>
      <w:proofErr w:type="spellStart"/>
      <w:r w:rsidRPr="0066546B">
        <w:rPr>
          <w:rFonts w:cs="Times New Roman" w:eastAsia="Times New Roman"/>
          <w:lang w:eastAsia="hr-HR"/>
        </w:rPr>
        <w:t>Lehki</w:t>
      </w:r>
      <w:proofErr w:type="spellEnd"/>
      <w:r w:rsidRPr="0066546B">
        <w:rPr>
          <w:rFonts w:cs="Times New Roman" w:eastAsia="Times New Roman"/>
          <w:lang w:eastAsia="hr-HR"/>
        </w:rPr>
        <w:t xml:space="preserve">, Pavla </w:t>
      </w:r>
      <w:proofErr w:type="spellStart"/>
      <w:r w:rsidRPr="0066546B">
        <w:rPr>
          <w:rFonts w:cs="Times New Roman" w:eastAsia="Times New Roman"/>
          <w:lang w:eastAsia="hr-HR"/>
        </w:rPr>
        <w:t>Hatza</w:t>
      </w:r>
      <w:proofErr w:type="spellEnd"/>
      <w:r w:rsidRPr="0066546B">
        <w:rPr>
          <w:rFonts w:cs="Times New Roman" w:eastAsia="Times New Roman"/>
          <w:lang w:eastAsia="hr-HR"/>
        </w:rPr>
        <w:t xml:space="preserve"> 10., Zagreb, </w:t>
      </w:r>
    </w:p>
    <w:p w:rsidRDefault="0066546B" w:rsidP="0066546B" w:rsidR="0066546B" w:rsidRPr="006654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Županijsko državno odvjetništvo Split,</w:t>
      </w:r>
    </w:p>
    <w:p w:rsidRDefault="0066546B" w:rsidP="0066546B" w:rsidR="0066546B" w:rsidRPr="006654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 xml:space="preserve">Porezna uprava Split, </w:t>
      </w:r>
    </w:p>
    <w:p w:rsidRDefault="0066546B" w:rsidP="0066546B" w:rsidR="0066546B" w:rsidRPr="006654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e-Oglasna ploča Suda – rok 20. dana,</w:t>
      </w:r>
    </w:p>
    <w:p w:rsidRDefault="0066546B" w:rsidP="0066546B" w:rsidR="0066546B" w:rsidRPr="006654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sudski registar – nakon pravomoćnosti</w:t>
      </w:r>
    </w:p>
    <w:p w:rsidRDefault="0066546B" w:rsidP="0066546B" w:rsidR="0066546B" w:rsidRPr="0066546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6546B">
        <w:rPr>
          <w:rFonts w:cs="Times New Roman" w:eastAsia="Times New Roman"/>
          <w:lang w:eastAsia="hr-HR"/>
        </w:rPr>
        <w:t>u spis.</w:t>
      </w: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6546B" w:rsidP="0066546B" w:rsidR="0066546B" w:rsidRPr="00665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46B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646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St-2882/2015-5</izvorni_sadrzaj>
    <derivirana_varijabla naziv="DomainObject.Oznaka_1">St-2882/2015-5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2882</izvorni_sadrzaj>
    <derivirana_varijabla naziv="DomainObject.Predmet.Broj_1">2882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St-2882/2015</izvorni_sadrzaj>
    <derivirana_varijabla naziv="DomainObject.Predmet.OznakaBroj_1">St-2882/2015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ACCENDO društvo s ograničenom odgovornošću za trgovinu</izvorni_sadrzaj>
    <derivirana_varijabla naziv="DomainObject.Predmet.ProtustrankaFormated_1">  ACCENDO društvo s ograničenom odgovornošću za trgovinu</derivirana_varijabla>
  </DomainObject.Predmet.ProtustrankaFormated>
  <DomainObject.Predmet.ProtustrankaFormatedOIB>
    <izvorni_sadrzaj>  ACCENDO društvo s ograničenom odgovornošću za trgovinu, OIB 81431530965</izvorni_sadrzaj>
    <derivirana_varijabla naziv="DomainObject.Predmet.ProtustrankaFormatedOIB_1">  ACCENDO društvo s ograničenom odgovornošću za trgovinu, OIB 81431530965</derivirana_varijabla>
  </DomainObject.Predmet.ProtustrankaFormatedOIB>
  <DomainObject.Predmet.ProtustrankaFormatedWithAdress>
    <izvorni_sadrzaj> ACCENDO društvo s ograničenom odgovornošću za trgovinu, Obala kralja Tomislava 14, 21300 Makarska</izvorni_sadrzaj>
    <derivirana_varijabla naziv="DomainObject.Predmet.ProtustrankaFormatedWithAdress_1"> ACCENDO društvo s ograničenom odgovornošću za trgovinu, Obala kralja Tomislava 14, 21300 Makarska</derivirana_varijabla>
  </DomainObject.Predmet.ProtustrankaFormatedWithAdress>
  <DomainObject.Predmet.ProtustrankaFormatedWithAdressOIB>
    <izvorni_sadrzaj> ACCENDO društvo s ograničenom odgovornošću za trgovinu, OIB 81431530965, Obala kralja Tomislava 14, 21300 Makarska</izvorni_sadrzaj>
    <derivirana_varijabla naziv="DomainObject.Predmet.ProtustrankaFormatedWithAdressOIB_1"> ACCENDO društvo s ograničenom odgovornošću za trgovinu, OIB 81431530965, Obala kralja Tomislava 14, 21300 Makarska</derivirana_varijabla>
  </DomainObject.Predmet.ProtustrankaFormatedWithAdressOIB>
  <DomainObject.Predmet.ProtustrankaWithAdress>
    <izvorni_sadrzaj>ACCENDO društvo s ograničenom odgovornošću za trgovinu Obala kralja Tomislava 14, 21300 Makarska</izvorni_sadrzaj>
    <derivirana_varijabla naziv="DomainObject.Predmet.ProtustrankaWithAdress_1">ACCENDO društvo s ograničenom odgovornošću za trgovinu Obala kralja Tomislava 14, 21300 Makarska</derivirana_varijabla>
  </DomainObject.Predmet.ProtustrankaWithAdress>
  <DomainObject.Predmet.ProtustrankaWithAdressOIB>
    <izvorni_sadrzaj>ACCENDO društvo s ograničenom odgovornošću za trgovinu, OIB 81431530965, Obala kralja Tomislava 14, 21300 Makarska</izvorni_sadrzaj>
    <derivirana_varijabla naziv="DomainObject.Predmet.ProtustrankaWithAdressOIB_1">ACCENDO društvo s ograničenom odgovornošću za trgovinu, OIB 81431530965, Obala kralja Tomislava 14, 21300 Makarska</derivirana_varijabla>
  </DomainObject.Predmet.ProtustrankaWithAdressOIB>
  <DomainObject.Predmet.ProtustrankaNazivFormated>
    <izvorni_sadrzaj>ACCENDO društvo s ograničenom odgovornošću za trgovinu</izvorni_sadrzaj>
    <derivirana_varijabla naziv="DomainObject.Predmet.ProtustrankaNazivFormated_1">ACCENDO društvo s ograničenom odgovornošću za trgovinu</derivirana_varijabla>
  </DomainObject.Predmet.ProtustrankaNazivFormated>
  <DomainObject.Predmet.ProtustrankaNazivFormatedOIB>
    <izvorni_sadrzaj>ACCENDO društvo s ograničenom odgovornošću za trgovinu, OIB 81431530965</izvorni_sadrzaj>
    <derivirana_varijabla naziv="DomainObject.Predmet.ProtustrankaNazivFormatedOIB_1">ACCENDO društvo s ograničenom odgovornošću za trgovinu, OIB 81431530965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51662.41</izvorni_sadrzaj>
    <derivirana_varijabla naziv="DomainObject.Predmet.TrenutnaVrijednost_1">51662.41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ACCENDO društvo s ograničenom odgovornošću za trgovinu</item>
    </izvorni_sadrzaj>
    <derivirana_varijabla naziv="DomainObject.Predmet.ProtuStrankaListFormated_1">
      <item>ACCENDO društvo s ograničenom odgovornošću za trgovinu</item>
    </derivirana_varijabla>
  </DomainObject.Predmet.ProtuStrankaListFormated>
  <DomainObject.Predmet.ProtuStrankaListFormatedOIB>
    <izvorni_sadrzaj>
      <item>ACCENDO društvo s ograničenom odgovornošću za trgovinu, OIB 81431530965</item>
    </izvorni_sadrzaj>
    <derivirana_varijabla naziv="DomainObject.Predmet.ProtuStrankaListFormatedOIB_1">
      <item>ACCENDO društvo s ograničenom odgovornošću za trgovinu, OIB 81431530965</item>
    </derivirana_varijabla>
  </DomainObject.Predmet.ProtuStrankaListFormatedOIB>
  <DomainObject.Predmet.ProtuStrankaListFormatedWithAdress>
    <izvorni_sadrzaj>
      <item>ACCENDO društvo s ograničenom odgovornošću za trgovinu, Obala kralja Tomislava 14, 21300 Makarska</item>
    </izvorni_sadrzaj>
    <derivirana_varijabla naziv="DomainObject.Predmet.ProtuStrankaListFormatedWithAdress_1">
      <item>ACCENDO društvo s ograničenom odgovornošću za trgovinu, Obala kralja Tomislava 14, 21300 Makarska</item>
    </derivirana_varijabla>
  </DomainObject.Predmet.ProtuStrankaListFormatedWithAdress>
  <DomainObject.Predmet.ProtuStrankaListFormatedWithAdressOIB>
    <izvorni_sadrzaj>
      <item>ACCENDO društvo s ograničenom odgovornošću za trgovinu, OIB 81431530965, Obala kralja Tomislava 14, 21300 Makarska</item>
    </izvorni_sadrzaj>
    <derivirana_varijabla naziv="DomainObject.Predmet.ProtuStrankaListFormatedWithAdressOIB_1">
      <item>ACCENDO društvo s ograničenom odgovornošću za trgovinu, OIB 81431530965, Obala kralja Tomislava 14, 21300 Makarska</item>
    </derivirana_varijabla>
  </DomainObject.Predmet.ProtuStrankaListFormatedWithAdressOIB>
  <DomainObject.Predmet.ProtuStrankaListNazivFormated>
    <izvorni_sadrzaj>
      <item>ACCENDO društvo s ograničenom odgovornošću za trgovinu</item>
    </izvorni_sadrzaj>
    <derivirana_varijabla naziv="DomainObject.Predmet.ProtuStrankaListNazivFormated_1">
      <item>ACCENDO društvo s ograničenom odgovornošću za trgovinu</item>
    </derivirana_varijabla>
  </DomainObject.Predmet.ProtuStrankaListNazivFormated>
  <DomainObject.Predmet.ProtuStrankaListNazivFormatedOIB>
    <izvorni_sadrzaj>
      <item>ACCENDO društvo s ograničenom odgovornošću za trgovinu, OIB 81431530965</item>
    </izvorni_sadrzaj>
    <derivirana_varijabla naziv="DomainObject.Predmet.ProtuStrankaListNazivFormatedOIB_1">
      <item>ACCENDO društvo s ograničenom odgovornošću za trgovinu, OIB 81431530965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St-2882/2015-5</izvorni_sadrzaj>
    <derivirana_varijabla naziv="DomainObject.PoslovniBrojDokumenta_1">St-2882/2015-5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ACCENDO društvo s ograničenom odgovornošću za trgovinu</izvorni_sadrzaj>
    <derivirana_varijabla naziv="DomainObject.Predmet.ProtustrankaIDrugi_1">ACCENDO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ACCENDO društvo s ograničenom odgovornošću za trgovinu, OIB 81431530965, Obala kralja Tomislava 14, 21300 Makarska</izvorni_sadrzaj>
    <derivirana_varijabla naziv="DomainObject.Predmet.ProtustrankaIDrugiAdressOIB_1">ACCENDO društvo s ograničenom odgovornošću za trgovinu, OIB 81431530965, Obala kralja Tomislava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ACCENDO društvo s ograničenom odgovornošću za trgovinu</item>
      <item>FINANCIJSKA AGENCIJA, RC SPLIT</item>
    </izvorni_sadrzaj>
    <derivirana_varijabla naziv="DomainObject.Predmet.SudioniciListNaziv_1">
      <item>ACCENDO društvo s ograničenom odgovornošću za trgovinu</item>
      <item>FINANCIJSKA AGENCIJA, RC SPLIT</item>
    </derivirana_varijabla>
  </DomainObject.Predmet.SudioniciListNaziv>
  <DomainObject.Predmet.SudioniciListAdressOIB>
    <izvorni_sadrzaj>
      <item>ACCENDO društvo s ograničenom odgovornošću za trgovinu, OIB 81431530965, Obala kralja Tomislava 14,21300 Makarska</item>
      <item>FINANCIJSKA AGENCIJA, RC SPLIT, OIB 85821130368, Mažuranićevo šetalište 24 b,21000 Split</item>
    </izvorni_sadrzaj>
    <derivirana_varijabla naziv="DomainObject.Predmet.SudioniciListAdressOIB_1">
      <item>ACCENDO društvo s ograničenom odgovornošću za trgovinu, OIB 81431530965, Obala kralja Tomislava 14,21300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78C3D3-0DB5-4962-80ED-44CA134D1F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801</properties:Words>
  <properties:Characters>4314</properties:Characters>
  <properties:Lines>148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2016-12-02T13:16:00Z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St-2882/2015-5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