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0169" w14:paraId="e82016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77553">
        <w:t>909</w:t>
      </w:r>
      <w:r w:rsidR="009F6026">
        <w:t>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831CA4" w:rsidRPr="00831CA4">
        <w:t>02. svibnja</w:t>
      </w:r>
      <w:r w:rsidR="00BE567D" w:rsidRPr="00831CA4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77553" w:rsidRPr="00577553">
        <w:rPr>
          <w:lang w:val="en-GB"/>
        </w:rPr>
        <w:t xml:space="preserve">FABULA DOCET </w:t>
      </w:r>
      <w:proofErr w:type="spellStart"/>
      <w:r w:rsidR="00577553" w:rsidRPr="00577553">
        <w:rPr>
          <w:lang w:val="en-GB"/>
        </w:rPr>
        <w:t>j.d.o.o</w:t>
      </w:r>
      <w:proofErr w:type="spellEnd"/>
      <w:r w:rsidR="00577553" w:rsidRPr="00577553">
        <w:rPr>
          <w:lang w:val="en-GB"/>
        </w:rPr>
        <w:t xml:space="preserve">., Zagreb, </w:t>
      </w:r>
      <w:proofErr w:type="spellStart"/>
      <w:r w:rsidR="00577553" w:rsidRPr="00577553">
        <w:rPr>
          <w:lang w:val="en-GB"/>
        </w:rPr>
        <w:t>Kopernikova</w:t>
      </w:r>
      <w:proofErr w:type="spellEnd"/>
      <w:r w:rsidR="00577553" w:rsidRPr="00577553">
        <w:rPr>
          <w:lang w:val="en-GB"/>
        </w:rPr>
        <w:t xml:space="preserve"> 14, </w:t>
      </w:r>
      <w:proofErr w:type="gramStart"/>
      <w:r w:rsidR="00577553" w:rsidRPr="00577553">
        <w:rPr>
          <w:lang w:val="en-GB"/>
        </w:rPr>
        <w:t>OIB</w:t>
      </w:r>
      <w:proofErr w:type="gramEnd"/>
      <w:r w:rsidR="00577553" w:rsidRPr="00577553">
        <w:rPr>
          <w:lang w:val="en-GB"/>
        </w:rPr>
        <w:t>: 90651434793</w:t>
      </w:r>
      <w:r w:rsidR="00577553" w:rsidRPr="00577553">
        <w:t>, MBS:</w:t>
      </w:r>
      <w:r w:rsidR="00577553" w:rsidRPr="00577553">
        <w:rPr>
          <w:lang w:val="en-GB"/>
        </w:rPr>
        <w:t xml:space="preserve"> 080820626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77553">
        <w:t>29.862,90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831CA4">
        <w:t xml:space="preserve">02. svibnja </w:t>
      </w:r>
      <w:r w:rsidR="00C35C3A">
        <w:t>2016</w:t>
      </w:r>
      <w:r w:rsidR="00590AEF" w:rsidRPr="00807F1E">
        <w:t>.</w:t>
      </w:r>
    </w:p>
    <w:p w:rsidRDefault="0065024C" w:rsidP="00BE567D" w:rsidR="0065024C" w:rsidRPr="00807F1E">
      <w:pPr>
        <w:jc w:val="center"/>
      </w:pPr>
    </w:p>
    <w:p w:rsidRDefault="00325398" w:rsidP="0065024C" w:rsidR="00325398" w:rsidRPr="0065024C">
      <w:pPr>
        <w:pStyle w:val="Bezproreda"/>
        <w:jc w:val="right"/>
      </w:pPr>
      <w:r w:rsidRPr="00807F1E">
        <w:t xml:space="preserve">        </w:t>
      </w:r>
      <w:r w:rsidR="005D476D" w:rsidRPr="0065024C">
        <w:t>Sudac:</w:t>
      </w:r>
    </w:p>
    <w:p w:rsidRDefault="00325398" w:rsidP="0065024C" w:rsidR="00572798" w:rsidRPr="0065024C">
      <w:pPr>
        <w:pStyle w:val="Bezproreda"/>
        <w:jc w:val="right"/>
      </w:pPr>
      <w:r w:rsidRPr="0065024C">
        <w:t xml:space="preserve">          </w:t>
      </w:r>
      <w:r w:rsidR="00774CCB" w:rsidRPr="0065024C">
        <w:t>Gordan Zubak</w:t>
      </w:r>
      <w:r w:rsidR="0065024C" w:rsidRPr="0065024C">
        <w:t>, v.r.</w:t>
      </w:r>
      <w:r w:rsidR="00572798" w:rsidRPr="0065024C">
        <w:t xml:space="preserve"> </w:t>
      </w:r>
    </w:p>
    <w:p w:rsidRDefault="005632E0" w:rsidP="00BE567D" w:rsidR="005632E0">
      <w:pPr>
        <w:jc w:val="both"/>
      </w:pPr>
    </w:p>
    <w:p w:rsidRDefault="0065024C" w:rsidP="00BE567D" w:rsidR="0065024C" w:rsidRPr="00807F1E">
      <w:pPr>
        <w:jc w:val="both"/>
      </w:pPr>
    </w:p>
    <w:p w:rsidRDefault="0065024C" w:rsidP="001745C1" w:rsidR="0065024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5024C" w:rsidP="0065024C" w:rsidR="0065024C" w:rsidRPr="00807F1E">
      <w:pPr>
        <w:jc w:val="both"/>
      </w:pPr>
    </w:p>
    <w:sectPr w:rsidSect="005632E0" w:rsidR="0065024C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2F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77553">
      <w:t>t-909</w:t>
    </w:r>
    <w:r w:rsidR="009F6026">
      <w:t>2</w:t>
    </w:r>
    <w:r w:rsidR="00BE567D" w:rsidRPr="00774CCB">
      <w:t>/15</w:t>
    </w:r>
    <w:r w:rsidR="0065024C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77553"/>
    <w:rsid w:val="00590AEF"/>
    <w:rsid w:val="00591994"/>
    <w:rsid w:val="005A0039"/>
    <w:rsid w:val="005D476D"/>
    <w:rsid w:val="005E4AB8"/>
    <w:rsid w:val="005F0073"/>
    <w:rsid w:val="005F4627"/>
    <w:rsid w:val="00627F6A"/>
    <w:rsid w:val="0065024C"/>
    <w:rsid w:val="00657B8E"/>
    <w:rsid w:val="00695A8D"/>
    <w:rsid w:val="00774CCB"/>
    <w:rsid w:val="007B5AFD"/>
    <w:rsid w:val="007D3D2E"/>
    <w:rsid w:val="007D5A5D"/>
    <w:rsid w:val="00807F1E"/>
    <w:rsid w:val="008155EE"/>
    <w:rsid w:val="00831CA4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352F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5024C"/>
    <w:rPr>
      <w:sz w:val="24"/>
      <w:szCs w:val="24"/>
    </w:rPr>
  </w:style>
  <w:style w:styleId="Podnaslov" w:type="paragraph">
    <w:name w:val="Subtitle"/>
    <w:basedOn w:val="Normal"/>
    <w:next w:val="Normal"/>
    <w:link w:val="PodnaslovChar"/>
    <w:qFormat/>
    <w:rsid w:val="0065024C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65024C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5024C"/>
    <w:rPr>
      <w:sz w:val="24"/>
      <w:szCs w:val="24"/>
    </w:rPr>
  </w:style>
  <w:style w:styleId="Podnaslov" w:type="paragraph">
    <w:name w:val="Subtitle"/>
    <w:basedOn w:val="Normal"/>
    <w:next w:val="Normal"/>
    <w:link w:val="PodnaslovChar"/>
    <w:qFormat/>
    <w:rsid w:val="0065024C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65024C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9092</izvorni_sadrzaj>
    <derivirana_varijabla naziv="DomainObject.Predmet.Broj_1">9092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St-9092/2015</izvorni_sadrzaj>
    <derivirana_varijabla naziv="DomainObject.Predmet.OznakaBroj_1">St-9092/2015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DOCET j.d.o.o.</izvorni_sadrzaj>
    <derivirana_varijabla naziv="DomainObject.Predmet.ProtustrankaFormated_1">  FABULA DOCET j.d.o.o.</derivirana_varijabla>
  </DomainObject.Predmet.ProtustrankaFormated>
  <DomainObject.Predmet.ProtustrankaFormatedOIB>
    <izvorni_sadrzaj>  FABULA DOCET j.d.o.o., OIB 90651434793</izvorni_sadrzaj>
    <derivirana_varijabla naziv="DomainObject.Predmet.ProtustrankaFormatedOIB_1">  FABULA DOCET j.d.o.o., OIB 90651434793</derivirana_varijabla>
  </DomainObject.Predmet.ProtustrankaFormatedOIB>
  <DomainObject.Predmet.ProtustrankaFormatedWithAdress>
    <izvorni_sadrzaj> FABULA DOCET j.d.o.o., Kopernikova 14, 10000 Zagreb</izvorni_sadrzaj>
    <derivirana_varijabla naziv="DomainObject.Predmet.ProtustrankaFormatedWithAdress_1"> FABULA DOCET j.d.o.o., Kopernikova 14, 10000 Zagreb</derivirana_varijabla>
  </DomainObject.Predmet.ProtustrankaFormatedWithAdress>
  <DomainObject.Predmet.ProtustrankaFormatedWithAdressOIB>
    <izvorni_sadrzaj> FABULA DOCET j.d.o.o., OIB 90651434793, Kopernikova 14, 10000 Zagreb</izvorni_sadrzaj>
    <derivirana_varijabla naziv="DomainObject.Predmet.ProtustrankaFormatedWithAdressOIB_1"> FABULA DOCET j.d.o.o., OIB 90651434793, Kopernikova 14, 10000 Zagreb</derivirana_varijabla>
  </DomainObject.Predmet.ProtustrankaFormatedWithAdressOIB>
  <DomainObject.Predmet.ProtustrankaWithAdress>
    <izvorni_sadrzaj>FABULA DOCET j.d.o.o. Kopernikova 14, 10000 Zagreb</izvorni_sadrzaj>
    <derivirana_varijabla naziv="DomainObject.Predmet.ProtustrankaWithAdress_1">FABULA DOCET j.d.o.o. Kopernikova 14, 10000 Zagreb</derivirana_varijabla>
  </DomainObject.Predmet.ProtustrankaWithAdress>
  <DomainObject.Predmet.ProtustrankaWithAdressOIB>
    <izvorni_sadrzaj>FABULA DOCET j.d.o.o., OIB 90651434793, Kopernikova 14, 10000 Zagreb</izvorni_sadrzaj>
    <derivirana_varijabla naziv="DomainObject.Predmet.ProtustrankaWithAdressOIB_1">FABULA DOCET j.d.o.o., OIB 90651434793, Kopernikova 14, 10000 Zagreb</derivirana_varijabla>
  </DomainObject.Predmet.ProtustrankaWithAdressOIB>
  <DomainObject.Predmet.ProtustrankaNazivFormated>
    <izvorni_sadrzaj>FABULA DOCET j.d.o.o.</izvorni_sadrzaj>
    <derivirana_varijabla naziv="DomainObject.Predmet.ProtustrankaNazivFormated_1">FABULA DOCET j.d.o.o.</derivirana_varijabla>
  </DomainObject.Predmet.ProtustrankaNazivFormated>
  <DomainObject.Predmet.ProtustrankaNazivFormatedOIB>
    <izvorni_sadrzaj>FABULA DOCET j.d.o.o., OIB 90651434793</izvorni_sadrzaj>
    <derivirana_varijabla naziv="DomainObject.Predmet.ProtustrankaNazivFormatedOIB_1">FABULA DOCET j.d.o.o., OIB 90651434793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DOCET j.d.o.o.</item>
    </izvorni_sadrzaj>
    <derivirana_varijabla naziv="DomainObject.Predmet.ProtuStrankaListFormated_1">
      <item>FABULA DOCET j.d.o.o.</item>
    </derivirana_varijabla>
  </DomainObject.Predmet.ProtuStrankaListFormated>
  <DomainObject.Predmet.ProtuStrankaListFormatedOIB>
    <izvorni_sadrzaj>
      <item>FABULA DOCET j.d.o.o., OIB 90651434793</item>
    </izvorni_sadrzaj>
    <derivirana_varijabla naziv="DomainObject.Predmet.ProtuStrankaListFormatedOIB_1">
      <item>FABULA DOCET j.d.o.o., OIB 90651434793</item>
    </derivirana_varijabla>
  </DomainObject.Predmet.ProtuStrankaListFormatedOIB>
  <DomainObject.Predmet.ProtuStrankaListFormatedWithAdress>
    <izvorni_sadrzaj>
      <item>FABULA DOCET j.d.o.o., Kopernikova 14, 10000 Zagreb</item>
    </izvorni_sadrzaj>
    <derivirana_varijabla naziv="DomainObject.Predmet.ProtuStrankaListFormatedWithAdress_1">
      <item>FABULA DOCET j.d.o.o., Kopernikova 14, 10000 Zagreb</item>
    </derivirana_varijabla>
  </DomainObject.Predmet.ProtuStrankaListFormatedWithAdress>
  <DomainObject.Predmet.ProtuStrankaListFormatedWithAdressOIB>
    <izvorni_sadrzaj>
      <item>FABULA DOCET j.d.o.o., OIB 90651434793, Kopernikova 14, 10000 Zagreb</item>
    </izvorni_sadrzaj>
    <derivirana_varijabla naziv="DomainObject.Predmet.ProtuStrankaListFormatedWithAdressOIB_1">
      <item>FABULA DOCET j.d.o.o., OIB 90651434793, Kopernikova 14, 10000 Zagreb</item>
    </derivirana_varijabla>
  </DomainObject.Predmet.ProtuStrankaListFormatedWithAdressOIB>
  <DomainObject.Predmet.ProtuStrankaListNazivFormated>
    <izvorni_sadrzaj>
      <item>FABULA DOCET j.d.o.o.</item>
    </izvorni_sadrzaj>
    <derivirana_varijabla naziv="DomainObject.Predmet.ProtuStrankaListNazivFormated_1">
      <item>FABULA DOCET j.d.o.o.</item>
    </derivirana_varijabla>
  </DomainObject.Predmet.ProtuStrankaListNazivFormated>
  <DomainObject.Predmet.ProtuStrankaListNazivFormatedOIB>
    <izvorni_sadrzaj>
      <item>FABULA DOCET j.d.o.o., OIB 90651434793</item>
    </izvorni_sadrzaj>
    <derivirana_varijabla naziv="DomainObject.Predmet.ProtuStrankaListNazivFormatedOIB_1">
      <item>FABULA DOCET j.d.o.o., OIB 90651434793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DOCET j.d.o.o.</izvorni_sadrzaj>
    <derivirana_varijabla naziv="DomainObject.Predmet.ProtustrankaIDrugi_1">FABULA DOCET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DOCET j.d.o.o., OIB 90651434793, Kopernikova 14, 10000 Zagreb</izvorni_sadrzaj>
    <derivirana_varijabla naziv="DomainObject.Predmet.ProtustrankaIDrugiAdressOIB_1">FABULA DOCET j.d.o.o., OIB 90651434793, Kopernikova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DOCET j.d.o.o.</item>
    </izvorni_sadrzaj>
    <derivirana_varijabla naziv="DomainObject.Predmet.SudioniciListNaziv_1">
      <item>FINA Regionalni centar Zagreb</item>
      <item>FABULA DOCET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DOCET j.d.o.o., OIB 90651434793, Kopernikova 14,10000 Zagreb</item>
    </izvorni_sadrzaj>
    <derivirana_varijabla naziv="DomainObject.Predmet.SudioniciListAdressOIB_1">
      <item>FINA Regionalni centar Zagreb, OIB 85821130368, Trg svibanjskih žrtava 1995. 1,10000 Zagreb</item>
      <item>FABULA DOCET j.d.o.o., OIB 90651434793, Kopernikova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90651434793</item>
    </izvorni_sadrzaj>
    <derivirana_varijabla naziv="DomainObject.Predmet.SudioniciListNazivOIB_1">
      <item>, OIB 85821130368</item>
      <item>, OIB 90651434793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E6D4E-E786-4E8C-ADEC-0F9959A21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2016-05-02T09:12:00Z</dcterms:created>
  <dc:creator>ilukac</dc:creator>
  <cp:lastModifiedBy>Ivana Rogić</cp:lastModifiedBy>
  <cp:lastPrinted>2016-05-02T11:41:00Z</cp:lastPrinted>
  <dcterms:modified xmlns:xsi="http://www.w3.org/2001/XMLSchema-instance" xsi:type="dcterms:W3CDTF">2016-05-02T11:42:00Z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