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6f71d" w14:paraId="746f71d" w:rsidRDefault="00737DBC" w:rsidP="00910611" w:rsidR="00737DB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37DBC" w:rsidP="00910611" w:rsidR="00737DBC" w:rsidRPr="00737DBC">
      <w:pPr>
        <w:rPr>
          <w:rFonts w:hAnsi="Times New Roman" w:ascii="Times New Roman"/>
          <w:b w:val="false"/>
        </w:rPr>
      </w:pPr>
      <w:r w:rsidRPr="00737DBC">
        <w:rPr>
          <w:rFonts w:eastAsia="MS Mincho" w:hAnsi="Times New Roman" w:ascii="Times New Roman"/>
          <w:b w:val="false"/>
        </w:rPr>
        <w:t xml:space="preserve">   REPUBLIKA HRVATSKA</w:t>
      </w:r>
    </w:p>
    <w:p w:rsidRDefault="00737DBC" w:rsidP="00910611" w:rsidR="00737DBC" w:rsidRPr="00737DBC">
      <w:pPr>
        <w:rPr>
          <w:rFonts w:hAnsi="Times New Roman" w:ascii="Times New Roman"/>
          <w:b w:val="false"/>
        </w:rPr>
      </w:pPr>
      <w:r w:rsidRPr="00737DBC">
        <w:rPr>
          <w:rFonts w:eastAsia="MS Mincho" w:hAnsi="Times New Roman" w:ascii="Times New Roman"/>
          <w:b w:val="false"/>
        </w:rPr>
        <w:t>TRGOVAČKI SUD U RIJECI</w:t>
      </w:r>
    </w:p>
    <w:p w:rsidRDefault="00737DBC" w:rsidR="00737DBC" w:rsidRPr="00737DBC">
      <w:pPr>
        <w:rPr>
          <w:rFonts w:eastAsia="MS Mincho" w:hAnsi="Times New Roman" w:ascii="Times New Roman"/>
          <w:b w:val="false"/>
        </w:rPr>
      </w:pPr>
      <w:r w:rsidRPr="00737DBC">
        <w:rPr>
          <w:rFonts w:eastAsia="MS Mincho" w:hAnsi="Times New Roman" w:ascii="Times New Roman"/>
          <w:b w:val="false"/>
        </w:rPr>
        <w:t xml:space="preserve">       Rijeka, Zadarska 1 i 3</w:t>
      </w: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541717">
        <w:rPr>
          <w:rFonts w:hAnsi="Times New Roman" w:ascii="Times New Roman"/>
          <w:b w:val="false"/>
        </w:rPr>
        <w:t>767</w:t>
      </w:r>
      <w:r w:rsidRPr="00A66A0B">
        <w:rPr>
          <w:rFonts w:hAnsi="Times New Roman" w:ascii="Times New Roman"/>
          <w:b w:val="false"/>
        </w:rPr>
        <w:t>/17-</w:t>
      </w:r>
      <w:r w:rsidR="00541717">
        <w:rPr>
          <w:rFonts w:hAnsi="Times New Roman" w:ascii="Times New Roman"/>
          <w:b w:val="false"/>
        </w:rPr>
        <w:t>9</w:t>
      </w:r>
    </w:p>
    <w:p w:rsidRDefault="00BD3E30" w:rsidP="00E854D2" w:rsidR="00BD3E30"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541717" w:rsidRPr="00541717">
        <w:rPr>
          <w:rFonts w:hAnsi="Times New Roman" w:ascii="Times New Roman"/>
          <w:b w:val="false"/>
        </w:rPr>
        <w:t>RI transporti društvo s ograničenom odgovornošću za prijevoz, Marinići, Blažići 2/D, OIB 15524477517</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541717">
        <w:rPr>
          <w:rFonts w:hAnsi="Times New Roman" w:ascii="Times New Roman"/>
          <w:b w:val="false"/>
        </w:rPr>
        <w:t>02. svibnja</w:t>
      </w:r>
      <w:r w:rsidR="00B975D1" w:rsidRPr="00A66A0B">
        <w:rPr>
          <w:rFonts w:hAnsi="Times New Roman" w:ascii="Times New Roman"/>
          <w:b w:val="false"/>
        </w:rPr>
        <w:t xml:space="preserve"> 2018.</w:t>
      </w:r>
      <w:r w:rsidR="00541717">
        <w:rPr>
          <w:rFonts w:hAnsi="Times New Roman" w:ascii="Times New Roman"/>
          <w:b w:val="false"/>
        </w:rPr>
        <w:t xml:space="preserve"> godine</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w:t>
      </w:r>
      <w:r w:rsidR="003044F6">
        <w:rPr>
          <w:rFonts w:hAnsi="Times New Roman" w:ascii="Times New Roman"/>
          <w:b w:val="false"/>
        </w:rPr>
        <w:t xml:space="preserve"> i 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565D1B">
      <w:pPr>
        <w:pStyle w:val="Odlomakpopisa"/>
        <w:numPr>
          <w:ilvl w:val="0"/>
          <w:numId w:val="3"/>
        </w:numPr>
        <w:jc w:val="both"/>
        <w:rPr>
          <w:rFonts w:hAnsi="Times New Roman" w:ascii="Times New Roman"/>
          <w:b w:val="false"/>
        </w:rPr>
      </w:pPr>
      <w:r w:rsidRPr="00565D1B">
        <w:rPr>
          <w:rFonts w:hAnsi="Times New Roman" w:ascii="Times New Roman"/>
          <w:b w:val="false"/>
        </w:rPr>
        <w:t>Za privremenog stečajnog upravitelja imenuje</w:t>
      </w:r>
      <w:r w:rsidR="00CD7FC5">
        <w:rPr>
          <w:rFonts w:hAnsi="Times New Roman" w:ascii="Times New Roman"/>
          <w:b w:val="false"/>
        </w:rPr>
        <w:t xml:space="preserve"> se</w:t>
      </w:r>
      <w:r w:rsidRPr="00565D1B">
        <w:rPr>
          <w:rFonts w:hAnsi="Times New Roman" w:ascii="Times New Roman"/>
          <w:b w:val="false"/>
        </w:rPr>
        <w:t xml:space="preserve"> </w:t>
      </w:r>
      <w:r w:rsidR="00737DBC">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541717">
        <w:rPr>
          <w:rFonts w:hAnsi="Times New Roman" w:ascii="Times New Roman"/>
          <w:b w:val="false"/>
        </w:rPr>
        <w:t>Višnja Rosenberg Volarić, Rijeka, Ciottina 24, OIB 15817119198.</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541717" w:rsidP="000E7287" w:rsidR="000E7287" w:rsidRPr="00A66A0B">
      <w:pPr>
        <w:pStyle w:val="Odlomakpopisa"/>
        <w:ind w:left="1080"/>
        <w:jc w:val="center"/>
        <w:rPr>
          <w:rFonts w:hAnsi="Times New Roman" w:ascii="Times New Roman"/>
          <w:b w:val="false"/>
          <w:bCs/>
        </w:rPr>
      </w:pPr>
      <w:r>
        <w:rPr>
          <w:rFonts w:hAnsi="Times New Roman" w:ascii="Times New Roman"/>
          <w:b w:val="false"/>
          <w:bCs/>
        </w:rPr>
        <w:t>04. srpnja</w:t>
      </w:r>
      <w:r w:rsidR="00E17E50" w:rsidRPr="00A66A0B">
        <w:rPr>
          <w:rFonts w:hAnsi="Times New Roman" w:ascii="Times New Roman"/>
          <w:b w:val="false"/>
          <w:bCs/>
        </w:rPr>
        <w:t xml:space="preserve"> </w:t>
      </w:r>
      <w:r w:rsidR="002A0207" w:rsidRPr="00A66A0B">
        <w:rPr>
          <w:rFonts w:hAnsi="Times New Roman" w:ascii="Times New Roman"/>
          <w:b w:val="false"/>
          <w:bCs/>
        </w:rPr>
        <w:t>2018</w:t>
      </w:r>
      <w:r w:rsidR="000E7287" w:rsidRPr="00A66A0B">
        <w:rPr>
          <w:rFonts w:hAnsi="Times New Roman" w:ascii="Times New Roman"/>
          <w:b w:val="false"/>
          <w:bCs/>
        </w:rPr>
        <w:t xml:space="preserve">. </w:t>
      </w:r>
      <w:r>
        <w:rPr>
          <w:rFonts w:hAnsi="Times New Roman" w:ascii="Times New Roman"/>
          <w:b w:val="false"/>
          <w:bCs/>
        </w:rPr>
        <w:t xml:space="preserve">godine </w:t>
      </w:r>
      <w:r w:rsidR="008D7824" w:rsidRPr="00A66A0B">
        <w:rPr>
          <w:rFonts w:hAnsi="Times New Roman" w:ascii="Times New Roman"/>
          <w:b w:val="false"/>
          <w:bCs/>
        </w:rPr>
        <w:t xml:space="preserve">u </w:t>
      </w:r>
      <w:r>
        <w:rPr>
          <w:rFonts w:hAnsi="Times New Roman" w:ascii="Times New Roman"/>
          <w:b w:val="false"/>
          <w:bCs/>
        </w:rPr>
        <w:t>09</w:t>
      </w:r>
      <w:r w:rsidR="00837C3C" w:rsidRPr="00A66A0B">
        <w:rPr>
          <w:rFonts w:hAnsi="Times New Roman" w:ascii="Times New Roman"/>
          <w:b w:val="false"/>
          <w:bCs/>
        </w:rPr>
        <w:t>:</w:t>
      </w:r>
      <w:r>
        <w:rPr>
          <w:rFonts w:hAnsi="Times New Roman" w:ascii="Times New Roman"/>
          <w:b w:val="false"/>
          <w:bCs/>
        </w:rPr>
        <w:t>00</w:t>
      </w:r>
      <w:r w:rsidR="000E7287" w:rsidRPr="00A66A0B">
        <w:rPr>
          <w:rFonts w:hAnsi="Times New Roman" w:ascii="Times New Roman"/>
          <w:b w:val="false"/>
          <w:bCs/>
        </w:rPr>
        <w:t xml:space="preserve"> sati</w:t>
      </w:r>
    </w:p>
    <w:p w:rsidRDefault="000E7287" w:rsidP="000E7287" w:rsidR="00916A76" w:rsidRPr="00A66A0B">
      <w:pPr>
        <w:pStyle w:val="Odlomakpopisa"/>
        <w:ind w:left="1080"/>
        <w:jc w:val="center"/>
        <w:rPr>
          <w:rFonts w:hAnsi="Times New Roman" w:ascii="Times New Roman"/>
          <w:b w:val="false"/>
        </w:rPr>
      </w:pPr>
      <w:r w:rsidRPr="00A66A0B">
        <w:rPr>
          <w:rFonts w:hAnsi="Times New Roman" w:ascii="Times New Roman"/>
          <w:b w:val="false"/>
        </w:rPr>
        <w:t xml:space="preserve">kod </w:t>
      </w:r>
      <w:r w:rsidR="00916A76" w:rsidRPr="00A66A0B">
        <w:rPr>
          <w:rFonts w:hAnsi="Times New Roman" w:ascii="Times New Roman"/>
          <w:b w:val="false"/>
        </w:rPr>
        <w:t>Trgovačkog</w:t>
      </w:r>
      <w:r w:rsidRPr="00A66A0B">
        <w:rPr>
          <w:rFonts w:hAnsi="Times New Roman" w:ascii="Times New Roman"/>
          <w:b w:val="false"/>
        </w:rPr>
        <w:t xml:space="preserve"> suda</w:t>
      </w:r>
      <w:r w:rsidR="00916A76" w:rsidRPr="00A66A0B">
        <w:rPr>
          <w:rFonts w:hAnsi="Times New Roman" w:ascii="Times New Roman"/>
          <w:b w:val="false"/>
        </w:rPr>
        <w:t xml:space="preserve"> u Rijeci</w:t>
      </w:r>
      <w:r w:rsidRPr="00A66A0B">
        <w:rPr>
          <w:rFonts w:hAnsi="Times New Roman" w:ascii="Times New Roman"/>
          <w:b w:val="false"/>
        </w:rPr>
        <w:t xml:space="preserve">, </w:t>
      </w:r>
    </w:p>
    <w:p w:rsidRDefault="000E7287" w:rsidP="000E7287" w:rsidR="000E7287" w:rsidRPr="00A66A0B">
      <w:pPr>
        <w:pStyle w:val="Odlomakpopisa"/>
        <w:ind w:left="1080"/>
        <w:jc w:val="center"/>
        <w:rPr>
          <w:rFonts w:hAnsi="Times New Roman" w:ascii="Times New Roman"/>
          <w:b w:val="false"/>
        </w:rPr>
      </w:pPr>
      <w:r w:rsidRPr="00A66A0B">
        <w:rPr>
          <w:rFonts w:hAnsi="Times New Roman" w:ascii="Times New Roman"/>
          <w:b w:val="false"/>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Pr>
          <w:rFonts w:hAnsi="Times New Roman" w:ascii="Times New Roman"/>
          <w:b w:val="false"/>
        </w:rPr>
        <w:tab/>
      </w:r>
      <w:r w:rsidR="000E7287" w:rsidRPr="00A66A0B">
        <w:rPr>
          <w:rFonts w:hAnsi="Times New Roman" w:ascii="Times New Roman"/>
          <w:b w:val="false"/>
        </w:rPr>
        <w:t>I. kat, sudnica broj 2</w:t>
      </w:r>
      <w:r>
        <w:rPr>
          <w:rFonts w:hAnsi="Times New Roman" w:ascii="Times New Roman"/>
          <w:b w:val="false"/>
        </w:rPr>
        <w:tab/>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lastRenderedPageBreak/>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541717">
        <w:rPr>
          <w:rFonts w:hAnsi="Times New Roman" w:ascii="Times New Roman"/>
          <w:b w:val="false"/>
          <w:lang w:eastAsia="hr-HR"/>
        </w:rPr>
        <w:t>767/17-6</w:t>
      </w:r>
      <w:r w:rsidR="000E7287" w:rsidRPr="00A66A0B">
        <w:rPr>
          <w:rFonts w:hAnsi="Times New Roman" w:ascii="Times New Roman"/>
          <w:b w:val="false"/>
          <w:lang w:eastAsia="hr-HR"/>
        </w:rPr>
        <w:t xml:space="preserve"> od </w:t>
      </w:r>
      <w:r w:rsidR="00036D1E">
        <w:rPr>
          <w:rFonts w:hAnsi="Times New Roman" w:ascii="Times New Roman"/>
          <w:b w:val="false"/>
          <w:lang w:eastAsia="hr-HR"/>
        </w:rPr>
        <w:t>1</w:t>
      </w:r>
      <w:r w:rsidR="00541717">
        <w:rPr>
          <w:rFonts w:hAnsi="Times New Roman" w:ascii="Times New Roman"/>
          <w:b w:val="false"/>
          <w:lang w:eastAsia="hr-HR"/>
        </w:rPr>
        <w:t>5. veljače</w:t>
      </w:r>
      <w:r w:rsidR="00230F3E">
        <w:rPr>
          <w:rFonts w:hAnsi="Times New Roman" w:ascii="Times New Roman"/>
          <w:b w:val="false"/>
          <w:lang w:eastAsia="hr-HR"/>
        </w:rPr>
        <w:t xml:space="preserve"> 2018</w:t>
      </w:r>
      <w:r w:rsidR="000E7287" w:rsidRPr="00A66A0B">
        <w:rPr>
          <w:rFonts w:hAnsi="Times New Roman" w:ascii="Times New Roman"/>
          <w:b w:val="false"/>
          <w:lang w:eastAsia="hr-HR"/>
        </w:rPr>
        <w:t xml:space="preserv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565D1B" w:rsidRPr="00A66A0B">
        <w:rPr>
          <w:rFonts w:hAnsi="Times New Roman" w:ascii="Times New Roman"/>
          <w:b w:val="false"/>
        </w:rPr>
        <w:t xml:space="preserve">društvom </w:t>
      </w:r>
      <w:r w:rsidR="00541717" w:rsidRPr="00541717">
        <w:rPr>
          <w:rFonts w:hAnsi="Times New Roman" w:ascii="Times New Roman"/>
          <w:b w:val="false"/>
        </w:rPr>
        <w:t xml:space="preserve">RI transporti društvo s ograničenom odgovornošću za prijevoz, Marinići, Blažići 2/D, OIB 15524477517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541717">
        <w:rPr>
          <w:rFonts w:hAnsi="Times New Roman" w:ascii="Times New Roman"/>
          <w:b w:val="false"/>
        </w:rPr>
        <w:t>Dinu Petrc, Marinići, Blažići 20</w:t>
      </w:r>
      <w:r w:rsidR="00A775F3" w:rsidRPr="008120D4">
        <w:rPr>
          <w:rFonts w:hAnsi="Times New Roman" w:ascii="Times New Roman"/>
          <w:b w:val="false"/>
          <w:lang w:eastAsia="hr-HR"/>
        </w:rPr>
        <w:t>,</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 xml:space="preserve">Zastupnik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 xml:space="preserve">postupio po nalogu suda od </w:t>
      </w:r>
      <w:r w:rsidR="00541717">
        <w:rPr>
          <w:rFonts w:hAnsi="Times New Roman" w:ascii="Times New Roman"/>
          <w:b w:val="false"/>
          <w:lang w:eastAsia="hr-HR"/>
        </w:rPr>
        <w:t>15</w:t>
      </w:r>
      <w:r w:rsidR="003044F6">
        <w:rPr>
          <w:rFonts w:hAnsi="Times New Roman" w:ascii="Times New Roman"/>
          <w:b w:val="false"/>
          <w:lang w:eastAsia="hr-HR"/>
        </w:rPr>
        <w:t>. veljače 2018.</w:t>
      </w:r>
      <w:r w:rsidR="00541717">
        <w:rPr>
          <w:rFonts w:hAnsi="Times New Roman" w:ascii="Times New Roman"/>
          <w:b w:val="false"/>
          <w:lang w:eastAsia="hr-HR"/>
        </w:rPr>
        <w:t xml:space="preserve"> godine</w:t>
      </w:r>
      <w:r w:rsidR="003044F6">
        <w:rPr>
          <w:rFonts w:hAnsi="Times New Roman" w:ascii="Times New Roman"/>
          <w:b w:val="false"/>
          <w:lang w:eastAsia="hr-HR"/>
        </w:rPr>
        <w:t>, nije</w:t>
      </w:r>
      <w:r w:rsidR="003044F6" w:rsidRPr="00A66A0B">
        <w:rPr>
          <w:rFonts w:hAnsi="Times New Roman" w:ascii="Times New Roman"/>
          <w:b w:val="false"/>
          <w:lang w:eastAsia="hr-HR"/>
        </w:rPr>
        <w:t xml:space="preserve"> </w:t>
      </w:r>
      <w:r w:rsidR="006646AC">
        <w:rPr>
          <w:rFonts w:hAnsi="Times New Roman" w:ascii="Times New Roman"/>
          <w:b w:val="false"/>
          <w:lang w:eastAsia="hr-HR"/>
        </w:rPr>
        <w:t xml:space="preserve">pristupio na ročište </w:t>
      </w:r>
      <w:r w:rsidR="00541717">
        <w:rPr>
          <w:rFonts w:hAnsi="Times New Roman" w:ascii="Times New Roman"/>
          <w:b w:val="false"/>
          <w:lang w:eastAsia="hr-HR"/>
        </w:rPr>
        <w:t>02. svibnja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opravdao.</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541717">
        <w:rPr>
          <w:rFonts w:hAnsi="Times New Roman" w:ascii="Times New Roman"/>
          <w:b w:val="false"/>
        </w:rPr>
        <w:t>02. svibnja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r w:rsidR="00541717">
        <w:rPr>
          <w:rFonts w:hAnsi="Times New Roman" w:ascii="Times New Roman"/>
          <w:b w:val="false"/>
        </w:rPr>
        <w:t>godine</w:t>
      </w:r>
    </w:p>
    <w:p w:rsidRDefault="00541717" w:rsidP="00D95E7D" w:rsidR="00541717" w:rsidRPr="00A66A0B">
      <w:pPr>
        <w:tabs>
          <w:tab w:pos="448" w:val="left"/>
        </w:tabs>
        <w:jc w:val="center"/>
        <w:rPr>
          <w:rFonts w:hAnsi="Times New Roman" w:ascii="Times New Roman"/>
          <w:b w:val="false"/>
        </w:rPr>
      </w:pPr>
    </w:p>
    <w:p w:rsidRDefault="003044F6" w:rsidP="003044F6" w:rsidR="00E854D2" w:rsidRPr="00A66A0B">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541717" w:rsidR="00555D76" w:rsidRPr="004D764C">
      <w:pPr>
        <w:ind w:firstLine="708" w:left="1416"/>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p>
    <w:p w:rsidRDefault="002E4B8C" w:rsidP="00036D1E" w:rsidR="002E4B8C" w:rsidRPr="00D65170">
      <w:pPr>
        <w:ind w:firstLine="708" w:left="1416"/>
        <w:jc w:val="center"/>
        <w:rPr>
          <w:rFonts w:hAnsi="Times New Roman" w:ascii="Times New Roman"/>
          <w:b w:val="false"/>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7DBC">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44C0">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541717">
      <w:rPr>
        <w:rFonts w:hAnsi="Times New Roman" w:ascii="Times New Roman"/>
        <w:b w:val="false"/>
      </w:rPr>
      <w:t>767/17-9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63DC6"/>
    <w:rsid w:val="00064392"/>
    <w:rsid w:val="00064408"/>
    <w:rsid w:val="00073027"/>
    <w:rsid w:val="00085D9F"/>
    <w:rsid w:val="000B2736"/>
    <w:rsid w:val="000C4540"/>
    <w:rsid w:val="000E29EE"/>
    <w:rsid w:val="000E2B1B"/>
    <w:rsid w:val="000E7287"/>
    <w:rsid w:val="00103A12"/>
    <w:rsid w:val="00110393"/>
    <w:rsid w:val="00117816"/>
    <w:rsid w:val="00130B57"/>
    <w:rsid w:val="00137D53"/>
    <w:rsid w:val="00141BCF"/>
    <w:rsid w:val="001531B6"/>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4DBB"/>
    <w:rsid w:val="002944C0"/>
    <w:rsid w:val="002A0207"/>
    <w:rsid w:val="002E4B8C"/>
    <w:rsid w:val="002E7BFB"/>
    <w:rsid w:val="002F5A6B"/>
    <w:rsid w:val="002F5AED"/>
    <w:rsid w:val="00301B00"/>
    <w:rsid w:val="003044F6"/>
    <w:rsid w:val="00314955"/>
    <w:rsid w:val="00342217"/>
    <w:rsid w:val="00342DFE"/>
    <w:rsid w:val="003464FC"/>
    <w:rsid w:val="00397115"/>
    <w:rsid w:val="003A1BBC"/>
    <w:rsid w:val="003A2220"/>
    <w:rsid w:val="003C6B78"/>
    <w:rsid w:val="003E5FD3"/>
    <w:rsid w:val="00410D0E"/>
    <w:rsid w:val="004179A4"/>
    <w:rsid w:val="0043101C"/>
    <w:rsid w:val="00444F62"/>
    <w:rsid w:val="004631CB"/>
    <w:rsid w:val="00463ABA"/>
    <w:rsid w:val="00477004"/>
    <w:rsid w:val="004A37F2"/>
    <w:rsid w:val="004D6F1C"/>
    <w:rsid w:val="004D764C"/>
    <w:rsid w:val="004E2169"/>
    <w:rsid w:val="004F7E4E"/>
    <w:rsid w:val="00505620"/>
    <w:rsid w:val="0052031C"/>
    <w:rsid w:val="00527B85"/>
    <w:rsid w:val="00541717"/>
    <w:rsid w:val="0054271F"/>
    <w:rsid w:val="00555D76"/>
    <w:rsid w:val="00564EF3"/>
    <w:rsid w:val="00565D1B"/>
    <w:rsid w:val="005742A3"/>
    <w:rsid w:val="00581C3C"/>
    <w:rsid w:val="0059456C"/>
    <w:rsid w:val="005A1586"/>
    <w:rsid w:val="005E4472"/>
    <w:rsid w:val="005E7743"/>
    <w:rsid w:val="00602905"/>
    <w:rsid w:val="00627B68"/>
    <w:rsid w:val="00655A02"/>
    <w:rsid w:val="00655B96"/>
    <w:rsid w:val="00663A4A"/>
    <w:rsid w:val="006646AC"/>
    <w:rsid w:val="006769F5"/>
    <w:rsid w:val="006824F0"/>
    <w:rsid w:val="00691B1B"/>
    <w:rsid w:val="006A5C5E"/>
    <w:rsid w:val="006D153B"/>
    <w:rsid w:val="006D4435"/>
    <w:rsid w:val="006D76D0"/>
    <w:rsid w:val="0071027A"/>
    <w:rsid w:val="00737DBC"/>
    <w:rsid w:val="0075023B"/>
    <w:rsid w:val="007515B2"/>
    <w:rsid w:val="00782508"/>
    <w:rsid w:val="0079735D"/>
    <w:rsid w:val="007B20C6"/>
    <w:rsid w:val="007C1C49"/>
    <w:rsid w:val="007C2AEB"/>
    <w:rsid w:val="007D0BCC"/>
    <w:rsid w:val="007E243F"/>
    <w:rsid w:val="007E2A93"/>
    <w:rsid w:val="008060C4"/>
    <w:rsid w:val="008120D4"/>
    <w:rsid w:val="0081488F"/>
    <w:rsid w:val="008263B9"/>
    <w:rsid w:val="0083667F"/>
    <w:rsid w:val="00837C3C"/>
    <w:rsid w:val="008634C3"/>
    <w:rsid w:val="00865200"/>
    <w:rsid w:val="00891A46"/>
    <w:rsid w:val="008940CA"/>
    <w:rsid w:val="008A2B70"/>
    <w:rsid w:val="008A3C2F"/>
    <w:rsid w:val="008A6A74"/>
    <w:rsid w:val="008B5111"/>
    <w:rsid w:val="008C32A2"/>
    <w:rsid w:val="008D1A8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75D1"/>
    <w:rsid w:val="00BA01B4"/>
    <w:rsid w:val="00BD3E30"/>
    <w:rsid w:val="00BD6869"/>
    <w:rsid w:val="00BE09B6"/>
    <w:rsid w:val="00BE1E27"/>
    <w:rsid w:val="00C15229"/>
    <w:rsid w:val="00C342A5"/>
    <w:rsid w:val="00C3744E"/>
    <w:rsid w:val="00C425EF"/>
    <w:rsid w:val="00C81815"/>
    <w:rsid w:val="00C90A6A"/>
    <w:rsid w:val="00C949D7"/>
    <w:rsid w:val="00C967CD"/>
    <w:rsid w:val="00CB55FD"/>
    <w:rsid w:val="00CC37CC"/>
    <w:rsid w:val="00CD7FC5"/>
    <w:rsid w:val="00CE2DB1"/>
    <w:rsid w:val="00CF0A4E"/>
    <w:rsid w:val="00D10827"/>
    <w:rsid w:val="00D13EAF"/>
    <w:rsid w:val="00D168C8"/>
    <w:rsid w:val="00D52662"/>
    <w:rsid w:val="00D55C8E"/>
    <w:rsid w:val="00D65170"/>
    <w:rsid w:val="00D83ADC"/>
    <w:rsid w:val="00D87DFC"/>
    <w:rsid w:val="00D95E7D"/>
    <w:rsid w:val="00DE13D1"/>
    <w:rsid w:val="00DE1650"/>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F48DE"/>
    <w:rsid w:val="00EF69FF"/>
    <w:rsid w:val="00F026DD"/>
    <w:rsid w:val="00F214FA"/>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737DBC"/>
    <w:rPr>
      <w:color w:val="808080"/>
      <w:bdr w:space="0" w:sz="0" w:color="auto" w:val="none"/>
      <w:shd w:fill="auto" w:color="auto" w:val="clear"/>
    </w:rPr>
  </w:style>
  <w:style w:customStyle="true" w:styleId="eSPISCCParagraphDefaultFont" w:type="character">
    <w:name w:val="eSPIS_CC_Paragraph Default Font"/>
    <w:basedOn w:val="Zadanifontodlomka"/>
    <w:rsid w:val="00737D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7DB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37D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7D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737DBC"/>
    <w:rPr>
      <w:color w:val="808080"/>
      <w:bdr w:color="auto" w:space="0" w:sz="0" w:val="none"/>
      <w:shd w:color="auto" w:fill="auto" w:val="clear"/>
    </w:rPr>
  </w:style>
  <w:style w:customStyle="1" w:styleId="eSPISCCParagraphDefaultFont" w:type="character">
    <w:name w:val="eSPIS_CC_Paragraph Default Font"/>
    <w:basedOn w:val="Zadanifontodlomka"/>
    <w:rsid w:val="00737D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7DB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37D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7D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St-767/2017</izvorni_sadrzaj>
    <derivirana_varijabla naziv="DomainObject.Predmet.OznakaBroj_1">St-767/2017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TRANSPORTI d.o.o.</izvorni_sadrzaj>
    <derivirana_varijabla naziv="DomainObject.Predmet.ProtustrankaFormated_1">  RI TRANSPORTI d.o.o.</derivirana_varijabla>
  </DomainObject.Predmet.ProtustrankaFormated>
  <DomainObject.Predmet.ProtustrankaFormatedOIB>
    <izvorni_sadrzaj>  RI TRANSPORTI d.o.o., OIB 15524477517</izvorni_sadrzaj>
    <derivirana_varijabla naziv="DomainObject.Predmet.ProtustrankaFormatedOIB_1">  RI TRANSPORTI d.o.o., OIB 15524477517</derivirana_varijabla>
  </DomainObject.Predmet.ProtustrankaFormatedOIB>
  <DomainObject.Predmet.ProtustrankaFormatedWithAdress>
    <izvorni_sadrzaj> RI TRANSPORTI d.o.o., Blažići 2d, 51216 Viškovo</izvorni_sadrzaj>
    <derivirana_varijabla naziv="DomainObject.Predmet.ProtustrankaFormatedWithAdress_1"> RI TRANSPORTI d.o.o., Blažići 2d, 51216 Viškovo</derivirana_varijabla>
  </DomainObject.Predmet.ProtustrankaFormatedWithAdress>
  <DomainObject.Predmet.ProtustrankaFormatedWithAdressOIB>
    <izvorni_sadrzaj> RI TRANSPORTI d.o.o., OIB 15524477517, Blažići 2d, 51216 Viškovo</izvorni_sadrzaj>
    <derivirana_varijabla naziv="DomainObject.Predmet.ProtustrankaFormatedWithAdressOIB_1"> RI TRANSPORTI d.o.o., OIB 15524477517, Blažići 2d, 51216 Viškovo</derivirana_varijabla>
  </DomainObject.Predmet.ProtustrankaFormatedWithAdressOIB>
  <DomainObject.Predmet.ProtustrankaWithAdress>
    <izvorni_sadrzaj>RI TRANSPORTI d.o.o. Blažići 2d, 51216 Viškovo</izvorni_sadrzaj>
    <derivirana_varijabla naziv="DomainObject.Predmet.ProtustrankaWithAdress_1">RI TRANSPORTI d.o.o. Blažići 2d, 51216 Viškovo</derivirana_varijabla>
  </DomainObject.Predmet.ProtustrankaWithAdress>
  <DomainObject.Predmet.ProtustrankaWithAdressOIB>
    <izvorni_sadrzaj>RI TRANSPORTI d.o.o., OIB 15524477517, Blažići 2d, 51216 Viškovo</izvorni_sadrzaj>
    <derivirana_varijabla naziv="DomainObject.Predmet.ProtustrankaWithAdressOIB_1">RI TRANSPORTI d.o.o., OIB 15524477517, Blažići 2d, 51216 Viškovo</derivirana_varijabla>
  </DomainObject.Predmet.ProtustrankaWithAdressOIB>
  <DomainObject.Predmet.ProtustrankaNazivFormated>
    <izvorni_sadrzaj>RI TRANSPORTI d.o.o.</izvorni_sadrzaj>
    <derivirana_varijabla naziv="DomainObject.Predmet.ProtustrankaNazivFormated_1">RI TRANSPORTI d.o.o.</derivirana_varijabla>
  </DomainObject.Predmet.ProtustrankaNazivFormated>
  <DomainObject.Predmet.ProtustrankaNazivFormatedOIB>
    <izvorni_sadrzaj>RI TRANSPORTI d.o.o., OIB 15524477517</izvorni_sadrzaj>
    <derivirana_varijabla naziv="DomainObject.Predmet.ProtustrankaNazivFormatedOIB_1">RI TRANSPORTI d.o.o., OIB 15524477517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 TRANSPORTI d.o.o.</item>
    </izvorni_sadrzaj>
    <derivirana_varijabla naziv="DomainObject.Predmet.ProtuStrankaListFormated_1">
      <item>RI TRANSPORTI d.o.o.</item>
    </derivirana_varijabla>
  </DomainObject.Predmet.ProtuStrankaListFormated>
  <DomainObject.Predmet.ProtuStrankaListFormatedOIB>
    <izvorni_sadrzaj>
      <item>RI TRANSPORTI d.o.o., OIB 15524477517</item>
    </izvorni_sadrzaj>
    <derivirana_varijabla naziv="DomainObject.Predmet.ProtuStrankaListFormatedOIB_1">
      <item>RI TRANSPORTI d.o.o., OIB 15524477517</item>
    </derivirana_varijabla>
  </DomainObject.Predmet.ProtuStrankaListFormatedOIB>
  <DomainObject.Predmet.ProtuStrankaListFormatedWithAdress>
    <izvorni_sadrzaj>
      <item>RI TRANSPORTI d.o.o., Blažići 2d, 51216 Viškovo</item>
    </izvorni_sadrzaj>
    <derivirana_varijabla naziv="DomainObject.Predmet.ProtuStrankaListFormatedWithAdress_1">
      <item>RI TRANSPORTI d.o.o., Blažići 2d, 51216 Viškovo</item>
    </derivirana_varijabla>
  </DomainObject.Predmet.ProtuStrankaListFormatedWithAdress>
  <DomainObject.Predmet.ProtuStrankaListFormatedWithAdressOIB>
    <izvorni_sadrzaj>
      <item>RI TRANSPORTI d.o.o., OIB 15524477517, Blažići 2d, 51216 Viškovo</item>
    </izvorni_sadrzaj>
    <derivirana_varijabla naziv="DomainObject.Predmet.ProtuStrankaListFormatedWithAdressOIB_1">
      <item>RI TRANSPORTI d.o.o., OIB 15524477517, Blažići 2d, 51216 Viškovo</item>
    </derivirana_varijabla>
  </DomainObject.Predmet.ProtuStrankaListFormatedWithAdressOIB>
  <DomainObject.Predmet.ProtuStrankaListNazivFormated>
    <izvorni_sadrzaj>
      <item>RI TRANSPORTI d.o.o.</item>
    </izvorni_sadrzaj>
    <derivirana_varijabla naziv="DomainObject.Predmet.ProtuStrankaListNazivFormated_1">
      <item>RI TRANSPORTI d.o.o.</item>
    </derivirana_varijabla>
  </DomainObject.Predmet.ProtuStrankaListNazivFormated>
  <DomainObject.Predmet.ProtuStrankaListNazivFormatedOIB>
    <izvorni_sadrzaj>
      <item>RI TRANSPORTI d.o.o., OIB 15524477517</item>
    </izvorni_sadrzaj>
    <derivirana_varijabla naziv="DomainObject.Predmet.ProtuStrankaListNazivFormatedOIB_1">
      <item>RI TRANSPORTI d.o.o., OIB 15524477517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 TRANSPORTI d.o.o.</izvorni_sadrzaj>
    <derivirana_varijabla naziv="DomainObject.Predmet.ProtustrankaIDrugi_1">RI TRANSPORTI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 TRANSPORTI d.o.o., OIB 15524477517, Blažići 2d, 51216 Viškovo</izvorni_sadrzaj>
    <derivirana_varijabla naziv="DomainObject.Predmet.ProtustrankaIDrugiAdressOIB_1">RI TRANSPORTI d.o.o., OIB 15524477517, Blažići 2d,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 TRANSPORTI d.o.o.</item>
    </izvorni_sadrzaj>
    <derivirana_varijabla naziv="DomainObject.Predmet.SudioniciListNaziv_1">
      <item>FINA  Rijeka</item>
      <item>RI TRANSPORTI d.o.o.</item>
    </derivirana_varijabla>
  </DomainObject.Predmet.SudioniciListNaziv>
  <DomainObject.Predmet.SudioniciListAdressOIB>
    <izvorni_sadrzaj>
      <item>FINA  Rijeka, OIB 85821130368, Frana Kurelca 8,51000 Rijeka</item>
      <item>RI TRANSPORTI d.o.o., OIB 15524477517, Blažići 2d,51216 Viškovo</item>
    </izvorni_sadrzaj>
    <derivirana_varijabla naziv="DomainObject.Predmet.SudioniciListAdressOIB_1">
      <item>FINA  Rijeka, OIB 85821130368, Frana Kurelca 8,51000 Rijeka</item>
      <item>RI TRANSPORTI d.o.o., OIB 15524477517, Blažići 2d,51216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15524477517</item>
    </izvorni_sadrzaj>
    <derivirana_varijabla naziv="DomainObject.Predmet.SudioniciListNazivOIB_1">
      <item>, OIB 85821130368</item>
      <item>, OIB 15524477517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4D0E61-4DF0-427B-8AEF-0A2C7E1BAF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568</properties:Words>
  <properties:Characters>3116</properties:Characters>
  <properties:Lines>81</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2018-05-02T08:52:00Z</dcterms:created>
  <dc:creator>dcmelik</dc:creator>
  <cp:lastModifiedBy>Jasna Radulović</cp:lastModifiedBy>
  <cp:lastPrinted>2018-05-02T08:51:00Z</cp:lastPrinted>
  <dcterms:modified xmlns:xsi="http://www.w3.org/2001/XMLSchema-instance" xsi:type="dcterms:W3CDTF">2018-05-02T08:53:00Z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(767-17 mjera osiguranja privremeni NOVO.docx)</vt:lpwstr>
  </prop:property>
  <prop:property name="CC_coloring" pid="4" fmtid="{D5CDD505-2E9C-101B-9397-08002B2CF9AE}">
    <vt:bool>false</vt:bool>
  </prop:property>
  <prop:property name="BrojStranica" pid="5" fmtid="{D5CDD505-2E9C-101B-9397-08002B2CF9AE}">
    <vt:i4>2</vt:i4>
  </prop:property>
</prop:Properties>
</file>