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e4f7" w14:paraId="c2ee4f7" w:rsidRDefault="002177B6" w:rsidP="009C46BD" w:rsidR="00660A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60A15" w:rsidP="00660A15" w:rsidR="00660A15" w:rsidRPr="00D81BDE">
      <w:pPr>
        <w:rPr>
          <w:sz w:val="22"/>
          <w:szCs w:val="22"/>
        </w:rPr>
      </w:pPr>
      <w:r w:rsidRPr="00D81BDE">
        <w:rPr>
          <w:sz w:val="22"/>
          <w:szCs w:val="22"/>
        </w:rPr>
        <w:t>REPUBLIKA HRVATSKA</w:t>
      </w:r>
    </w:p>
    <w:p w:rsidRDefault="00660A15" w:rsidP="00660A15" w:rsidR="00660A15" w:rsidRPr="00D81BDE">
      <w:pPr>
        <w:rPr>
          <w:sz w:val="22"/>
          <w:szCs w:val="22"/>
        </w:rPr>
      </w:pPr>
      <w:r w:rsidRPr="00D81BDE">
        <w:rPr>
          <w:sz w:val="22"/>
          <w:szCs w:val="22"/>
        </w:rPr>
        <w:t>TRGOVAČKI SUD U ZAGREBU                                                          12  St-1267/2013</w:t>
      </w:r>
    </w:p>
    <w:p w:rsidRDefault="00660A15" w:rsidP="00660A15" w:rsidR="00660A15" w:rsidRPr="00D81BDE">
      <w:pPr>
        <w:rPr>
          <w:sz w:val="22"/>
          <w:szCs w:val="22"/>
        </w:rPr>
      </w:pPr>
      <w:r w:rsidRPr="00D81BDE">
        <w:rPr>
          <w:sz w:val="22"/>
          <w:szCs w:val="22"/>
        </w:rPr>
        <w:t xml:space="preserve">Zagreb, Amruševa 2/II </w:t>
      </w:r>
    </w:p>
    <w:p w:rsidRDefault="00660A15" w:rsidP="00660A15" w:rsidR="00660A15" w:rsidRPr="00D81BDE">
      <w:pPr>
        <w:rPr>
          <w:sz w:val="22"/>
          <w:szCs w:val="22"/>
        </w:rPr>
      </w:pPr>
    </w:p>
    <w:p w:rsidRDefault="00C37017" w:rsidP="00660A15" w:rsidR="00C37017">
      <w:pPr>
        <w:jc w:val="center"/>
      </w:pPr>
    </w:p>
    <w:p w:rsidRDefault="00660A15" w:rsidP="00660A15" w:rsidR="00660A15">
      <w:pPr>
        <w:jc w:val="center"/>
      </w:pPr>
      <w:r>
        <w:t>RJEŠENJE</w:t>
      </w:r>
    </w:p>
    <w:p w:rsidRDefault="00660A15" w:rsidP="00660A15" w:rsidR="00660A15">
      <w:pPr>
        <w:jc w:val="center"/>
      </w:pPr>
    </w:p>
    <w:p w:rsidRDefault="00660A15" w:rsidP="00660A15" w:rsidR="00660A15" w:rsidRPr="005D4752">
      <w:pPr>
        <w:rPr>
          <w:lang w:val="en-GB"/>
        </w:rPr>
      </w:pPr>
      <w:r w:rsidRPr="00540F42">
        <w:t xml:space="preserve">TRGOVAČKI SUD U ZAGREBU po sucu Nini Radiću, kao stečajnom sucu, u stečajnom postupku nad dužnikom </w:t>
      </w:r>
      <w:r>
        <w:t>VUMIK – PROM d.o.o. u stečaju  Zagreb,   Zagrebačka cesta 211, MBS:080170503, OIB:50756759536, 03</w:t>
      </w:r>
      <w:r w:rsidRPr="00D26CD9">
        <w:rPr>
          <w:lang w:val="en-GB"/>
        </w:rPr>
        <w:t xml:space="preserve">. </w:t>
      </w:r>
      <w:r>
        <w:rPr>
          <w:lang w:val="en-GB"/>
        </w:rPr>
        <w:t>prosinca</w:t>
      </w:r>
      <w:r w:rsidRPr="00D26CD9">
        <w:rPr>
          <w:lang w:val="en-GB"/>
        </w:rPr>
        <w:t xml:space="preserve"> 201</w:t>
      </w:r>
      <w:r>
        <w:rPr>
          <w:lang w:val="en-GB"/>
        </w:rPr>
        <w:t>5.</w:t>
      </w:r>
      <w:r>
        <w:t>,</w:t>
      </w:r>
    </w:p>
    <w:p w:rsidRDefault="002177B6" w:rsidP="00660A15" w:rsidR="002177B6">
      <w:pPr>
        <w:rPr>
          <w:b/>
        </w:rPr>
      </w:pPr>
    </w:p>
    <w:p w:rsidRDefault="00C167AD" w:rsidP="00C167AD" w:rsidR="00C167AD">
      <w:pPr>
        <w:jc w:val="center"/>
        <w:rPr>
          <w:b/>
        </w:rPr>
      </w:pPr>
      <w:r w:rsidRPr="00C167AD">
        <w:rPr>
          <w:b/>
        </w:rPr>
        <w:t>r   i   j   e   š   i   o     j   e</w:t>
      </w:r>
    </w:p>
    <w:p w:rsidRDefault="0028599D" w:rsidP="00C167AD" w:rsidR="0028599D" w:rsidRPr="00C167AD">
      <w:pPr>
        <w:jc w:val="center"/>
        <w:rPr>
          <w:b/>
        </w:rPr>
      </w:pPr>
    </w:p>
    <w:p w:rsidRDefault="0028599D" w:rsidP="0017336C" w:rsidR="0028599D">
      <w:pPr>
        <w:jc w:val="both"/>
      </w:pPr>
      <w:r>
        <w:t>I    Obustavlja se i zaključuje stečajni postupak nad stečajnim dužnikom,</w:t>
      </w:r>
      <w:r w:rsidR="009C46BD" w:rsidRPr="009C46BD">
        <w:t xml:space="preserve"> </w:t>
      </w:r>
      <w:r w:rsidR="00660A15">
        <w:t>VUMIK – PROM d.o.o. u stečaju  Zagreb,   Zagrebačka cesta 211, MBS:080170503, OIB:50756759536</w:t>
      </w:r>
      <w:r w:rsidR="00B13F74">
        <w:t>.</w:t>
      </w:r>
    </w:p>
    <w:p w:rsidRDefault="0028599D" w:rsidP="004E73F5" w:rsidR="00C77CF1">
      <w:pPr>
        <w:jc w:val="both"/>
      </w:pPr>
      <w:r>
        <w:t>II</w:t>
      </w:r>
      <w:r w:rsidR="009C46BD">
        <w:t xml:space="preserve">   Ovo rješenje objavit će se </w:t>
      </w:r>
      <w:r>
        <w:t xml:space="preserve">na </w:t>
      </w:r>
      <w:r w:rsidR="009C46BD">
        <w:t xml:space="preserve">e </w:t>
      </w:r>
      <w:r>
        <w:t>oglasnoj ploči Trgovačkog suda u Zagrebu, a nakon pravomoćnosti dostaviti će se sudskom registru radi brisanja dužnika iz registra  trgovačkih društava.</w:t>
      </w:r>
    </w:p>
    <w:p w:rsidRDefault="00C37017" w:rsidP="0028599D" w:rsidR="00C37017">
      <w:pPr>
        <w:jc w:val="center"/>
      </w:pPr>
    </w:p>
    <w:p w:rsidRDefault="00C37017" w:rsidP="0028599D" w:rsidR="0028599D">
      <w:pPr>
        <w:jc w:val="center"/>
      </w:pPr>
      <w:r>
        <w:t>p</w:t>
      </w:r>
      <w:r w:rsidR="0028599D">
        <w:t>O    b    r    a    z    l    o    ž    e    nj    e</w:t>
      </w:r>
    </w:p>
    <w:p w:rsidRDefault="00C77CF1" w:rsidP="0028599D" w:rsidR="00C77CF1">
      <w:pPr>
        <w:jc w:val="both"/>
      </w:pPr>
    </w:p>
    <w:p w:rsidRDefault="00B13F74" w:rsidP="0028599D" w:rsidR="00C37017">
      <w:pPr>
        <w:jc w:val="both"/>
      </w:pPr>
      <w:r>
        <w:t xml:space="preserve">U ovom predmetu sud je </w:t>
      </w:r>
      <w:r w:rsidR="009C46BD">
        <w:t>2</w:t>
      </w:r>
      <w:r w:rsidR="00660A15">
        <w:t>5</w:t>
      </w:r>
      <w:r>
        <w:t xml:space="preserve">. </w:t>
      </w:r>
      <w:r w:rsidR="00660A15">
        <w:t>10</w:t>
      </w:r>
      <w:r w:rsidR="0028599D">
        <w:t>. 20</w:t>
      </w:r>
      <w:r w:rsidR="009C46BD">
        <w:t>1</w:t>
      </w:r>
      <w:r w:rsidR="00660A15">
        <w:t>3</w:t>
      </w:r>
      <w:r w:rsidR="0028599D">
        <w:t>. godine pokrenuo prethodni postupak nad predloženim dužnikom,</w:t>
      </w:r>
      <w:r w:rsidR="0028599D" w:rsidRPr="004C256A">
        <w:t xml:space="preserve"> </w:t>
      </w:r>
      <w:r w:rsidR="00660A15">
        <w:t>VUMIK – PROM d.o.o. u stečaju  Zagreb,   Zagrebačka cesta 211, MBS:080170503, OIB:50756759536</w:t>
      </w:r>
      <w:r w:rsidR="00837790">
        <w:t>.</w:t>
      </w:r>
      <w:r w:rsidR="006126F8">
        <w:t xml:space="preserve"> </w:t>
      </w:r>
      <w:r w:rsidR="00837790">
        <w:t xml:space="preserve">Rješenjem suda </w:t>
      </w:r>
      <w:r w:rsidR="00660A15">
        <w:t>06</w:t>
      </w:r>
      <w:r w:rsidR="006126F8">
        <w:t>.</w:t>
      </w:r>
      <w:r w:rsidR="009C46BD">
        <w:t xml:space="preserve"> </w:t>
      </w:r>
      <w:r w:rsidR="00660A15">
        <w:t>11</w:t>
      </w:r>
      <w:r w:rsidR="00837790">
        <w:t>.</w:t>
      </w:r>
      <w:r w:rsidR="0028599D">
        <w:t xml:space="preserve"> 20</w:t>
      </w:r>
      <w:r w:rsidR="009C46BD">
        <w:t>14</w:t>
      </w:r>
      <w:r w:rsidR="0028599D">
        <w:t>. godine otvoren je stečajni postupak i imenovan stečajni upravitelj,</w:t>
      </w:r>
      <w:r w:rsidR="0028599D" w:rsidRPr="004C256A">
        <w:t xml:space="preserve"> </w:t>
      </w:r>
      <w:r w:rsidR="00660A15">
        <w:t>Rajka Jagmarević iz Zagreba, Jurja Dalmatinca 7. Ispitno i</w:t>
      </w:r>
      <w:r w:rsidR="0028599D">
        <w:t xml:space="preserve"> izvještajno ročište održano je </w:t>
      </w:r>
      <w:r w:rsidR="00660A15">
        <w:t>20</w:t>
      </w:r>
      <w:r w:rsidR="0028599D">
        <w:t>.</w:t>
      </w:r>
      <w:r w:rsidR="009C46BD">
        <w:t>0</w:t>
      </w:r>
      <w:r w:rsidR="00660A15">
        <w:t>1</w:t>
      </w:r>
      <w:r w:rsidR="0028599D">
        <w:t>. 201</w:t>
      </w:r>
      <w:r w:rsidR="00660A15">
        <w:t>5</w:t>
      </w:r>
      <w:r w:rsidR="0028599D">
        <w:t xml:space="preserve">. godine. </w:t>
      </w:r>
      <w:r w:rsidR="009C46BD">
        <w:t xml:space="preserve">Posebno ispitno ročište održano je </w:t>
      </w:r>
      <w:r w:rsidR="00660A15">
        <w:t>16</w:t>
      </w:r>
      <w:r w:rsidR="009C46BD">
        <w:t>.0</w:t>
      </w:r>
      <w:r w:rsidR="00660A15">
        <w:t>6</w:t>
      </w:r>
      <w:r w:rsidR="009C46BD">
        <w:t>.2015., godine.</w:t>
      </w:r>
      <w:r w:rsidR="0085598F">
        <w:t xml:space="preserve"> </w:t>
      </w:r>
      <w:r w:rsidR="008C331A">
        <w:t xml:space="preserve">Tijekom postupka utvrđene su tražbine </w:t>
      </w:r>
      <w:r w:rsidR="006126F8">
        <w:t xml:space="preserve">vjerovnika i unovčena imovina  u naravi </w:t>
      </w:r>
      <w:r w:rsidR="00660A15">
        <w:t>pokretnine ( ugostiteljska oprema ). Sa iznosom ostvarenim u prodaji od 96.834,63 kune podmireni su troškovi i obveze stečajne mase, sve kako je navedeno na listu 263 spisa.</w:t>
      </w:r>
      <w:r w:rsidR="00611A2F">
        <w:t>T</w:t>
      </w:r>
      <w:r w:rsidR="00BE1FD8">
        <w:t xml:space="preserve">emeljem </w:t>
      </w:r>
      <w:r w:rsidR="008C331A">
        <w:t>s</w:t>
      </w:r>
      <w:r w:rsidR="00BE1FD8">
        <w:t>ta</w:t>
      </w:r>
      <w:r w:rsidR="00611A2F">
        <w:t xml:space="preserve">nja stečajne mase, upravitelji </w:t>
      </w:r>
      <w:r w:rsidR="008C331A">
        <w:t>je predložio</w:t>
      </w:r>
      <w:r w:rsidR="00BE1FD8">
        <w:t xml:space="preserve"> postupanje sukladno članku 203. Stečajnog zakona. </w:t>
      </w:r>
      <w:r w:rsidR="001B7471">
        <w:t>Na ročište održano</w:t>
      </w:r>
      <w:r w:rsidR="0028599D">
        <w:t xml:space="preserve"> radi davanja mišljenja o prijedlogu stečajnog upravitelja održano </w:t>
      </w:r>
      <w:r w:rsidR="00660A15">
        <w:t>03</w:t>
      </w:r>
      <w:r w:rsidR="006126F8">
        <w:t>.</w:t>
      </w:r>
      <w:r w:rsidR="0028599D">
        <w:t xml:space="preserve"> </w:t>
      </w:r>
      <w:r w:rsidR="00660A15">
        <w:t>prosinca</w:t>
      </w:r>
      <w:r w:rsidR="0028599D">
        <w:t xml:space="preserve"> 201</w:t>
      </w:r>
      <w:r w:rsidR="00CF2314">
        <w:t>5</w:t>
      </w:r>
      <w:r w:rsidR="0028599D">
        <w:t xml:space="preserve">. </w:t>
      </w:r>
      <w:r w:rsidR="00112A70">
        <w:t>g</w:t>
      </w:r>
      <w:r w:rsidR="0028599D">
        <w:t>odine</w:t>
      </w:r>
      <w:r w:rsidR="00112A70">
        <w:t>, nije od strane vjerovnika istaknut prijedlog kojim bi se tražilo nastavljanje postupka u formi redovitog stečaja.</w:t>
      </w:r>
      <w:r w:rsidR="0028599D">
        <w:t xml:space="preserve"> Temeljem članka 25 Stečajnog zakona stečajni upravitelj je dužan zastupati stečajnu masu u skladu sa zakonom i nakon zaključenja stečajnog postupka</w:t>
      </w:r>
      <w:r w:rsidR="005D486E">
        <w:t>.</w:t>
      </w:r>
      <w:r w:rsidR="0028599D">
        <w:t xml:space="preserve"> Sa svim radnjama stečajnog upravitelja obaviješteni su vjerovnici u ovom postupku. Poziv za skupštinu vjerovnika javno je objavljen</w:t>
      </w:r>
      <w:r w:rsidR="00A83182">
        <w:t>. U slučaju pronalaska imovine koja bi činila stečajnu masu stečajni upravitelj je dužan predložiti nastavak postupka i na taj način brinuti o pravima</w:t>
      </w:r>
      <w:r w:rsidR="004857C1">
        <w:t xml:space="preserve"> </w:t>
      </w:r>
      <w:r w:rsidR="00A83182">
        <w:t>vjerovnika.</w:t>
      </w:r>
      <w:r w:rsidR="0028599D">
        <w:t xml:space="preserve"> Budući je stanje spisa razvidno i obrazloženo od strane stečajnog upravitelja, sud je po provedenom postupku  prihvatio prijedlog , jer se pokazalo da stečajna </w:t>
      </w:r>
      <w:r w:rsidR="004857C1">
        <w:t xml:space="preserve">masa nije dostatna za podmirenje trenutno dospjelih troškova stečajnog postupka iskazanih u visini </w:t>
      </w:r>
      <w:r w:rsidR="00660A15">
        <w:t>32.100,00</w:t>
      </w:r>
      <w:r w:rsidR="004857C1">
        <w:t xml:space="preserve"> kune </w:t>
      </w:r>
      <w:r w:rsidR="004E73F5">
        <w:t>pa</w:t>
      </w:r>
      <w:r w:rsidR="004857C1">
        <w:t xml:space="preserve"> je u skladu s člankom 203. </w:t>
      </w:r>
    </w:p>
    <w:p w:rsidRDefault="00C37017" w:rsidP="0028599D" w:rsidR="00C37017">
      <w:pPr>
        <w:jc w:val="both"/>
      </w:pPr>
    </w:p>
    <w:p w:rsidRDefault="00C37017" w:rsidP="0028599D" w:rsidR="00C37017">
      <w:pPr>
        <w:jc w:val="both"/>
      </w:pPr>
    </w:p>
    <w:p w:rsidRDefault="00C37017" w:rsidP="0028599D" w:rsidR="00C37017">
      <w:pPr>
        <w:jc w:val="both"/>
      </w:pPr>
    </w:p>
    <w:p w:rsidRDefault="00C37017" w:rsidP="0028599D" w:rsidR="00C37017">
      <w:pPr>
        <w:jc w:val="both"/>
      </w:pPr>
    </w:p>
    <w:p w:rsidRDefault="00C37017" w:rsidP="0028599D" w:rsidR="00C37017">
      <w:pPr>
        <w:jc w:val="both"/>
      </w:pPr>
    </w:p>
    <w:p w:rsidRDefault="00C37017" w:rsidP="0028599D" w:rsidR="00C37017">
      <w:pPr>
        <w:jc w:val="both"/>
      </w:pPr>
    </w:p>
    <w:p w:rsidRDefault="00C37017" w:rsidP="0028599D" w:rsidR="00C37017">
      <w:pPr>
        <w:jc w:val="both"/>
      </w:pPr>
    </w:p>
    <w:p w:rsidRDefault="004857C1" w:rsidP="0028599D" w:rsidR="0028599D">
      <w:pPr>
        <w:jc w:val="both"/>
      </w:pPr>
      <w:r>
        <w:t xml:space="preserve">Stečajnog zakona riješio kao u izreci. </w:t>
      </w:r>
    </w:p>
    <w:p w:rsidRDefault="008E5F78" w:rsidP="0028599D" w:rsidR="008E5F78">
      <w:pPr>
        <w:jc w:val="center"/>
      </w:pPr>
    </w:p>
    <w:p w:rsidRDefault="00B9773D" w:rsidP="0028599D" w:rsidR="0028599D">
      <w:pPr>
        <w:jc w:val="center"/>
      </w:pPr>
      <w:r>
        <w:t xml:space="preserve"> U </w:t>
      </w:r>
      <w:r w:rsidR="00A83182">
        <w:t>Zagreb</w:t>
      </w:r>
      <w:r>
        <w:t>u</w:t>
      </w:r>
      <w:r w:rsidR="00A83182">
        <w:t xml:space="preserve">, </w:t>
      </w:r>
      <w:r w:rsidR="00660A15">
        <w:t>03</w:t>
      </w:r>
      <w:r w:rsidR="0028599D">
        <w:t xml:space="preserve">. </w:t>
      </w:r>
      <w:r w:rsidR="00660A15">
        <w:t>prosinca</w:t>
      </w:r>
      <w:r w:rsidR="0028599D">
        <w:t xml:space="preserve"> 201</w:t>
      </w:r>
      <w:r w:rsidR="00C721FA">
        <w:t>5</w:t>
      </w:r>
      <w:r w:rsidR="0028599D">
        <w:t>. godine</w:t>
      </w:r>
    </w:p>
    <w:p w:rsidRDefault="0028599D" w:rsidP="0028599D" w:rsidR="00475149">
      <w:r>
        <w:t xml:space="preserve">                                                                                       </w:t>
      </w:r>
    </w:p>
    <w:p w:rsidRDefault="00475149" w:rsidP="00475149" w:rsidR="00C37017">
      <w:pPr>
        <w:ind w:firstLine="708" w:left="4248"/>
      </w:pPr>
      <w:r>
        <w:t xml:space="preserve">  </w:t>
      </w:r>
    </w:p>
    <w:p w:rsidRDefault="00475149" w:rsidP="00C37017" w:rsidR="0028599D">
      <w:pPr>
        <w:ind w:firstLine="708" w:left="4956"/>
      </w:pPr>
      <w:r>
        <w:t xml:space="preserve">  </w:t>
      </w:r>
      <w:r w:rsidR="0028599D">
        <w:t xml:space="preserve">  Stečajni sudac:</w:t>
      </w:r>
    </w:p>
    <w:p w:rsidRDefault="0028599D" w:rsidP="0028599D" w:rsidR="0028599D">
      <w:r>
        <w:t xml:space="preserve">                                                                                      </w:t>
      </w:r>
      <w:r w:rsidR="00C37017">
        <w:t xml:space="preserve">          </w:t>
      </w:r>
      <w:r>
        <w:t xml:space="preserve">  Nino Radić</w:t>
      </w:r>
      <w:r w:rsidR="00303FAF">
        <w:t xml:space="preserve"> </w:t>
      </w:r>
      <w:r w:rsidR="00F728E4">
        <w:t xml:space="preserve">   v.r.</w:t>
      </w:r>
    </w:p>
    <w:p w:rsidRDefault="00C37017" w:rsidR="00C37017">
      <w:pPr>
        <w:rPr>
          <w:sz w:val="20"/>
          <w:szCs w:val="20"/>
        </w:rPr>
      </w:pPr>
    </w:p>
    <w:p w:rsidRDefault="00C37017" w:rsidR="00C37017">
      <w:pPr>
        <w:rPr>
          <w:sz w:val="20"/>
          <w:szCs w:val="20"/>
        </w:rPr>
      </w:pPr>
    </w:p>
    <w:p w:rsidRDefault="00B9773D" w:rsidR="00B9773D" w:rsidRPr="00B9773D">
      <w:pPr>
        <w:rPr>
          <w:sz w:val="20"/>
          <w:szCs w:val="20"/>
        </w:rPr>
      </w:pPr>
      <w:r w:rsidRPr="00B9773D">
        <w:rPr>
          <w:sz w:val="20"/>
          <w:szCs w:val="20"/>
        </w:rPr>
        <w:t xml:space="preserve">POUKA O PRAVNOM LIJEKU: </w:t>
      </w:r>
    </w:p>
    <w:p w:rsidRDefault="00B9773D" w:rsidR="00B9773D">
      <w:pPr>
        <w:jc w:val="both"/>
        <w:rPr>
          <w:sz w:val="20"/>
          <w:szCs w:val="20"/>
        </w:rPr>
      </w:pPr>
      <w:r w:rsidRPr="00B9773D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53793E" w:rsidR="00F728E4" w:rsidRPr="00475149">
      <w:pPr>
        <w:rPr>
          <w:sz w:val="22"/>
          <w:szCs w:val="22"/>
        </w:rPr>
      </w:pPr>
      <w:r>
        <w:t xml:space="preserve"> </w:t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 w:rsidRPr="00475149">
        <w:rPr>
          <w:sz w:val="22"/>
          <w:szCs w:val="22"/>
        </w:rPr>
        <w:t xml:space="preserve"> </w:t>
      </w:r>
    </w:p>
    <w:p w:rsidRDefault="00393106" w:rsidP="0028599D" w:rsidR="00393106"/>
    <w:p w:rsidRDefault="000A6AFC" w:rsidR="000A6AFC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otpravka: </w:t>
      </w:r>
    </w:p>
    <w:p w:rsidRDefault="000A6AFC" w:rsidR="000A6AF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C167AD" w:rsidP="00C167AD" w:rsidR="00C167AD"/>
    <w:sectPr w:rsidR="00C167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AFC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177B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2BC5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106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6D0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149"/>
    <w:rsid w:val="00475C3A"/>
    <w:rsid w:val="0047669C"/>
    <w:rsid w:val="00480A62"/>
    <w:rsid w:val="0048164C"/>
    <w:rsid w:val="00482BB6"/>
    <w:rsid w:val="004857C1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E73F5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A15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598F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46BD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5646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A3C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017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314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7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7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St-1267/2013-72</izvorni_sadrzaj>
    <derivirana_varijabla naziv="DomainObject.Oznaka_1">St-1267/2013-72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2013.</izvorni_sadrzaj>
    <derivirana_varijabla naziv="DomainObject.Predmet.DatumOsnivanja_1">23.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St-1267/2013</izvorni_sadrzaj>
    <derivirana_varijabla naziv="DomainObject.Predmet.OznakaBroj_1">St-1267/2013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VUMIK-PROM, društvo s ograničenom odgovornošću za proizvodnju, unutarnju i vanjsku trgovinu</izvorni_sadrzaj>
    <derivirana_varijabla naziv="DomainObject.Predmet.ProtustrankaFormated_1">  VUMIK-PROM, društvo s ograničenom odgovornošću za proizvodnju, unutarnju i vanjsku trgovinu</derivirana_varijabla>
  </DomainObject.Predmet.ProtustrankaFormated>
  <DomainObject.Predmet.ProtustrankaFormatedOIB>
    <izvorni_sadrzaj>  VUMIK-PROM, društvo s ograničenom odgovornošću za proizvodnju, unutarnju i vanjsku trgovinu, OIB 50756759536</izvorni_sadrzaj>
    <derivirana_varijabla naziv="DomainObject.Predmet.ProtustrankaFormatedOIB_1">  VUMIK-PROM, društvo s ograničenom odgovornošću za proizvodnju, unutarnju i vanjsku trgovinu, OIB 50756759536</derivirana_varijabla>
  </DomainObject.Predmet.ProtustrankaFormatedOIB>
  <DomainObject.Predmet.ProtustrankaFormatedWithAdress>
    <izvorni_sadrzaj> VUMIK-PROM, društvo s ograničenom odgovornošću za proizvodnju, unutarnju i vanjsku trgovinu, Zagrebačka Cesta 211, 10000 Zagreb</izvorni_sadrzaj>
    <derivirana_varijabla naziv="DomainObject.Predmet.ProtustrankaFormatedWithAdress_1"> VUMIK-PROM, društvo s ograničenom odgovornošću za proizvodnju, unutarnju i vanjsku trgovinu, Zagrebačka Cesta 211, 10000 Zagreb</derivirana_varijabla>
  </DomainObject.Predmet.ProtustrankaFormatedWithAdress>
  <DomainObject.Predmet.ProtustrankaFormatedWithAdressOIB>
    <izvorni_sadrzaj> VUMIK-PROM, društvo s ograničenom odgovornošću za proizvodnju, unutarnju i vanjsku trgovinu, OIB 50756759536, Zagrebačka Cesta 211, 10000 Zagreb</izvorni_sadrzaj>
    <derivirana_varijabla naziv="DomainObject.Predmet.ProtustrankaFormatedWithAdressOIB_1"> VUMIK-PROM, društvo s ograničenom odgovornošću za proizvodnju, unutarnju i vanjsku trgovinu, OIB 50756759536, Zagrebačka Cesta 211, 10000 Zagreb</derivirana_varijabla>
  </DomainObject.Predmet.ProtustrankaFormatedWithAdressOIB>
  <DomainObject.Predmet.ProtustrankaWithAdress>
    <izvorni_sadrzaj>VUMIK-PROM, društvo s ograničenom odgovornošću za proizvodnju, unutarnju i vanjsku trgovinu Zagrebačka Cesta 211, 10000 Zagreb</izvorni_sadrzaj>
    <derivirana_varijabla naziv="DomainObject.Predmet.ProtustrankaWithAdress_1">VUMIK-PROM, društvo s ograničenom odgovornošću za proizvodnju, unutarnju i vanjsku trgovinu Zagrebačka Cesta 211, 10000 Zagreb</derivirana_varijabla>
  </DomainObject.Predmet.ProtustrankaWithAdress>
  <DomainObject.Predmet.ProtustrankaWithAdressOIB>
    <izvorni_sadrzaj>VUMIK-PROM, društvo s ograničenom odgovornošću za proizvodnju, unutarnju i vanjsku trgovinu, OIB 50756759536, Zagrebačka Cesta 211, 10000 Zagreb</izvorni_sadrzaj>
    <derivirana_varijabla naziv="DomainObject.Predmet.ProtustrankaWithAdressOIB_1">VUMIK-PROM, društvo s ograničenom odgovornošću za proizvodnju, unutarnju i vanjsku trgovinu, OIB 50756759536, Zagrebačka Cesta 211, 10000 Zagreb</derivirana_varijabla>
  </DomainObject.Predmet.ProtustrankaWithAdressOIB>
  <DomainObject.Predmet.ProtustrankaNazivFormated>
    <izvorni_sadrzaj>VUMIK-PROM, društvo s ograničenom odgovornošću za proizvodnju, unutarnju i vanjsku trgovinu</izvorni_sadrzaj>
    <derivirana_varijabla naziv="DomainObject.Predmet.ProtustrankaNazivFormated_1">VUMIK-PROM, društvo s ograničenom odgovornošću za proizvodnju, unutarnju i vanjsku trgovinu</derivirana_varijabla>
  </DomainObject.Predmet.ProtustrankaNazivFormated>
  <DomainObject.Predmet.ProtustrankaNazivFormatedOIB>
    <izvorni_sadrzaj>VUMIK-PROM, društvo s ograničenom odgovornošću za proizvodnju, unutarnju i vanjsku trgovinu, OIB 50756759536</izvorni_sadrzaj>
    <derivirana_varijabla naziv="DomainObject.Predmet.ProtustrankaNazivFormatedOIB_1">VUMIK-PROM, društvo s ograničenom odgovornošću za proizvodnju, unutarnju i vanjsku trgovinu, OIB 50756759536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VODOOPSKRBA I ODVODNJA, društvo s ograničenom odgovornošću; ZAGREBAČKI HOLDING, društvo s ograničenom odgovornošću za javni prijevoz, opskrbu vodom, održavanje čistoće, putnička a; Hrvatska radiotelevizija</izvorni_sadrzaj>
    <derivirana_varijabla naziv="DomainObject.Predmet.StrankaFormated_1">  FINA; VODOOPSKRBA I ODVODNJA, društvo s ograničenom odgovornošću; ZAGREBAČKI HOLDING, društvo s ograničenom odgovornošću za javni prijevoz, opskrbu vodom, održavanje čistoće, putnička a; Hrvatska radiotelevizija</derivirana_varijabla>
  </DomainObject.Predmet.StrankaFormated>
  <DomainObject.Predmet.StrankaFormatedOIB>
    <izvorni_sadrzaj>  FINA, OIB ; VODOOPSKRBA I ODVODNJA, društvo s ograničenom odgovornošću; ZAGREBAČKI HOLDING, društvo s ograničenom odgovornošću za javni prijevoz, opskrbu vodom, održavanje čistoće, putnička a, OIB 85584865987; Hrvatska radiotelevizija</izvorni_sadrzaj>
    <derivirana_varijabla naziv="DomainObject.Predmet.StrankaFormatedOIB_1">  FINA, OIB ; VODOOPSKRBA I ODVODNJA, društvo s ograničenom odgovornošću; ZAGREBAČKI HOLDING, društvo s ograničenom odgovornošću za javni prijevoz, opskrbu vodom, održavanje čistoće, putnička a, OIB 85584865987; Hrvatska radiotelevizija</derivirana_varijabla>
  </DomainObject.Predmet.StrankaFormatedOIB>
  <DomainObject.Predmet.StrankaFormatedWithAdress>
    <izvorni_sadrzaj> FINA, ALBRECHTOVA 42, 10000 Zagreb; VODOOPSKRBA I ODVODNJA, društvo s ograničenom odgovornošću, Folnegovićeva 1, Zagreb; ZAGREBAČKI HOLDING, društvo s ograničenom odgovornošću za javni prijevoz, opskrbu vodom, održavanje čistoće, putnička a, Ulica grada Vukovara 41, Zagreb; Hrvatska radiotelevizija, Prisavlje 3, Zagreb</izvorni_sadrzaj>
    <derivirana_varijabla naziv="DomainObject.Predmet.StrankaFormatedWithAdress_1"> FINA, ALBRECHTOVA 42, 10000 Zagreb; VODOOPSKRBA I ODVODNJA, društvo s ograničenom odgovornošću, Folnegovićeva 1, Zagreb; ZAGREBAČKI HOLDING, društvo s ograničenom odgovornošću za javni prijevoz, opskrbu vodom, održavanje čistoće, putnička a, Ulica grada Vukovara 41, Zagreb; Hrvatska radiotelevizija, Prisavlje 3, Zagreb</derivirana_varijabla>
  </DomainObject.Predmet.StrankaFormatedWithAdress>
  <DomainObject.Predmet.StrankaFormatedWithAdressOIB>
    <izvorni_sadrzaj> FINA, OIB , ALBRECHTOVA 42, 10000 Zagreb; VODOOPSKRBA I ODVODNJA, društvo s ograničenom odgovornošću, Folnegovićeva 1, Zagreb; ZAGREBAČKI HOLDING, društvo s ograničenom odgovornošću za javni prijevoz, opskrbu vodom, održavanje čistoće, putnička a, OIB 85584865987, Ulica grada Vukovara 41, Zagreb; Hrvatska radiotelevizija, Prisavlje 3, Zagreb</izvorni_sadrzaj>
    <derivirana_varijabla naziv="DomainObject.Predmet.StrankaFormatedWithAdressOIB_1"> FINA, OIB , ALBRECHTOVA 42, 10000 Zagreb; VODOOPSKRBA I ODVODNJA, društvo s ograničenom odgovornošću, Folnegovićeva 1, Zagreb; ZAGREBAČKI HOLDING, društvo s ograničenom odgovornošću za javni prijevoz, opskrbu vodom, održavanje čistoće, putnička a, OIB 85584865987, Ulica grada Vukovara 41, Zagreb; Hrvatska radiotelevizija, Prisavlje 3, Zagreb</derivirana_varijabla>
  </DomainObject.Predmet.StrankaFormatedWithAdressOIB>
  <DomainObject.Predmet.StrankaWithAdress>
    <izvorni_sadrzaj>FINA ALBRECHTOVA 42,10000 Zagreb,VODOOPSKRBA I ODVODNJA, društvo s ograničenom odgovornošću Folnegovićeva 1,Zagreb,ZAGREBAČKI HOLDING, društvo s ograničenom odgovornošću za javni prijevoz, opskrbu vodom, održavanje čistoće, putnička a Ulica grada Vukovara 41,Zagreb,Hrvatska radiotelevizija Prisavlje 3,Zagreb</izvorni_sadrzaj>
    <derivirana_varijabla naziv="DomainObject.Predmet.StrankaWithAdress_1">FINA ALBRECHTOVA 42,10000 Zagreb,VODOOPSKRBA I ODVODNJA, društvo s ograničenom odgovornošću Folnegovićeva 1,Zagreb,ZAGREBAČKI HOLDING, društvo s ograničenom odgovornošću za javni prijevoz, opskrbu vodom, održavanje čistoće, putnička a Ulica grada Vukovara 41,Zagreb,Hrvatska radiotelevizija Prisavlje 3,Zagreb</derivirana_varijabla>
  </DomainObject.Predmet.StrankaWithAdress>
  <DomainObject.Predmet.StrankaWithAdressOIB>
    <izvorni_sadrzaj>FINA, OIB , ALBRECHTOVA 42,10000 Zagreb,VODOOPSKRBA I ODVODNJA, društvo s ograničenom odgovornošću, Folnegovićeva 1,Zagreb,ZAGREBAČKI HOLDING, društvo s ograničenom odgovornošću za javni prijevoz, opskrbu vodom, održavanje čistoće, putnička a, OIB 85584865987, Ulica grada Vukovara 41,Zagreb,Hrvatska radiotelevizija, Prisavlje 3,Zagreb</izvorni_sadrzaj>
    <derivirana_varijabla naziv="DomainObject.Predmet.StrankaWithAdressOIB_1">FINA, OIB , ALBRECHTOVA 42,10000 Zagreb,VODOOPSKRBA I ODVODNJA, društvo s ograničenom odgovornošću, Folnegovićeva 1,Zagreb,ZAGREBAČKI HOLDING, društvo s ograničenom odgovornošću za javni prijevoz, opskrbu vodom, održavanje čistoće, putnička a, OIB 85584865987, Ulica grada Vukovara 41,Zagreb,Hrvatska radiotelevizija, Prisavlje 3,Zagreb</derivirana_varijabla>
  </DomainObject.Predmet.StrankaWithAdressOIB>
  <DomainObject.Predmet.StrankaNazivFormated>
    <izvorni_sadrzaj>FINA,VODOOPSKRBA I ODVODNJA, društvo s ograničenom odgovornošću,ZAGREBAČKI HOLDING, društvo s ograničenom odgovornošću za javni prijevoz, opskrbu vodom, održavanje čistoće, putnička a,Hrvatska radiotelevizija</izvorni_sadrzaj>
    <derivirana_varijabla naziv="DomainObject.Predmet.StrankaNazivFormated_1">FINA,VODOOPSKRBA I ODVODNJA, društvo s ograničenom odgovornošću,ZAGREBAČKI HOLDING, društvo s ograničenom odgovornošću za javni prijevoz, opskrbu vodom, održavanje čistoće, putnička a,Hrvatska radiotelevizija</derivirana_varijabla>
  </DomainObject.Predmet.StrankaNazivFormated>
  <DomainObject.Predmet.StrankaNazivFormatedOIB>
    <izvorni_sadrzaj>FINA, OIB ,VODOOPSKRBA I ODVODNJA, društvo s ograničenom odgovornošću,ZAGREBAČKI HOLDING, društvo s ograničenom odgovornošću za javni prijevoz, opskrbu vodom, održavanje čistoće, putnička a, OIB 85584865987,Hrvatska radiotelevizija</izvorni_sadrzaj>
    <derivirana_varijabla naziv="DomainObject.Predmet.StrankaNazivFormatedOIB_1">FINA, OIB ,VODOOPSKRBA I ODVODNJA, društvo s ograničenom odgovornošću,ZAGREBAČKI HOLDING, društvo s ograničenom odgovornošću za javni prijevoz, opskrbu vodom, održavanje čistoće, putnička a, OIB 85584865987,Hrvatska radiotelevizija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</item>
      <item>VODOOPSKRBA I ODVODNJA, društvo s ograničenom odgovornošću</item>
      <item>ZAGREBAČKI HOLDING, društvo s ograničenom odgovornošću za javni prijevoz, opskrbu vodom, održavanje čistoće, putnička a</item>
      <item>Hrvatska radiotelevizija</item>
    </izvorni_sadrzaj>
    <derivirana_varijabla naziv="DomainObject.Predmet.StrankaListFormated_1">
      <item>FINA</item>
      <item>VODOOPSKRBA I ODVODNJA, društvo s ograničenom odgovornošću</item>
      <item>ZAGREBAČKI HOLDING, društvo s ograničenom odgovornošću za javni prijevoz, opskrbu vodom, održavanje čistoće, putnička a</item>
      <item>Hrvatska radiotelevizija</item>
    </derivirana_varijabla>
  </DomainObject.Predmet.StrankaListFormated>
  <DomainObject.Predmet.StrankaListFormatedOIB>
    <izvorni_sadrzaj>
      <item>FINA, OIB </item>
      <item>VODOOPSKRBA I ODVODNJA, društvo s ograničenom odgovornošću</item>
      <item>ZAGREBAČKI HOLDING, društvo s ograničenom odgovornošću za javni prijevoz, opskrbu vodom, održavanje čistoće, putnička a, OIB 85584865987</item>
      <item>Hrvatska radiotelevizija</item>
    </izvorni_sadrzaj>
    <derivirana_varijabla naziv="DomainObject.Predmet.StrankaListFormatedOIB_1">
      <item>FINA, OIB </item>
      <item>VODOOPSKRBA I ODVODNJA, društvo s ograničenom odgovornošću</item>
      <item>ZAGREBAČKI HOLDING, društvo s ograničenom odgovornošću za javni prijevoz, opskrbu vodom, održavanje čistoće, putnička a, OIB 85584865987</item>
      <item>Hrvatska radiotelevizija</item>
    </derivirana_varijabla>
  </DomainObject.Predmet.StrankaListFormatedOIB>
  <DomainObject.Predmet.StrankaListFormatedWithAdress>
    <izvorni_sadrzaj>
      <item>FINA, ALBRECHTOVA 42, 10000 Zagreb</item>
      <item>VODOOPSKRBA I ODVODNJA, društvo s ograničenom odgovornošću, Folnegovićeva 1, Zagreb</item>
      <item>ZAGREBAČKI HOLDING, društvo s ograničenom odgovornošću za javni prijevoz, opskrbu vodom, održavanje čistoće, putnička a, Ulica grada Vukovara 41, Zagreb</item>
      <item>Hrvatska radiotelevizija, Prisavlje 3, Zagreb</item>
    </izvorni_sadrzaj>
    <derivirana_varijabla naziv="DomainObject.Predmet.StrankaListFormatedWithAdress_1">
      <item>FINA, ALBRECHTOVA 42, 10000 Zagreb</item>
      <item>VODOOPSKRBA I ODVODNJA, društvo s ograničenom odgovornošću, Folnegovićeva 1, Zagreb</item>
      <item>ZAGREBAČKI HOLDING, društvo s ograničenom odgovornošću za javni prijevoz, opskrbu vodom, održavanje čistoće, putnička a, Ulica grada Vukovara 41, Zagreb</item>
      <item>Hrvatska radiotelevizija, Prisavlje 3, Zagreb</item>
    </derivirana_varijabla>
  </DomainObject.Predmet.StrankaListFormatedWithAdress>
  <DomainObject.Predmet.StrankaListFormatedWithAdressOIB>
    <izvorni_sadrzaj>
      <item>FINA, OIB , ALBRECHTOVA 42, 10000 Zagreb</item>
      <item>VODOOPSKRBA I ODVODNJA, društvo s ograničenom odgovornošću, Folnegovićeva 1, Zagreb</item>
      <item>ZAGREBAČKI HOLDING, društvo s ograničenom odgovornošću za javni prijevoz, opskrbu vodom, održavanje čistoće, putnička a, OIB 85584865987, Ulica grada Vukovara 41, Zagreb</item>
      <item>Hrvatska radiotelevizija, Prisavlje 3, Zagreb</item>
    </izvorni_sadrzaj>
    <derivirana_varijabla naziv="DomainObject.Predmet.StrankaListFormatedWithAdressOIB_1">
      <item>FINA, OIB , ALBRECHTOVA 42, 10000 Zagreb</item>
      <item>VODOOPSKRBA I ODVODNJA, društvo s ograničenom odgovornošću, Folnegovićeva 1, Zagreb</item>
      <item>ZAGREBAČKI HOLDING, društvo s ograničenom odgovornošću za javni prijevoz, opskrbu vodom, održavanje čistoće, putnička a, OIB 85584865987, Ulica grada Vukovara 41, Zagreb</item>
      <item>Hrvatska radiotelevizija, Prisavlje 3, Zagreb</item>
    </derivirana_varijabla>
  </DomainObject.Predmet.StrankaListFormatedWithAdressOIB>
  <DomainObject.Predmet.StrankaListNazivFormated>
    <izvorni_sadrzaj>
      <item>FINA</item>
      <item>VODOOPSKRBA I ODVODNJA, društvo s ograničenom odgovornošću</item>
      <item>ZAGREBAČKI HOLDING, društvo s ograničenom odgovornošću za javni prijevoz, opskrbu vodom, održavanje čistoće, putnička a</item>
      <item>Hrvatska radiotelevizija</item>
    </izvorni_sadrzaj>
    <derivirana_varijabla naziv="DomainObject.Predmet.StrankaListNazivFormated_1">
      <item>FINA</item>
      <item>VODOOPSKRBA I ODVODNJA, društvo s ograničenom odgovornošću</item>
      <item>ZAGREBAČKI HOLDING, društvo s ograničenom odgovornošću za javni prijevoz, opskrbu vodom, održavanje čistoće, putnička a</item>
      <item>Hrvatska radiotelevizija</item>
    </derivirana_varijabla>
  </DomainObject.Predmet.StrankaListNazivFormated>
  <DomainObject.Predmet.StrankaListNazivFormatedOIB>
    <izvorni_sadrzaj>
      <item>FINA, OIB </item>
      <item>VODOOPSKRBA I ODVODNJA, društvo s ograničenom odgovornošću</item>
      <item>ZAGREBAČKI HOLDING, društvo s ograničenom odgovornošću za javni prijevoz, opskrbu vodom, održavanje čistoće, putnička a, OIB 85584865987</item>
      <item>Hrvatska radiotelevizija</item>
    </izvorni_sadrzaj>
    <derivirana_varijabla naziv="DomainObject.Predmet.StrankaListNazivFormatedOIB_1">
      <item>FINA, OIB </item>
      <item>VODOOPSKRBA I ODVODNJA, društvo s ograničenom odgovornošću</item>
      <item>ZAGREBAČKI HOLDING, društvo s ograničenom odgovornošću za javni prijevoz, opskrbu vodom, održavanje čistoće, putnička a, OIB 85584865987</item>
      <item>Hrvatska radiotelevizija</item>
    </derivirana_varijabla>
  </DomainObject.Predmet.StrankaListNazivFormatedOIB>
  <DomainObject.Predmet.ProtuStrankaListFormated>
    <izvorni_sadrzaj>
      <item>VUMIK-PROM, društvo s ograničenom odgovornošću za proizvodnju, unutarnju i vanjsku trgovinu</item>
    </izvorni_sadrzaj>
    <derivirana_varijabla naziv="DomainObject.Predmet.ProtuStrankaListFormated_1">
      <item>VUMIK-PROM, društvo s ograničenom odgovornošću za proizvodnju, unutarnju i vanjsku trgovinu</item>
    </derivirana_varijabla>
  </DomainObject.Predmet.ProtuStrankaListFormated>
  <DomainObject.Predmet.ProtuStrankaListFormatedOIB>
    <izvorni_sadrzaj>
      <item>VUMIK-PROM, društvo s ograničenom odgovornošću za proizvodnju, unutarnju i vanjsku trgovinu, OIB 50756759536</item>
    </izvorni_sadrzaj>
    <derivirana_varijabla naziv="DomainObject.Predmet.ProtuStrankaListFormatedOIB_1">
      <item>VUMIK-PROM, društvo s ograničenom odgovornošću za proizvodnju, unutarnju i vanjsku trgovinu, OIB 50756759536</item>
    </derivirana_varijabla>
  </DomainObject.Predmet.ProtuStrankaListFormatedOIB>
  <DomainObject.Predmet.ProtuStrankaListFormatedWithAdress>
    <izvorni_sadrzaj>
      <item>VUMIK-PROM, društvo s ograničenom odgovornošću za proizvodnju, unutarnju i vanjsku trgovinu, Zagrebačka Cesta 211, 10000 Zagreb</item>
    </izvorni_sadrzaj>
    <derivirana_varijabla naziv="DomainObject.Predmet.ProtuStrankaListFormatedWithAdress_1">
      <item>VUMIK-PROM, društvo s ograničenom odgovornošću za proizvodnju, unutarnju i vanjsku trgovinu, Zagrebačka Cesta 211, 10000 Zagreb</item>
    </derivirana_varijabla>
  </DomainObject.Predmet.ProtuStrankaListFormatedWithAdress>
  <DomainObject.Predmet.ProtuStrankaListFormatedWithAdressOIB>
    <izvorni_sadrzaj>
      <item>VUMIK-PROM, društvo s ograničenom odgovornošću za proizvodnju, unutarnju i vanjsku trgovinu, OIB 50756759536, Zagrebačka Cesta 211, 10000 Zagreb</item>
    </izvorni_sadrzaj>
    <derivirana_varijabla naziv="DomainObject.Predmet.ProtuStrankaListFormatedWithAdressOIB_1">
      <item>VUMIK-PROM, društvo s ograničenom odgovornošću za proizvodnju, unutarnju i vanjsku trgovinu, OIB 50756759536, Zagrebačka Cesta 211, 10000 Zagreb</item>
    </derivirana_varijabla>
  </DomainObject.Predmet.ProtuStrankaListFormatedWithAdressOIB>
  <DomainObject.Predmet.ProtuStrankaListNazivFormated>
    <izvorni_sadrzaj>
      <item>VUMIK-PROM, društvo s ograničenom odgovornošću za proizvodnju, unutarnju i vanjsku trgovinu</item>
    </izvorni_sadrzaj>
    <derivirana_varijabla naziv="DomainObject.Predmet.ProtuStrankaListNazivFormated_1">
      <item>VUMIK-PROM, društvo s ograničenom odgovornošću za proizvodnju, unutarnju i vanjsku trgovinu</item>
    </derivirana_varijabla>
  </DomainObject.Predmet.ProtuStrankaListNazivFormated>
  <DomainObject.Predmet.ProtuStrankaListNazivFormatedOIB>
    <izvorni_sadrzaj>
      <item>VUMIK-PROM, društvo s ograničenom odgovornošću za proizvodnju, unutarnju i vanjsku trgovinu, OIB 50756759536</item>
    </izvorni_sadrzaj>
    <derivirana_varijabla naziv="DomainObject.Predmet.ProtuStrankaListNazivFormatedOIB_1">
      <item>VUMIK-PROM, društvo s ograničenom odgovornošću za proizvodnju, unutarnju i vanjsku trgovinu, OIB 50756759536</item>
    </derivirana_varijabla>
  </DomainObject.Predmet.ProtuStrankaListNazivFormatedOIB>
  <DomainObject.Predmet.OstaliListFormated>
    <izvorni_sadrzaj>
      <item>Jakov Stanić</item>
      <item>Rajka Jagmarević</item>
    </izvorni_sadrzaj>
    <derivirana_varijabla naziv="DomainObject.Predmet.OstaliListFormated_1">
      <item>Jakov Stanić</item>
      <item>Rajka Jagmarević</item>
    </derivirana_varijabla>
  </DomainObject.Predmet.OstaliListFormated>
  <DomainObject.Predmet.OstaliListFormatedOIB>
    <izvorni_sadrzaj>
      <item>Jakov Stanić</item>
      <item>Rajka Jagmarević, OIB 54873974132</item>
    </izvorni_sadrzaj>
    <derivirana_varijabla naziv="DomainObject.Predmet.OstaliListFormatedOIB_1">
      <item>Jakov Stanić</item>
      <item>Rajka Jagmarević, OIB 54873974132</item>
    </derivirana_varijabla>
  </DomainObject.Predmet.OstaliListFormatedOIB>
  <DomainObject.Predmet.OstaliListFormatedWithAdress>
    <izvorni_sadrzaj>
      <item>Jakov Stanić, Palmotićeva 43/A, 10000 Zagreb</item>
      <item>Rajka Jagmarević, Jurja Dalmatinca 7, 10000 Zagreb</item>
    </izvorni_sadrzaj>
    <derivirana_varijabla naziv="DomainObject.Predmet.OstaliListFormatedWithAdress_1">
      <item>Jakov Stanić, Palmotićeva 43/A, 10000 Zagreb</item>
      <item>Rajka Jagmarević, Jurja Dalmatinca 7, 10000 Zagreb</item>
    </derivirana_varijabla>
  </DomainObject.Predmet.OstaliListFormatedWithAdress>
  <DomainObject.Predmet.OstaliListFormatedWithAdressOIB>
    <izvorni_sadrzaj>
      <item>Jakov Stanić, Palmotićeva 43/A, 10000 Zagreb</item>
      <item>Rajka Jagmarević, OIB 54873974132, Jurja Dalmatinca 7, 10000 Zagreb</item>
    </izvorni_sadrzaj>
    <derivirana_varijabla naziv="DomainObject.Predmet.OstaliListFormatedWithAdressOIB_1">
      <item>Jakov Stanić, Palmotićeva 43/A, 10000 Zagreb</item>
      <item>Rajka Jagmarević, OIB 54873974132, Jurja Dalmatinca 7, 10000 Zagreb</item>
    </derivirana_varijabla>
  </DomainObject.Predmet.OstaliListFormatedWithAdressOIB>
  <DomainObject.Predmet.OstaliListNazivFormated>
    <izvorni_sadrzaj>
      <item>Jakov Stanić</item>
      <item>Rajka Jagmarević</item>
    </izvorni_sadrzaj>
    <derivirana_varijabla naziv="DomainObject.Predmet.OstaliListNazivFormated_1">
      <item>Jakov Stanić</item>
      <item>Rajka Jagmarević</item>
    </derivirana_varijabla>
  </DomainObject.Predmet.OstaliListNazivFormated>
  <DomainObject.Predmet.OstaliListNazivFormatedOIB>
    <izvorni_sadrzaj>
      <item>Jakov Stanić</item>
      <item>Rajka Jagmarević, OIB 54873974132</item>
    </izvorni_sadrzaj>
    <derivirana_varijabla naziv="DomainObject.Predmet.OstaliListNazivFormatedOIB_1">
      <item>Jakov Stanić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St-1267/2013-72</izvorni_sadrzaj>
    <derivirana_varijabla naziv="DomainObject.PoslovniBrojDokumenta_1">St-1267/2013-72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VUMIK-PROM, društvo s ograničenom odgovornošću za proizvodnju, unutarnju i vanjsku trgovinu</izvorni_sadrzaj>
    <derivirana_varijabla naziv="DomainObject.Predmet.ProtustrankaIDrugi_1">VUMIK-PROM, društvo s ograničenom odgovornošću za proizvodnju, unutarnju i vanjsku trgovinu</derivirana_varijabla>
  </DomainObject.Predmet.ProtustrankaIDrugi>
  <DomainObject.Predmet.StrankaIDrugiAdressOIB>
    <izvorni_sadrzaj>FINA, OIB , ALBRECHTOVA 42, 10000 Zagreb i dr.</izvorni_sadrzaj>
    <derivirana_varijabla naziv="DomainObject.Predmet.StrankaIDrugiAdressOIB_1">FINA, OIB , ALBRECHTOVA 42, 10000 Zagreb i dr.</derivirana_varijabla>
  </DomainObject.Predmet.StrankaIDrugiAdressOIB>
  <DomainObject.Predmet.ProtustrankaIDrugiAdressOIB>
    <izvorni_sadrzaj>VUMIK-PROM, društvo s ograničenom odgovornošću za proizvodnju, unutarnju i vanjsku trgovinu, OIB 50756759536, Zagrebačka Cesta 211, 10000 Zagreb</izvorni_sadrzaj>
    <derivirana_varijabla naziv="DomainObject.Predmet.ProtustrankaIDrugiAdressOIB_1">VUMIK-PROM, društvo s ograničenom odgovornošću za proizvodnju, unutarnju i vanjsku trgovinu, OIB 50756759536, Zagrebačka Cesta 211,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VUMIK-PROM, društvo s ograničenom odgovornošću za proizvodnju, unutarnju i vanjsku trgovinu</item>
      <item>FINA</item>
      <item>Jakov Stanić</item>
      <item>Rajka Jagmarević</item>
      <item>VODOOPSKRBA I ODVODNJA, društvo s ograničenom odgovornošću</item>
      <item>ZAGREBAČKI HOLDING, društvo s ograničenom odgovornošću za javni prijevoz, opskrbu vodom, održavanje čistoće, putnička a</item>
      <item>Hrvatska radiotelevizija</item>
    </izvorni_sadrzaj>
    <derivirana_varijabla naziv="DomainObject.Predmet.SudioniciListNaziv_1">
      <item>VUMIK-PROM, društvo s ograničenom odgovornošću za proizvodnju, unutarnju i vanjsku trgovinu</item>
      <item>FINA</item>
      <item>Jakov Stanić</item>
      <item>Rajka Jagmarević</item>
      <item>VODOOPSKRBA I ODVODNJA, društvo s ograničenom odgovornošću</item>
      <item>ZAGREBAČKI HOLDING, društvo s ograničenom odgovornošću za javni prijevoz, opskrbu vodom, održavanje čistoće, putnička a</item>
      <item>Hrvatska radiotelevizija</item>
    </derivirana_varijabla>
  </DomainObject.Predmet.SudioniciListNaziv>
  <DomainObject.Predmet.SudioniciListAdressOIB>
    <izvorni_sadrzaj>
      <item>VUMIK-PROM, društvo s ograničenom odgovornošću za proizvodnju, unutarnju i vanjsku trgovinu, OIB 50756759536, Zagrebačka Cesta 211,10000 Zagreb</item>
      <item>FINA, OIB , ALBRECHTOVA 42,10000 Zagreb</item>
      <item>Jakov Stanić, Palmotićeva 43/A,10000 Zagreb</item>
      <item>Rajka Jagmarević, OIB 54873974132, Jurja Dalmatinca 7,10000 Zagreb</item>
      <item>VODOOPSKRBA I ODVODNJA, društvo s ograničenom odgovornošću, Folnegovićeva 1,Zagreb</item>
      <item>ZAGREBAČKI HOLDING, društvo s ograničenom odgovornošću za javni prijevoz, opskrbu vodom, održavanje čistoće, putnička a, OIB 85584865987, Ulica grada Vukovara 41,Zagreb</item>
      <item>Hrvatska radiotelevizija, Prisavlje 3,Zagreb</item>
    </izvorni_sadrzaj>
    <derivirana_varijabla naziv="DomainObject.Predmet.SudioniciListAdressOIB_1">
      <item>VUMIK-PROM, društvo s ograničenom odgovornošću za proizvodnju, unutarnju i vanjsku trgovinu, OIB 50756759536, Zagrebačka Cesta 211,10000 Zagreb</item>
      <item>FINA, OIB , ALBRECHTOVA 42,10000 Zagreb</item>
      <item>Jakov Stanić, Palmotićeva 43/A,10000 Zagreb</item>
      <item>Rajka Jagmarević, OIB 54873974132, Jurja Dalmatinca 7,10000 Zagreb</item>
      <item>VODOOPSKRBA I ODVODNJA, društvo s ograničenom odgovornošću, Folnegovićeva 1,Zagreb</item>
      <item>ZAGREBAČKI HOLDING, društvo s ograničenom odgovornošću za javni prijevoz, opskrbu vodom, održavanje čistoće, putnička a, OIB 85584865987, Ulica grada Vukovara 41,Zagreb</item>
      <item>Hrvatska radiotelevizija, Prisavlje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50756759536</item>
      <item>, OIB </item>
      <item>, OIB null</item>
      <item>, OIB 54873974132</item>
      <item>, OIB null</item>
      <item>, OIB 85584865987</item>
      <item>, OIB null</item>
    </izvorni_sadrzaj>
    <derivirana_varijabla naziv="DomainObject.Predmet.SudioniciListNazivOIB_1">
      <item>, OIB 50756759536</item>
      <item>, OIB </item>
      <item>, OIB null</item>
      <item>, OIB 54873974132</item>
      <item>, OIB null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431</properties:Words>
  <properties:Characters>2425</properties:Characters>
  <properties:Lines>65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2015-12-04T09:56:00Z</dcterms:created>
  <dc:creator>radicn</dc:creator>
  <cp:lastModifiedBy>Tatjana Slaviček</cp:lastModifiedBy>
  <cp:lastPrinted>2015-12-04T09:54:00Z</cp:lastPrinted>
  <dcterms:modified xmlns:xsi="http://www.w3.org/2001/XMLSchema-instance" xsi:type="dcterms:W3CDTF">2015-12-04T10:08:00Z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St-1267/2013-72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