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57DA0" w:rsidR="00730232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30232" w:rsidP="00B57DA0" w:rsidR="00730232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30232" w:rsidP="00B57DA0" w:rsidR="0073023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30232" w:rsidP="00B57DA0" w:rsidR="00730232" w:rsidRPr="009077C2">
            <w:pPr>
              <w:jc w:val="center"/>
            </w:pPr>
            <w:r>
              <w:t xml:space="preserve">Trgovački sud u Osijeku   </w:t>
            </w:r>
          </w:p>
          <w:p w:rsidRDefault="00730232" w:rsidP="00B57DA0" w:rsidR="00730232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B57DA0" w:rsidR="0073023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730232" w:rsidP="00B57DA0" w:rsidR="00730232" w:rsidRPr="00974EE9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 w:rsidR="004B5B60">
              <w:t>1532</w:t>
            </w:r>
            <w:proofErr w:type="spellEnd"/>
            <w:r w:rsidR="004B5B60">
              <w:t>/</w:t>
            </w:r>
            <w:proofErr w:type="spellStart"/>
            <w:r w:rsidR="004B5B60">
              <w:t>15</w:t>
            </w:r>
            <w:proofErr w:type="spellEnd"/>
            <w:r w:rsidR="004B5B60">
              <w:t>-</w:t>
            </w:r>
            <w:proofErr w:type="spellStart"/>
            <w:r w:rsidR="004B5B60">
              <w:t>88</w:t>
            </w:r>
            <w:proofErr w:type="spellEnd"/>
          </w:p>
        </w:tc>
      </w:tr>
    </w:tbl>
    <w:p w14:textId="0d87567" w14:paraId="0d87567" w:rsidRDefault="00730232" w:rsidP="00730232" w:rsidR="00730232">
      <w:pPr>
        <w:jc w:val="both"/>
        <w15:collapsed w:val="false"/>
      </w:pPr>
    </w:p>
    <w:p w:rsidRDefault="00730232" w:rsidP="00730232" w:rsidR="00730232">
      <w:pPr>
        <w:jc w:val="both"/>
      </w:pPr>
    </w:p>
    <w:p w:rsidRDefault="00730232" w:rsidP="00730232" w:rsidR="00730232">
      <w:pPr>
        <w:jc w:val="both"/>
      </w:pPr>
    </w:p>
    <w:p w:rsidRDefault="00730232" w:rsidP="00730232" w:rsidR="00730232">
      <w:pPr>
        <w:jc w:val="both"/>
      </w:pPr>
    </w:p>
    <w:p w:rsidRDefault="00730232" w:rsidP="00730232" w:rsidR="00730232">
      <w:pPr>
        <w:jc w:val="center"/>
      </w:pPr>
      <w:r>
        <w:t>R E P U B L I K A  H R V A T S K A</w:t>
      </w:r>
    </w:p>
    <w:p w:rsidRDefault="00730232" w:rsidP="00730232" w:rsidR="00730232">
      <w:pPr>
        <w:jc w:val="center"/>
      </w:pPr>
    </w:p>
    <w:p w:rsidRDefault="00730232" w:rsidP="00730232" w:rsidR="00730232">
      <w:pPr>
        <w:jc w:val="center"/>
      </w:pPr>
      <w:r>
        <w:t>R J E Š E N J E</w:t>
      </w:r>
    </w:p>
    <w:p w:rsidRDefault="00D6012D" w:rsidP="00D6012D" w:rsidR="00D6012D">
      <w:pPr>
        <w:jc w:val="center"/>
      </w:pPr>
    </w:p>
    <w:p w:rsidRDefault="00D6012D" w:rsidP="00D6012D" w:rsidR="00D6012D"/>
    <w:p w:rsidRDefault="00D6012D" w:rsidP="00D235FC" w:rsidR="00D6012D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proofErr w:type="spellStart"/>
      <w:r w:rsidR="004B5B60">
        <w:t>OLT</w:t>
      </w:r>
      <w:proofErr w:type="spellEnd"/>
      <w:r w:rsidR="004B5B60">
        <w:t xml:space="preserve"> – Osječka ljevaonica željeza i tvornica strojeva d.d. u stečaju, Osijek, kralja Petra Svačića 4, </w:t>
      </w:r>
      <w:proofErr w:type="spellStart"/>
      <w:r w:rsidR="004B5B60">
        <w:t>MBS</w:t>
      </w:r>
      <w:proofErr w:type="spellEnd"/>
      <w:r w:rsidR="004B5B60">
        <w:t xml:space="preserve"> </w:t>
      </w:r>
      <w:proofErr w:type="spellStart"/>
      <w:r w:rsidR="004B5B60">
        <w:t>030002604</w:t>
      </w:r>
      <w:proofErr w:type="spellEnd"/>
      <w:r w:rsidR="004B5B60">
        <w:t xml:space="preserve">, </w:t>
      </w:r>
      <w:proofErr w:type="spellStart"/>
      <w:r w:rsidR="004B5B60">
        <w:t>OIB</w:t>
      </w:r>
      <w:proofErr w:type="spellEnd"/>
      <w:r w:rsidR="004B5B60">
        <w:t xml:space="preserve"> </w:t>
      </w:r>
      <w:proofErr w:type="spellStart"/>
      <w:r w:rsidR="004B5B60">
        <w:t>74202566025</w:t>
      </w:r>
      <w:proofErr w:type="spellEnd"/>
      <w:r>
        <w:t>,  dana</w:t>
      </w:r>
      <w:r w:rsidR="00730232">
        <w:t xml:space="preserve"> </w:t>
      </w:r>
      <w:proofErr w:type="spellStart"/>
      <w:r w:rsidR="004B5B60">
        <w:t>14</w:t>
      </w:r>
      <w:proofErr w:type="spellEnd"/>
      <w:r w:rsidR="004B5B60">
        <w:t xml:space="preserve">. siječnja </w:t>
      </w:r>
      <w:proofErr w:type="spellStart"/>
      <w:r w:rsidR="004B5B60">
        <w:t>2019</w:t>
      </w:r>
      <w:proofErr w:type="spellEnd"/>
      <w:r w:rsidR="004B5B60">
        <w:t xml:space="preserve">. </w:t>
      </w:r>
      <w:r>
        <w:t xml:space="preserve">            </w:t>
      </w:r>
    </w:p>
    <w:p w:rsidRDefault="00D6012D" w:rsidP="00D6012D" w:rsidR="00D6012D">
      <w:pPr>
        <w:ind w:left="360"/>
        <w:jc w:val="both"/>
      </w:pPr>
    </w:p>
    <w:p w:rsidRDefault="00D6012D" w:rsidP="00D6012D" w:rsidR="00D6012D">
      <w:pPr>
        <w:jc w:val="center"/>
      </w:pPr>
      <w:r>
        <w:t>r i j e š i o   j e</w:t>
      </w:r>
    </w:p>
    <w:p w:rsidRDefault="00D6012D" w:rsidP="00D6012D" w:rsidR="00D6012D">
      <w:pPr>
        <w:jc w:val="both"/>
      </w:pPr>
    </w:p>
    <w:p w:rsidRDefault="00D6012D" w:rsidP="00D6012D" w:rsidR="00D6012D">
      <w:pPr>
        <w:jc w:val="both"/>
      </w:pPr>
    </w:p>
    <w:p w:rsidRDefault="00D6012D" w:rsidP="00D6012D" w:rsidR="00D6012D">
      <w:pPr>
        <w:pStyle w:val="Tijeloteksta"/>
        <w:ind w:left="1080"/>
      </w:pPr>
      <w:r>
        <w:rPr>
          <w:b/>
        </w:rPr>
        <w:t xml:space="preserve">I </w:t>
      </w:r>
      <w:r>
        <w:tab/>
        <w:t xml:space="preserve">Kupcu </w:t>
      </w:r>
      <w:r w:rsidR="004B5B60">
        <w:t xml:space="preserve">Republika Hrvatska Ministarstvo financija Zagreb, Katančićeva 5, </w:t>
      </w:r>
      <w:proofErr w:type="spellStart"/>
      <w:r w:rsidR="004B5B60">
        <w:t>OIB</w:t>
      </w:r>
      <w:proofErr w:type="spellEnd"/>
      <w:r w:rsidR="004B5B60">
        <w:t xml:space="preserve"> </w:t>
      </w:r>
      <w:proofErr w:type="spellStart"/>
      <w:r w:rsidR="004B5B60">
        <w:t>18683136487</w:t>
      </w:r>
      <w:proofErr w:type="spellEnd"/>
      <w:r>
        <w:t xml:space="preserve">, dosuđuju se nekretnine stečajnog dužnika </w:t>
      </w:r>
      <w:proofErr w:type="spellStart"/>
      <w:r w:rsidR="004B5B60">
        <w:t>OLT</w:t>
      </w:r>
      <w:proofErr w:type="spellEnd"/>
      <w:r w:rsidR="004B5B60">
        <w:t xml:space="preserve"> – Osječka ljevaonica željeza i tvornica strojeva d.d. u stečaju, Osijek, kralja Petra Svačića 4, </w:t>
      </w:r>
      <w:proofErr w:type="spellStart"/>
      <w:r w:rsidR="004B5B60">
        <w:t>MBS</w:t>
      </w:r>
      <w:proofErr w:type="spellEnd"/>
      <w:r w:rsidR="004B5B60">
        <w:t xml:space="preserve"> </w:t>
      </w:r>
      <w:proofErr w:type="spellStart"/>
      <w:r w:rsidR="004B5B60">
        <w:t>030002604</w:t>
      </w:r>
      <w:proofErr w:type="spellEnd"/>
      <w:r w:rsidR="004B5B60">
        <w:t xml:space="preserve">, </w:t>
      </w:r>
      <w:proofErr w:type="spellStart"/>
      <w:r w:rsidR="004B5B60">
        <w:t>OIB</w:t>
      </w:r>
      <w:proofErr w:type="spellEnd"/>
      <w:r w:rsidR="004B5B60">
        <w:t xml:space="preserve"> </w:t>
      </w:r>
      <w:proofErr w:type="spellStart"/>
      <w:r w:rsidR="004B5B60">
        <w:t>74202566025</w:t>
      </w:r>
      <w:proofErr w:type="spellEnd"/>
      <w:r>
        <w:t xml:space="preserve">, i to: </w:t>
      </w:r>
    </w:p>
    <w:p w:rsidRDefault="00D6012D" w:rsidP="00D6012D" w:rsidR="00D6012D">
      <w:pPr>
        <w:pStyle w:val="Odlomakpopisa"/>
        <w:ind w:left="1425"/>
        <w:rPr>
          <w:b/>
          <w:bCs/>
        </w:rPr>
      </w:pPr>
    </w:p>
    <w:p w:rsidRDefault="00F14720" w:rsidP="00F14720" w:rsidR="00F14720">
      <w:pPr>
        <w:pStyle w:val="Odlomakpopisa"/>
        <w:numPr>
          <w:ilvl w:val="0"/>
          <w:numId w:val="22"/>
        </w:numPr>
      </w:pPr>
      <w:proofErr w:type="spellStart"/>
      <w:r>
        <w:t>zk</w:t>
      </w:r>
      <w:proofErr w:type="spellEnd"/>
      <w:r>
        <w:t xml:space="preserve">. ul. </w:t>
      </w:r>
      <w:proofErr w:type="spellStart"/>
      <w:r>
        <w:t>15976</w:t>
      </w:r>
      <w:proofErr w:type="spellEnd"/>
      <w:r>
        <w:t xml:space="preserve"> k.o. Osijek i to :</w:t>
      </w:r>
    </w:p>
    <w:p w:rsidRDefault="00F14720" w:rsidP="00F14720" w:rsidR="00F14720">
      <w:pPr>
        <w:pStyle w:val="Odlomakpopisa"/>
        <w:numPr>
          <w:ilvl w:val="0"/>
          <w:numId w:val="22"/>
        </w:numPr>
      </w:pPr>
      <w:proofErr w:type="spellStart"/>
      <w:r>
        <w:t>kč</w:t>
      </w:r>
      <w:proofErr w:type="spellEnd"/>
      <w:r>
        <w:t xml:space="preserve">. br. </w:t>
      </w:r>
      <w:proofErr w:type="spellStart"/>
      <w:r>
        <w:t>6656</w:t>
      </w:r>
      <w:proofErr w:type="spellEnd"/>
      <w:r>
        <w:t xml:space="preserve">/1 u  naravi  četiri zgrade i dvor Ulica kralja Petra Svačića sa </w:t>
      </w:r>
      <w:proofErr w:type="spellStart"/>
      <w:r>
        <w:t>8136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F14720" w:rsidP="00F14720" w:rsidR="00F14720">
      <w:pPr>
        <w:pStyle w:val="Odlomakpopisa"/>
        <w:numPr>
          <w:ilvl w:val="0"/>
          <w:numId w:val="22"/>
        </w:numPr>
      </w:pPr>
      <w:proofErr w:type="spellStart"/>
      <w:r>
        <w:t>kč</w:t>
      </w:r>
      <w:proofErr w:type="spellEnd"/>
      <w:r>
        <w:t xml:space="preserve">. br. </w:t>
      </w:r>
      <w:proofErr w:type="spellStart"/>
      <w:r>
        <w:t>6656</w:t>
      </w:r>
      <w:proofErr w:type="spellEnd"/>
      <w:r>
        <w:t xml:space="preserve">/3 u naravi osam zgrada i dvor Ulica kralja Petra Svačića sa </w:t>
      </w:r>
      <w:proofErr w:type="spellStart"/>
      <w:r>
        <w:t>22258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F14720" w:rsidP="00F14720" w:rsidR="00F14720">
      <w:pPr>
        <w:pStyle w:val="Odlomakpopisa"/>
        <w:numPr>
          <w:ilvl w:val="0"/>
          <w:numId w:val="22"/>
        </w:numPr>
      </w:pPr>
      <w:proofErr w:type="spellStart"/>
      <w:r>
        <w:t>kč</w:t>
      </w:r>
      <w:proofErr w:type="spellEnd"/>
      <w:r>
        <w:t xml:space="preserve">. br. </w:t>
      </w:r>
      <w:proofErr w:type="spellStart"/>
      <w:r>
        <w:t>6656</w:t>
      </w:r>
      <w:proofErr w:type="spellEnd"/>
      <w:r>
        <w:t xml:space="preserve">/4 u naravi deset zgrada i dvor Ulica kralja Petra Svačića sa </w:t>
      </w:r>
      <w:proofErr w:type="spellStart"/>
      <w:r>
        <w:t>28652</w:t>
      </w:r>
      <w:proofErr w:type="spellEnd"/>
      <w:r>
        <w:t xml:space="preserve"> </w:t>
      </w:r>
      <w:proofErr w:type="spellStart"/>
      <w:r>
        <w:t>m2</w:t>
      </w:r>
      <w:proofErr w:type="spellEnd"/>
    </w:p>
    <w:p w:rsidRDefault="00D6012D" w:rsidP="00D6012D" w:rsidR="00D6012D">
      <w:pPr>
        <w:pStyle w:val="Odlomakpopisa"/>
        <w:ind w:left="1425"/>
        <w:rPr>
          <w:b/>
        </w:rPr>
      </w:pPr>
      <w:r>
        <w:rPr>
          <w:b/>
          <w:bCs/>
        </w:rPr>
        <w:t xml:space="preserve">za </w:t>
      </w:r>
      <w:proofErr w:type="spellStart"/>
      <w:r>
        <w:rPr>
          <w:b/>
          <w:bCs/>
        </w:rPr>
        <w:t>kupovninu</w:t>
      </w:r>
      <w:proofErr w:type="spellEnd"/>
      <w:r>
        <w:rPr>
          <w:b/>
          <w:bCs/>
        </w:rPr>
        <w:t xml:space="preserve"> u iznosu od </w:t>
      </w:r>
      <w:r w:rsidR="00F14720">
        <w:rPr>
          <w:b/>
          <w:bCs/>
        </w:rPr>
        <w:t>9.910.001</w:t>
      </w:r>
      <w:r w:rsidR="00C707DD">
        <w:rPr>
          <w:b/>
          <w:bCs/>
        </w:rPr>
        <w:t>,</w:t>
      </w:r>
      <w:proofErr w:type="spellStart"/>
      <w:r w:rsidR="00C707DD">
        <w:rPr>
          <w:b/>
          <w:bCs/>
        </w:rPr>
        <w:t>00</w:t>
      </w:r>
      <w:proofErr w:type="spellEnd"/>
      <w:r w:rsidR="00C707DD">
        <w:rPr>
          <w:b/>
          <w:bCs/>
        </w:rPr>
        <w:t xml:space="preserve"> kn. </w:t>
      </w:r>
    </w:p>
    <w:p w:rsidRDefault="00D6012D" w:rsidP="00D6012D" w:rsidR="00D6012D">
      <w:pPr>
        <w:pStyle w:val="Tijeloteksta"/>
        <w:ind w:firstLine="708" w:left="357"/>
        <w:rPr>
          <w:bCs/>
        </w:rPr>
      </w:pPr>
    </w:p>
    <w:p w:rsidRDefault="00D6012D" w:rsidP="00D6012D" w:rsidR="00D6012D">
      <w:pPr>
        <w:pStyle w:val="Tijeloteksta"/>
        <w:ind w:left="1065"/>
      </w:pPr>
      <w:r>
        <w:rPr>
          <w:b/>
        </w:rPr>
        <w:t>II</w:t>
      </w:r>
      <w:r>
        <w:t xml:space="preserve"> </w:t>
      </w:r>
      <w:r>
        <w:tab/>
        <w:t xml:space="preserve">Kupac </w:t>
      </w:r>
      <w:r w:rsidR="00F14720">
        <w:t xml:space="preserve">Republika Hrvatska Ministarstvo financija Zagreb, Katančićeva 5, </w:t>
      </w:r>
      <w:proofErr w:type="spellStart"/>
      <w:r w:rsidR="00F14720">
        <w:t>OIB</w:t>
      </w:r>
      <w:proofErr w:type="spellEnd"/>
      <w:r w:rsidR="00F14720">
        <w:t xml:space="preserve"> </w:t>
      </w:r>
      <w:proofErr w:type="spellStart"/>
      <w:r w:rsidR="00F14720">
        <w:t>18683136487</w:t>
      </w:r>
      <w:proofErr w:type="spellEnd"/>
      <w:r>
        <w:t>, du</w:t>
      </w:r>
      <w:r w:rsidR="00C707DD">
        <w:t>ž</w:t>
      </w:r>
      <w:r w:rsidR="00F14720">
        <w:t>an</w:t>
      </w:r>
      <w:r>
        <w:t xml:space="preserve"> je u roku od </w:t>
      </w:r>
      <w:proofErr w:type="spellStart"/>
      <w:r>
        <w:t>30</w:t>
      </w:r>
      <w:proofErr w:type="spellEnd"/>
      <w:r>
        <w:t xml:space="preserve"> dana, nakon pravomoćnosti ovog rješenja, uplatiti razliku </w:t>
      </w:r>
      <w:proofErr w:type="spellStart"/>
      <w:r>
        <w:t>kupovnine</w:t>
      </w:r>
      <w:proofErr w:type="spellEnd"/>
      <w:r>
        <w:t xml:space="preserve"> preko uplaćenog osiguranja, za nekretnine nave</w:t>
      </w:r>
      <w:r w:rsidR="00183EDE">
        <w:t>dene u točci I ovog rješenja u</w:t>
      </w:r>
      <w:r>
        <w:t xml:space="preserve"> iznosu od </w:t>
      </w:r>
      <w:r w:rsidR="00183EDE">
        <w:t>3.658.001</w:t>
      </w:r>
      <w:r w:rsidR="00C707DD">
        <w:t>,</w:t>
      </w:r>
      <w:proofErr w:type="spellStart"/>
      <w:r w:rsidR="00C707DD">
        <w:t>00</w:t>
      </w:r>
      <w:proofErr w:type="spellEnd"/>
      <w:r>
        <w:t xml:space="preserve"> kn, na poseban račun Financijske agencije otvoren za tu namjenu 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HR1123900011300028787</w:t>
      </w:r>
      <w:proofErr w:type="spellEnd"/>
      <w:r>
        <w:t xml:space="preserve">, Model: </w:t>
      </w:r>
      <w:proofErr w:type="spellStart"/>
      <w:r>
        <w:t>HR11</w:t>
      </w:r>
      <w:proofErr w:type="spellEnd"/>
      <w:r>
        <w:t>.</w:t>
      </w:r>
    </w:p>
    <w:p w:rsidRDefault="00D6012D" w:rsidP="00D6012D" w:rsidR="00D6012D">
      <w:pPr>
        <w:pStyle w:val="Tijeloteksta"/>
        <w:ind w:left="1065"/>
      </w:pPr>
      <w:r>
        <w:t>Pod "poziv na broj" (</w:t>
      </w:r>
      <w:proofErr w:type="spellStart"/>
      <w:r>
        <w:t>PNB</w:t>
      </w:r>
      <w:proofErr w:type="spellEnd"/>
      <w:r>
        <w:t>) kao podatak prvi (</w:t>
      </w:r>
      <w:proofErr w:type="spellStart"/>
      <w:r>
        <w:t>P1</w:t>
      </w:r>
      <w:proofErr w:type="spellEnd"/>
      <w:r>
        <w:t xml:space="preserve">) treba upisati broj </w:t>
      </w:r>
      <w:proofErr w:type="spellStart"/>
      <w:r w:rsidR="00183EDE">
        <w:t>119890</w:t>
      </w:r>
      <w:proofErr w:type="spellEnd"/>
      <w:r>
        <w:t>, a kao podatak drugi (</w:t>
      </w:r>
      <w:proofErr w:type="spellStart"/>
      <w:r>
        <w:t>P2</w:t>
      </w:r>
      <w:proofErr w:type="spellEnd"/>
      <w:r>
        <w:t xml:space="preserve">) broj </w:t>
      </w:r>
      <w:proofErr w:type="spellStart"/>
      <w:r w:rsidR="00183EDE">
        <w:t>59960</w:t>
      </w:r>
      <w:proofErr w:type="spellEnd"/>
      <w:r>
        <w:t xml:space="preserve">, broj koji je sadržan u tablici pod rednim brojem VII (lista ponuditelja sa zadnjom najvišom valjanom ponudom u nadmetanju). Podatak </w:t>
      </w:r>
      <w:proofErr w:type="spellStart"/>
      <w:r>
        <w:t>P1</w:t>
      </w:r>
      <w:proofErr w:type="spellEnd"/>
      <w:r>
        <w:t xml:space="preserve"> i </w:t>
      </w:r>
      <w:proofErr w:type="spellStart"/>
      <w:r>
        <w:t>P2</w:t>
      </w:r>
      <w:proofErr w:type="spellEnd"/>
      <w:r>
        <w:t xml:space="preserve"> nužno je odvojiti crticom (-).</w:t>
      </w:r>
    </w:p>
    <w:p w:rsidRDefault="00D6012D" w:rsidP="00D6012D" w:rsidR="00D6012D">
      <w:pPr>
        <w:pStyle w:val="Tijeloteksta"/>
        <w:ind w:left="1065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: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HR1123900011300028787</w:t>
      </w:r>
      <w:proofErr w:type="spellEnd"/>
      <w:r>
        <w:t xml:space="preserve">, potrebno je da uplatitelj u polje </w:t>
      </w:r>
      <w:proofErr w:type="spellStart"/>
      <w:r>
        <w:t>71</w:t>
      </w:r>
      <w:proofErr w:type="spellEnd"/>
      <w:r>
        <w:t xml:space="preserve"> A na </w:t>
      </w:r>
      <w:proofErr w:type="spellStart"/>
      <w:r>
        <w:t>SWIFT</w:t>
      </w:r>
      <w:proofErr w:type="spellEnd"/>
      <w:r>
        <w:t>-u ili na obrascu naloga za plaćanje u polje "opcija troška" naznači opciju "</w:t>
      </w:r>
      <w:proofErr w:type="spellStart"/>
      <w:r>
        <w:t>OUR</w:t>
      </w:r>
      <w:proofErr w:type="spellEnd"/>
      <w:r>
        <w:t>".</w:t>
      </w:r>
    </w:p>
    <w:p w:rsidRDefault="00D6012D" w:rsidP="00D6012D" w:rsidR="00D6012D">
      <w:pPr>
        <w:pStyle w:val="Tijeloteksta"/>
      </w:pPr>
    </w:p>
    <w:p w:rsidRDefault="00A87A00" w:rsidP="00D6012D" w:rsidR="00A87A00">
      <w:pPr>
        <w:pStyle w:val="Tijeloteksta"/>
      </w:pPr>
    </w:p>
    <w:p w:rsidRDefault="00A87A00" w:rsidP="00D6012D" w:rsidR="00A87A00">
      <w:pPr>
        <w:pStyle w:val="Tijeloteksta"/>
      </w:pPr>
    </w:p>
    <w:p w:rsidRDefault="00A87A00" w:rsidP="00A87A00" w:rsidR="00A87A00">
      <w:pPr>
        <w:pStyle w:val="Tijeloteksta"/>
        <w:jc w:val="center"/>
      </w:pPr>
      <w:r>
        <w:t>2</w:t>
      </w:r>
    </w:p>
    <w:p w:rsidRDefault="00D235FC" w:rsidP="00A87A00" w:rsidR="00A87A00">
      <w:pPr>
        <w:pStyle w:val="Tijeloteksta"/>
        <w:jc w:val="right"/>
      </w:pPr>
      <w:r w:rsidRPr="00D235FC">
        <w:t xml:space="preserve">Poslovni broj: </w:t>
      </w:r>
      <w:proofErr w:type="spellStart"/>
      <w:r w:rsidRPr="00D235FC">
        <w:t>13</w:t>
      </w:r>
      <w:proofErr w:type="spellEnd"/>
      <w:r w:rsidRPr="00D235FC">
        <w:t xml:space="preserve"> St-</w:t>
      </w:r>
      <w:proofErr w:type="spellStart"/>
      <w:r w:rsidRPr="00D235FC">
        <w:t>1532</w:t>
      </w:r>
      <w:proofErr w:type="spellEnd"/>
      <w:r w:rsidRPr="00D235FC">
        <w:t>/</w:t>
      </w:r>
      <w:proofErr w:type="spellStart"/>
      <w:r w:rsidRPr="00D235FC">
        <w:t>15</w:t>
      </w:r>
      <w:proofErr w:type="spellEnd"/>
      <w:r w:rsidRPr="00D235FC">
        <w:t>-</w:t>
      </w:r>
      <w:proofErr w:type="spellStart"/>
      <w:r w:rsidRPr="00D235FC">
        <w:t>88</w:t>
      </w:r>
      <w:proofErr w:type="spellEnd"/>
    </w:p>
    <w:p w:rsidRDefault="00A87A00" w:rsidP="00A87A00" w:rsidR="00A87A00">
      <w:pPr>
        <w:pStyle w:val="Tijeloteksta"/>
        <w:jc w:val="right"/>
      </w:pPr>
    </w:p>
    <w:p w:rsidRDefault="00A87A00" w:rsidP="00A87A00" w:rsidR="00A87A00">
      <w:pPr>
        <w:pStyle w:val="Tijeloteksta"/>
        <w:jc w:val="right"/>
      </w:pPr>
    </w:p>
    <w:p w:rsidRDefault="00D6012D" w:rsidP="00A87A00" w:rsidR="00D6012D">
      <w:pPr>
        <w:pStyle w:val="Tijeloteksta"/>
        <w:ind w:left="1065"/>
      </w:pPr>
      <w:r>
        <w:rPr>
          <w:b/>
        </w:rPr>
        <w:t>III</w:t>
      </w:r>
      <w:r>
        <w:t xml:space="preserve"> Financijska agencija je dužna bez odgode izvršiti prijenos novčanih sredstava (cjelokupne </w:t>
      </w:r>
      <w:proofErr w:type="spellStart"/>
      <w:r>
        <w:t>kupovnine</w:t>
      </w:r>
      <w:proofErr w:type="spellEnd"/>
      <w:r>
        <w:t xml:space="preserve">, odnosno uplaćene jamčevine i preostalog dijela </w:t>
      </w:r>
      <w:proofErr w:type="spellStart"/>
      <w:r>
        <w:t>kupovnine</w:t>
      </w:r>
      <w:proofErr w:type="spellEnd"/>
      <w:r>
        <w:t xml:space="preserve"> do ukupne cijene, u ukupnom iznosu od </w:t>
      </w:r>
      <w:r w:rsidR="008F5555">
        <w:t>9.910.001,</w:t>
      </w:r>
      <w:proofErr w:type="spellStart"/>
      <w:r w:rsidR="008F5555">
        <w:t>00</w:t>
      </w:r>
      <w:proofErr w:type="spellEnd"/>
      <w:r w:rsidR="008F5555">
        <w:t xml:space="preserve"> </w:t>
      </w:r>
      <w:r>
        <w:t>kn) i to  s račun</w:t>
      </w:r>
      <w:r w:rsidR="008F5555">
        <w:t xml:space="preserve">a broj </w:t>
      </w:r>
      <w:proofErr w:type="spellStart"/>
      <w:r w:rsidR="008F5555">
        <w:t>HR3323900011300028779</w:t>
      </w:r>
      <w:proofErr w:type="spellEnd"/>
      <w:r w:rsidR="008F5555">
        <w:t xml:space="preserve"> iznos od 6.252.000,</w:t>
      </w:r>
      <w:proofErr w:type="spellStart"/>
      <w:r w:rsidR="008F5555">
        <w:t>00</w:t>
      </w:r>
      <w:proofErr w:type="spellEnd"/>
      <w:r w:rsidR="008F5555">
        <w:t xml:space="preserve">  kn, te s računa</w:t>
      </w:r>
      <w:r>
        <w:t xml:space="preserve"> broj </w:t>
      </w:r>
      <w:proofErr w:type="spellStart"/>
      <w:r>
        <w:t>HR1123900011300028787</w:t>
      </w:r>
      <w:proofErr w:type="spellEnd"/>
      <w:r>
        <w:t xml:space="preserve">  iznos  od </w:t>
      </w:r>
      <w:r w:rsidR="008F5555">
        <w:t>3.658.001,</w:t>
      </w:r>
      <w:proofErr w:type="spellStart"/>
      <w:r w:rsidR="008F5555">
        <w:t>00</w:t>
      </w:r>
      <w:proofErr w:type="spellEnd"/>
      <w:r w:rsidR="007E6D55">
        <w:t xml:space="preserve"> k</w:t>
      </w:r>
      <w:r>
        <w:t xml:space="preserve">n na žiro račun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kod Hrvatske poštanske banke s pozivom na 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8F5555">
        <w:t>1532</w:t>
      </w:r>
      <w:proofErr w:type="spellEnd"/>
      <w:r w:rsidR="008F5555">
        <w:t>-</w:t>
      </w:r>
      <w:proofErr w:type="spellStart"/>
      <w:r w:rsidR="008F5555">
        <w:t>15</w:t>
      </w:r>
      <w:proofErr w:type="spellEnd"/>
      <w:r>
        <w:t xml:space="preserve">, odmah po uplati </w:t>
      </w:r>
      <w:proofErr w:type="spellStart"/>
      <w:r>
        <w:t>kupovnine</w:t>
      </w:r>
      <w:proofErr w:type="spellEnd"/>
      <w:r>
        <w:t xml:space="preserve"> od strane kupca.</w:t>
      </w:r>
    </w:p>
    <w:p w:rsidRDefault="00D6012D" w:rsidP="00D6012D" w:rsidR="00D6012D">
      <w:pPr>
        <w:pStyle w:val="Tijeloteksta"/>
        <w:ind w:left="1065"/>
      </w:pPr>
    </w:p>
    <w:p w:rsidRDefault="00D6012D" w:rsidP="00D6012D" w:rsidR="00D6012D">
      <w:pPr>
        <w:pStyle w:val="Tijeloteksta"/>
        <w:ind w:left="1065"/>
      </w:pPr>
      <w:r>
        <w:rPr>
          <w:b/>
        </w:rPr>
        <w:t>IV</w:t>
      </w:r>
      <w:r>
        <w:t xml:space="preserve"> </w:t>
      </w:r>
      <w:r>
        <w:tab/>
        <w:t>Kupac je dužan platiti sve poreze, prireze, pristojbe kao i ostale troškove vezane s prodajom i prijenosom vlasništva nekretnina iz točke I izreke ovog rješenja na kupca.</w:t>
      </w:r>
    </w:p>
    <w:p w:rsidRDefault="00D6012D" w:rsidP="00D6012D" w:rsidR="00D6012D">
      <w:pPr>
        <w:pStyle w:val="Tijeloteksta"/>
      </w:pPr>
    </w:p>
    <w:p w:rsidRDefault="00D6012D" w:rsidP="00D6012D" w:rsidR="00D6012D">
      <w:pPr>
        <w:pStyle w:val="Tijeloteksta"/>
        <w:ind w:left="1065"/>
      </w:pPr>
      <w:r>
        <w:rPr>
          <w:b/>
        </w:rPr>
        <w:t>V</w:t>
      </w:r>
      <w:r>
        <w:tab/>
        <w:t xml:space="preserve">Nakon pravomoćnosti ovog rješenja i nakon što kupac položi </w:t>
      </w:r>
      <w:proofErr w:type="spellStart"/>
      <w:r>
        <w:t>kupovninu</w:t>
      </w:r>
      <w:proofErr w:type="spellEnd"/>
      <w:r>
        <w:t xml:space="preserve">, nekretnine iz točke I ovog rješenja  predati će se kupcu, a temeljem posebnog zaključka. </w:t>
      </w:r>
    </w:p>
    <w:p w:rsidRDefault="00D6012D" w:rsidP="00D6012D" w:rsidR="00D6012D">
      <w:pPr>
        <w:pStyle w:val="Tijeloteksta"/>
        <w:rPr>
          <w:b/>
        </w:rPr>
      </w:pPr>
    </w:p>
    <w:p w:rsidRDefault="00D6012D" w:rsidP="00D6012D" w:rsidR="00D6012D">
      <w:pPr>
        <w:pStyle w:val="Tijeloteksta"/>
        <w:ind w:left="1065"/>
      </w:pPr>
      <w:r>
        <w:rPr>
          <w:b/>
        </w:rPr>
        <w:t>VI</w:t>
      </w:r>
      <w:r>
        <w:t xml:space="preserve"> 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D6012D" w:rsidP="00D6012D" w:rsidR="00D6012D">
      <w:pPr>
        <w:pStyle w:val="Tijeloteksta"/>
      </w:pPr>
    </w:p>
    <w:p w:rsidRDefault="00D6012D" w:rsidP="00D6012D" w:rsidR="00D6012D">
      <w:pPr>
        <w:pStyle w:val="Tijeloteksta"/>
        <w:ind w:left="1065"/>
      </w:pPr>
      <w:r>
        <w:rPr>
          <w:b/>
        </w:rPr>
        <w:t>VII</w:t>
      </w:r>
      <w:r>
        <w:t xml:space="preserve">  Nekretnine će se dosuditi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 ili koji će im biti određen. U tom slučaju sud će donijeti posebno rješenje o dosudi svakom slijedećem kupcu koji je ispunio uvjete da mu se nekretnine dosude, u kojem će odrediti rok za polaganje </w:t>
      </w:r>
      <w:proofErr w:type="spellStart"/>
      <w:r>
        <w:t>kupovnine</w:t>
      </w:r>
      <w:proofErr w:type="spellEnd"/>
      <w:r>
        <w:t xml:space="preserve">. Sud će u tom rješenju najprije oglasiti nevažećom dosudu kupcu koji je ponudio višu cijenu. </w:t>
      </w:r>
    </w:p>
    <w:p w:rsidRDefault="00D6012D" w:rsidP="00D6012D" w:rsidR="00D6012D">
      <w:pPr>
        <w:pStyle w:val="Tijeloteksta"/>
      </w:pPr>
    </w:p>
    <w:p w:rsidRDefault="00D6012D" w:rsidP="00A87A00" w:rsidR="00D6012D" w:rsidRPr="00A87A00">
      <w:pPr>
        <w:pStyle w:val="Tijeloteksta"/>
        <w:ind w:left="1065"/>
      </w:pPr>
      <w:r>
        <w:rPr>
          <w:b/>
        </w:rPr>
        <w:t xml:space="preserve">VIII </w:t>
      </w:r>
      <w:r>
        <w:t xml:space="preserve">Nalaže se Općinskom sudu u Osijeku Zemljišno- knjižni odjel Osijek zabilježiti u zemljišnim knjigama dosudu nekretnina navedenih pod točkom I ovog rješenja. </w:t>
      </w:r>
    </w:p>
    <w:p w:rsidRDefault="00D6012D" w:rsidP="00D6012D" w:rsidR="00D6012D">
      <w:pPr>
        <w:rPr>
          <w:b/>
          <w:bCs/>
        </w:rPr>
      </w:pPr>
    </w:p>
    <w:p w:rsidRDefault="00D6012D" w:rsidP="00D6012D" w:rsidR="00D6012D">
      <w:pPr>
        <w:jc w:val="center"/>
        <w:rPr>
          <w:bCs/>
        </w:rPr>
      </w:pPr>
      <w:r>
        <w:rPr>
          <w:bCs/>
        </w:rPr>
        <w:t>Obrazloženje</w:t>
      </w:r>
    </w:p>
    <w:p w:rsidRDefault="00D6012D" w:rsidP="00D6012D" w:rsidR="00D6012D">
      <w:pPr>
        <w:rPr>
          <w:b/>
          <w:bCs/>
        </w:rPr>
      </w:pPr>
    </w:p>
    <w:p w:rsidRDefault="00D6012D" w:rsidP="00D6012D" w:rsidR="00D6012D">
      <w:pPr>
        <w:rPr>
          <w:b/>
          <w:bCs/>
        </w:rPr>
      </w:pPr>
    </w:p>
    <w:p w:rsidRDefault="00D6012D" w:rsidP="00D6012D" w:rsidR="00D6012D">
      <w:pPr>
        <w:ind w:firstLine="708"/>
        <w:jc w:val="both"/>
      </w:pPr>
      <w:r>
        <w:t>Na provedenoj</w:t>
      </w:r>
      <w:r w:rsidR="00D439CB">
        <w:t xml:space="preserve"> </w:t>
      </w:r>
      <w:r w:rsidR="006B7897">
        <w:t>četvrtoj</w:t>
      </w:r>
      <w:r w:rsidR="00D439CB">
        <w:t xml:space="preserve"> </w:t>
      </w:r>
      <w:r>
        <w:t>elektroničkoj javnoj dražbi od</w:t>
      </w:r>
      <w:r w:rsidR="00D439CB">
        <w:t xml:space="preserve"> 1</w:t>
      </w:r>
      <w:r w:rsidR="006B7897">
        <w:t>1.10.2</w:t>
      </w:r>
      <w:r w:rsidR="00D439CB">
        <w:t>018. do 4.1</w:t>
      </w:r>
      <w:r w:rsidR="006B7897">
        <w:t>.2019.</w:t>
      </w:r>
      <w:r>
        <w:t xml:space="preserve"> za predmetne nekretnine valjane</w:t>
      </w:r>
      <w:r w:rsidR="00D439CB">
        <w:t xml:space="preserve"> ponude istakli su ponuditelji </w:t>
      </w:r>
      <w:r w:rsidR="006B7897">
        <w:t xml:space="preserve">Republika Hrvatska Ministarstvo financija Zagreb, Katančićeva 5, </w:t>
      </w:r>
      <w:proofErr w:type="spellStart"/>
      <w:r w:rsidR="006B7897">
        <w:t>OIB</w:t>
      </w:r>
      <w:proofErr w:type="spellEnd"/>
      <w:r w:rsidR="006B7897">
        <w:t xml:space="preserve"> </w:t>
      </w:r>
      <w:proofErr w:type="spellStart"/>
      <w:r w:rsidR="006B7897">
        <w:t>18683136487</w:t>
      </w:r>
      <w:proofErr w:type="spellEnd"/>
      <w:r w:rsidR="006B7897">
        <w:t xml:space="preserve"> i Državne nekretnine d.o.o. Zagreb, Planinska ulica 1, </w:t>
      </w:r>
      <w:proofErr w:type="spellStart"/>
      <w:r w:rsidR="006B7897">
        <w:t>OIB</w:t>
      </w:r>
      <w:proofErr w:type="spellEnd"/>
      <w:r w:rsidR="006B7897">
        <w:t xml:space="preserve"> </w:t>
      </w:r>
      <w:proofErr w:type="spellStart"/>
      <w:r w:rsidR="006B7897">
        <w:t>79058504140</w:t>
      </w:r>
      <w:proofErr w:type="spellEnd"/>
      <w:r w:rsidR="006B7897">
        <w:t>.   Uplatitelji jamčevine</w:t>
      </w:r>
      <w:r w:rsidR="00571FBF">
        <w:t xml:space="preserve"> Centar nekretnine Zagreb j.d.o.o. Rijeka, </w:t>
      </w:r>
      <w:proofErr w:type="spellStart"/>
      <w:r w:rsidR="00571FBF">
        <w:t>Ciottina</w:t>
      </w:r>
      <w:proofErr w:type="spellEnd"/>
      <w:r w:rsidR="00571FBF">
        <w:t xml:space="preserve"> </w:t>
      </w:r>
      <w:proofErr w:type="spellStart"/>
      <w:r w:rsidR="00571FBF">
        <w:t>8c</w:t>
      </w:r>
      <w:proofErr w:type="spellEnd"/>
      <w:r w:rsidR="00571FBF">
        <w:t xml:space="preserve">, </w:t>
      </w:r>
      <w:proofErr w:type="spellStart"/>
      <w:r w:rsidR="00571FBF">
        <w:t>OIB</w:t>
      </w:r>
      <w:proofErr w:type="spellEnd"/>
      <w:r w:rsidR="00571FBF">
        <w:t xml:space="preserve"> </w:t>
      </w:r>
      <w:proofErr w:type="spellStart"/>
      <w:r w:rsidR="00571FBF">
        <w:t>28849576389</w:t>
      </w:r>
      <w:proofErr w:type="spellEnd"/>
      <w:r w:rsidR="00571FBF">
        <w:t xml:space="preserve">, </w:t>
      </w:r>
      <w:proofErr w:type="spellStart"/>
      <w:r w:rsidR="00571FBF">
        <w:t>Ave</w:t>
      </w:r>
      <w:proofErr w:type="spellEnd"/>
      <w:r w:rsidR="00571FBF">
        <w:t xml:space="preserve"> d.o.o. Osijek, Europske avenije 2, </w:t>
      </w:r>
      <w:proofErr w:type="spellStart"/>
      <w:r w:rsidR="00571FBF">
        <w:t>OIB</w:t>
      </w:r>
      <w:proofErr w:type="spellEnd"/>
      <w:r w:rsidR="00571FBF">
        <w:t xml:space="preserve"> </w:t>
      </w:r>
      <w:proofErr w:type="spellStart"/>
      <w:r w:rsidR="00571FBF">
        <w:t>63819740415</w:t>
      </w:r>
      <w:proofErr w:type="spellEnd"/>
      <w:r w:rsidR="00571FBF">
        <w:t xml:space="preserve"> i Đakovačko-osječka nadbiskupija Đakovo, Strossmayerov trg 6, </w:t>
      </w:r>
      <w:proofErr w:type="spellStart"/>
      <w:r w:rsidR="00571FBF">
        <w:t>OIB</w:t>
      </w:r>
      <w:proofErr w:type="spellEnd"/>
      <w:r w:rsidR="00571FBF">
        <w:t xml:space="preserve"> </w:t>
      </w:r>
      <w:proofErr w:type="spellStart"/>
      <w:r w:rsidR="00571FBF">
        <w:t>41044104941</w:t>
      </w:r>
      <w:proofErr w:type="spellEnd"/>
      <w:r w:rsidR="00571FBF">
        <w:t xml:space="preserve">, nisu istakli niti jednu ponudu na elektroničkoj javnoj dražbi, prema izvješću FINE </w:t>
      </w:r>
      <w:proofErr w:type="spellStart"/>
      <w:r w:rsidR="00571FBF">
        <w:t>RC</w:t>
      </w:r>
      <w:proofErr w:type="spellEnd"/>
      <w:r w:rsidR="00571FBF">
        <w:t xml:space="preserve"> Osijek o provedenoj elektroničkoj javnoj dražbi. </w:t>
      </w:r>
    </w:p>
    <w:p w:rsidRDefault="00D6012D" w:rsidP="00D6012D" w:rsidR="00D6012D">
      <w:pPr>
        <w:jc w:val="both"/>
      </w:pPr>
    </w:p>
    <w:p w:rsidRDefault="00D6012D" w:rsidP="00D6012D" w:rsidR="00D6012D">
      <w:pPr>
        <w:ind w:firstLine="708"/>
        <w:jc w:val="both"/>
      </w:pPr>
      <w:r>
        <w:t xml:space="preserve">Prema izvješću FINE </w:t>
      </w:r>
      <w:proofErr w:type="spellStart"/>
      <w:r>
        <w:t>RC</w:t>
      </w:r>
      <w:proofErr w:type="spellEnd"/>
      <w:r>
        <w:t xml:space="preserve"> Osijek o provedenoj elektroničkoj javnoj dra</w:t>
      </w:r>
      <w:r w:rsidR="007A05C5">
        <w:t xml:space="preserve">žbi najveću valjanu ponudu istakao je ponuditelj Republika Hrvatska Ministarstvo financija Zagreb, Katančićeva 5, </w:t>
      </w:r>
      <w:proofErr w:type="spellStart"/>
      <w:r w:rsidR="007A05C5">
        <w:t>OIB</w:t>
      </w:r>
      <w:proofErr w:type="spellEnd"/>
      <w:r w:rsidR="007A05C5">
        <w:t xml:space="preserve"> </w:t>
      </w:r>
      <w:proofErr w:type="spellStart"/>
      <w:r w:rsidR="007A05C5">
        <w:t>18683136487</w:t>
      </w:r>
      <w:proofErr w:type="spellEnd"/>
      <w:r w:rsidR="007A05C5">
        <w:t>, koji</w:t>
      </w:r>
      <w:r w:rsidR="00F5380A">
        <w:t xml:space="preserve"> je ist</w:t>
      </w:r>
      <w:r w:rsidR="007A05C5">
        <w:t xml:space="preserve">akao </w:t>
      </w:r>
      <w:r w:rsidR="00F5380A">
        <w:t xml:space="preserve">ponudu u iznosu od </w:t>
      </w:r>
      <w:r w:rsidR="007A05C5">
        <w:t>9.910.001</w:t>
      </w:r>
      <w:r w:rsidR="00F5380A">
        <w:t>,</w:t>
      </w:r>
      <w:proofErr w:type="spellStart"/>
      <w:r w:rsidR="00F5380A">
        <w:t>00</w:t>
      </w:r>
      <w:proofErr w:type="spellEnd"/>
      <w:r w:rsidR="00F5380A">
        <w:t xml:space="preserve"> kn. </w:t>
      </w:r>
    </w:p>
    <w:p w:rsidRDefault="00D235FC" w:rsidP="00D6012D" w:rsidR="00D235FC">
      <w:pPr>
        <w:ind w:firstLine="708"/>
        <w:jc w:val="both"/>
      </w:pPr>
    </w:p>
    <w:p w:rsidRDefault="00D235FC" w:rsidP="00D235FC" w:rsidR="00D235FC">
      <w:pPr>
        <w:ind w:firstLine="708"/>
        <w:jc w:val="center"/>
      </w:pPr>
      <w:r>
        <w:lastRenderedPageBreak/>
        <w:t>3</w:t>
      </w:r>
    </w:p>
    <w:p w:rsidRDefault="00D235FC" w:rsidP="00D235FC" w:rsidR="00D235FC">
      <w:pPr>
        <w:ind w:firstLine="708"/>
        <w:jc w:val="right"/>
      </w:pPr>
    </w:p>
    <w:p w:rsidRDefault="00D235FC" w:rsidP="00D235FC" w:rsidR="00D235FC">
      <w:pPr>
        <w:ind w:firstLine="708"/>
        <w:jc w:val="right"/>
      </w:pPr>
    </w:p>
    <w:p w:rsidRDefault="00D235FC" w:rsidP="00D235FC" w:rsidR="00D235FC">
      <w:pPr>
        <w:ind w:firstLine="708"/>
        <w:jc w:val="right"/>
      </w:pPr>
      <w:r w:rsidRPr="00D235FC">
        <w:t xml:space="preserve">Poslovni broj: </w:t>
      </w:r>
      <w:proofErr w:type="spellStart"/>
      <w:r w:rsidRPr="00D235FC">
        <w:t>13</w:t>
      </w:r>
      <w:proofErr w:type="spellEnd"/>
      <w:r w:rsidRPr="00D235FC">
        <w:t xml:space="preserve"> St-</w:t>
      </w:r>
      <w:proofErr w:type="spellStart"/>
      <w:r w:rsidRPr="00D235FC">
        <w:t>1532</w:t>
      </w:r>
      <w:proofErr w:type="spellEnd"/>
      <w:r w:rsidRPr="00D235FC">
        <w:t>/</w:t>
      </w:r>
      <w:proofErr w:type="spellStart"/>
      <w:r w:rsidRPr="00D235FC">
        <w:t>15</w:t>
      </w:r>
      <w:proofErr w:type="spellEnd"/>
      <w:r w:rsidRPr="00D235FC">
        <w:t>-</w:t>
      </w:r>
      <w:proofErr w:type="spellStart"/>
      <w:r w:rsidRPr="00D235FC">
        <w:t>88</w:t>
      </w:r>
      <w:proofErr w:type="spellEnd"/>
    </w:p>
    <w:p w:rsidRDefault="00D235FC" w:rsidP="00D235FC" w:rsidR="00D235FC">
      <w:pPr>
        <w:ind w:firstLine="708"/>
        <w:jc w:val="right"/>
      </w:pPr>
    </w:p>
    <w:p w:rsidRDefault="00A87A00" w:rsidP="007A05C5" w:rsidR="00A87A00"/>
    <w:p w:rsidRDefault="00D235FC" w:rsidP="007A05C5" w:rsidR="00D235FC"/>
    <w:p w:rsidRDefault="00D235FC" w:rsidP="007A05C5" w:rsidR="00D235FC"/>
    <w:p w:rsidRDefault="00D6012D" w:rsidP="00F5380A" w:rsidR="00D6012D">
      <w:pPr>
        <w:ind w:firstLine="708"/>
        <w:jc w:val="both"/>
      </w:pPr>
      <w:r>
        <w:t>Kako su ispunjeni uvjeti iz zaključka o određivanju prodaje St-</w:t>
      </w:r>
      <w:proofErr w:type="spellStart"/>
      <w:r w:rsidR="007A05C5">
        <w:t>1532</w:t>
      </w:r>
      <w:proofErr w:type="spellEnd"/>
      <w:r w:rsidR="007A05C5">
        <w:t>/</w:t>
      </w:r>
      <w:proofErr w:type="spellStart"/>
      <w:r w:rsidR="007A05C5">
        <w:t>15</w:t>
      </w:r>
      <w:proofErr w:type="spellEnd"/>
      <w:r w:rsidR="007A05C5">
        <w:t>-</w:t>
      </w:r>
      <w:proofErr w:type="spellStart"/>
      <w:r w:rsidR="007A05C5">
        <w:t>75</w:t>
      </w:r>
      <w:proofErr w:type="spellEnd"/>
      <w:r w:rsidR="00F5380A">
        <w:t xml:space="preserve"> od 2</w:t>
      </w:r>
      <w:r w:rsidR="007A05C5">
        <w:t>2.12.2017</w:t>
      </w:r>
      <w:r w:rsidR="00F5380A">
        <w:t xml:space="preserve">. </w:t>
      </w:r>
      <w:r>
        <w:t xml:space="preserve"> i Zahtjeva za prodaju nekretnina u stečajnom postupku, te kako je sud utvrdio da je </w:t>
      </w:r>
      <w:proofErr w:type="spellStart"/>
      <w:r>
        <w:t>ponuditel</w:t>
      </w:r>
      <w:proofErr w:type="spellEnd"/>
      <w:r w:rsidR="007A05C5">
        <w:t xml:space="preserve"> Republika Hrvatska Ministarstvo financija Zagreb, Katančićeva 5, </w:t>
      </w:r>
      <w:proofErr w:type="spellStart"/>
      <w:r w:rsidR="007A05C5">
        <w:t>OIB</w:t>
      </w:r>
      <w:proofErr w:type="spellEnd"/>
      <w:r w:rsidR="007A05C5">
        <w:t xml:space="preserve"> </w:t>
      </w:r>
      <w:proofErr w:type="spellStart"/>
      <w:r w:rsidR="007A05C5">
        <w:t>18683136487</w:t>
      </w:r>
      <w:proofErr w:type="spellEnd"/>
      <w:r w:rsidR="007A05C5">
        <w:t xml:space="preserve"> </w:t>
      </w:r>
      <w:r>
        <w:t>istak</w:t>
      </w:r>
      <w:r w:rsidR="007A05C5">
        <w:t>ao</w:t>
      </w:r>
      <w:r w:rsidR="0097143F">
        <w:t xml:space="preserve"> </w:t>
      </w:r>
      <w:r>
        <w:t xml:space="preserve"> najveću </w:t>
      </w:r>
      <w:r w:rsidR="00F5380A">
        <w:t>valjanu ponudu  na</w:t>
      </w:r>
      <w:r w:rsidR="007A05C5">
        <w:t xml:space="preserve"> četvrtoj </w:t>
      </w:r>
      <w:r w:rsidR="00F5380A">
        <w:t xml:space="preserve"> el</w:t>
      </w:r>
      <w:r>
        <w:t>ektroničkoj javnoj dražbi, kao i da su ispunjene pretpostavke da</w:t>
      </w:r>
      <w:r w:rsidR="007A05C5">
        <w:t xml:space="preserve"> mu</w:t>
      </w:r>
      <w:r w:rsidR="0097143F">
        <w:t xml:space="preserve"> </w:t>
      </w:r>
      <w:r>
        <w:t xml:space="preserve">se dosude predmetne nekretnine, sud  je primjenom  Čl. </w:t>
      </w:r>
      <w:proofErr w:type="spellStart"/>
      <w:r>
        <w:t>103</w:t>
      </w:r>
      <w:proofErr w:type="spellEnd"/>
      <w:r>
        <w:t xml:space="preserve">. i </w:t>
      </w:r>
      <w:proofErr w:type="spellStart"/>
      <w:r>
        <w:t>132</w:t>
      </w:r>
      <w:proofErr w:type="spellEnd"/>
      <w:r>
        <w:t xml:space="preserve">. c Ovršnog zakona  </w:t>
      </w:r>
      <w:r w:rsidR="007A05C5">
        <w:t xml:space="preserve">(Narodne novine broj </w:t>
      </w:r>
      <w:proofErr w:type="spellStart"/>
      <w:r w:rsidR="007A05C5">
        <w:t>112</w:t>
      </w:r>
      <w:proofErr w:type="spellEnd"/>
      <w:r w:rsidR="007A05C5">
        <w:t>/</w:t>
      </w:r>
      <w:proofErr w:type="spellStart"/>
      <w:r w:rsidR="007A05C5">
        <w:t>12</w:t>
      </w:r>
      <w:proofErr w:type="spellEnd"/>
      <w:r w:rsidR="007A05C5">
        <w:t xml:space="preserve">, </w:t>
      </w:r>
      <w:proofErr w:type="spellStart"/>
      <w:r w:rsidR="007A05C5">
        <w:t>25</w:t>
      </w:r>
      <w:proofErr w:type="spellEnd"/>
      <w:r w:rsidR="007A05C5">
        <w:t>/</w:t>
      </w:r>
      <w:proofErr w:type="spellStart"/>
      <w:r w:rsidR="007A05C5">
        <w:t>13</w:t>
      </w:r>
      <w:proofErr w:type="spellEnd"/>
      <w:r w:rsidR="007A05C5">
        <w:t xml:space="preserve">, </w:t>
      </w:r>
      <w:proofErr w:type="spellStart"/>
      <w:r w:rsidR="007A05C5">
        <w:t>93</w:t>
      </w:r>
      <w:proofErr w:type="spellEnd"/>
      <w:r w:rsidR="007A05C5">
        <w:t>/</w:t>
      </w:r>
      <w:proofErr w:type="spellStart"/>
      <w:r w:rsidR="007A05C5">
        <w:t>14</w:t>
      </w:r>
      <w:proofErr w:type="spellEnd"/>
      <w:r w:rsidR="007A05C5">
        <w:t xml:space="preserve">, </w:t>
      </w:r>
      <w:proofErr w:type="spellStart"/>
      <w:r w:rsidR="007A05C5">
        <w:t>55</w:t>
      </w:r>
      <w:proofErr w:type="spellEnd"/>
      <w:r w:rsidR="007A05C5">
        <w:t>/</w:t>
      </w:r>
      <w:proofErr w:type="spellStart"/>
      <w:r w:rsidR="007A05C5">
        <w:t>16</w:t>
      </w:r>
      <w:proofErr w:type="spellEnd"/>
      <w:r w:rsidR="007A05C5">
        <w:t xml:space="preserve"> i </w:t>
      </w:r>
      <w:proofErr w:type="spellStart"/>
      <w:r w:rsidR="007A05C5">
        <w:t>73</w:t>
      </w:r>
      <w:proofErr w:type="spellEnd"/>
      <w:r w:rsidR="007A05C5">
        <w:t>/</w:t>
      </w:r>
      <w:proofErr w:type="spellStart"/>
      <w:r w:rsidR="007A05C5">
        <w:t>17</w:t>
      </w:r>
      <w:proofErr w:type="spellEnd"/>
      <w:r w:rsidR="007A05C5">
        <w:t xml:space="preserve">) </w:t>
      </w:r>
      <w:r>
        <w:t xml:space="preserve">u vezi s čl. </w:t>
      </w:r>
      <w:proofErr w:type="spellStart"/>
      <w:r>
        <w:t>247</w:t>
      </w:r>
      <w:proofErr w:type="spellEnd"/>
      <w:r>
        <w:t xml:space="preserve">. Stečajnog zakona (Narodne novine </w:t>
      </w:r>
      <w:proofErr w:type="spellStart"/>
      <w:r>
        <w:t>75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)  riješio kao u točci I izreke ovog rješenja. </w:t>
      </w:r>
    </w:p>
    <w:p w:rsidRDefault="00D6012D" w:rsidP="00D6012D" w:rsidR="00D6012D">
      <w:pPr>
        <w:jc w:val="both"/>
        <w:rPr>
          <w:bCs/>
        </w:rPr>
      </w:pPr>
    </w:p>
    <w:p w:rsidRDefault="00D6012D" w:rsidP="00D6012D" w:rsidR="00D6012D">
      <w:pPr>
        <w:jc w:val="both"/>
        <w:rPr>
          <w:bCs/>
        </w:rPr>
      </w:pPr>
    </w:p>
    <w:p w:rsidRDefault="00D6012D" w:rsidP="00D6012D" w:rsidR="00D6012D">
      <w:pPr>
        <w:jc w:val="center"/>
      </w:pPr>
      <w:r>
        <w:t xml:space="preserve">U Osijeku </w:t>
      </w:r>
      <w:proofErr w:type="spellStart"/>
      <w:r w:rsidR="007A05C5">
        <w:t>14</w:t>
      </w:r>
      <w:proofErr w:type="spellEnd"/>
      <w:r w:rsidR="007A05C5">
        <w:t xml:space="preserve">. siječanj </w:t>
      </w:r>
      <w:proofErr w:type="spellStart"/>
      <w:r w:rsidR="007A05C5">
        <w:t>2019</w:t>
      </w:r>
      <w:proofErr w:type="spellEnd"/>
      <w:r w:rsidR="007A05C5">
        <w:t xml:space="preserve">. </w:t>
      </w:r>
    </w:p>
    <w:p w:rsidRDefault="00D6012D" w:rsidP="00D6012D" w:rsidR="00D6012D">
      <w:pPr>
        <w:jc w:val="center"/>
      </w:pPr>
    </w:p>
    <w:p w:rsidRDefault="00D6012D" w:rsidP="00D6012D" w:rsidR="00D6012D"/>
    <w:p w:rsidRDefault="00D6012D" w:rsidP="00D6012D" w:rsidR="00D6012D">
      <w:r>
        <w:t>Zapisničar</w:t>
      </w:r>
    </w:p>
    <w:p w:rsidRDefault="00D6012D" w:rsidP="00D6012D" w:rsidR="00D6012D">
      <w:r>
        <w:t>Maja Kocijan</w:t>
      </w:r>
    </w:p>
    <w:p w:rsidRDefault="00D6012D" w:rsidP="00D6012D" w:rsidR="00D601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D6012D" w:rsidP="00D6012D" w:rsidR="00D601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D6012D" w:rsidP="00D6012D" w:rsidR="00D6012D"/>
    <w:p w:rsidRDefault="00D6012D" w:rsidP="00D6012D" w:rsidR="00D6012D"/>
    <w:p w:rsidRDefault="00D6012D" w:rsidP="00D6012D" w:rsidR="00D6012D"/>
    <w:p w:rsidRDefault="00D6012D" w:rsidP="00D6012D" w:rsidR="00D6012D">
      <w:r>
        <w:t>UPUTA O PRAVNOM LIJEKU:</w:t>
      </w:r>
    </w:p>
    <w:p w:rsidRDefault="00D6012D" w:rsidP="00D6012D" w:rsidR="00D6012D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6012D" w:rsidP="00D6012D" w:rsidR="00D6012D">
      <w:pPr>
        <w:rPr>
          <w:bCs/>
        </w:rPr>
      </w:pPr>
    </w:p>
    <w:p w:rsidRDefault="00D6012D" w:rsidP="00D6012D" w:rsidR="00D6012D">
      <w:pPr>
        <w:rPr>
          <w:bCs/>
        </w:rPr>
      </w:pPr>
    </w:p>
    <w:p w:rsidRDefault="00D6012D" w:rsidP="00D6012D" w:rsidR="00D6012D">
      <w:pPr>
        <w:rPr>
          <w:bCs/>
        </w:rPr>
      </w:pPr>
      <w:r>
        <w:rPr>
          <w:bCs/>
        </w:rPr>
        <w:t>DNA:</w:t>
      </w:r>
    </w:p>
    <w:p w:rsidRDefault="00A87A00" w:rsidP="00D6012D" w:rsidR="00D6012D">
      <w:pPr>
        <w:pStyle w:val="Tijeloteksta"/>
        <w:numPr>
          <w:ilvl w:val="0"/>
          <w:numId w:val="18"/>
        </w:numPr>
        <w:jc w:val="left"/>
      </w:pPr>
      <w:r>
        <w:t>St</w:t>
      </w:r>
      <w:r w:rsidR="00627030">
        <w:t>ečajni upravitelj Filip Babić</w:t>
      </w:r>
    </w:p>
    <w:p w:rsidRDefault="00D6012D" w:rsidP="00D6012D" w:rsidR="00D6012D">
      <w:pPr>
        <w:pStyle w:val="Tijeloteksta"/>
        <w:numPr>
          <w:ilvl w:val="0"/>
          <w:numId w:val="18"/>
        </w:numPr>
        <w:jc w:val="left"/>
      </w:pPr>
      <w:r>
        <w:t xml:space="preserve">kupac </w:t>
      </w:r>
      <w:r w:rsidR="00627030">
        <w:t>Republika Hrvatska Ministarstvo financija Zagreb, Katančićeva 5</w:t>
      </w:r>
    </w:p>
    <w:p w:rsidRDefault="00627030" w:rsidP="00D6012D" w:rsidR="00627030">
      <w:pPr>
        <w:pStyle w:val="Tijeloteksta"/>
        <w:numPr>
          <w:ilvl w:val="0"/>
          <w:numId w:val="18"/>
        </w:numPr>
      </w:pPr>
      <w:r>
        <w:t>Državne nekretnine d.o.o. Zagreb, Planinska ulica 1</w:t>
      </w:r>
    </w:p>
    <w:p w:rsidRDefault="00627030" w:rsidP="00D6012D" w:rsidR="00C24E50">
      <w:pPr>
        <w:pStyle w:val="Tijeloteksta"/>
        <w:numPr>
          <w:ilvl w:val="0"/>
          <w:numId w:val="18"/>
        </w:numPr>
      </w:pPr>
      <w:r>
        <w:t xml:space="preserve">Centar nekretnine Zagreb j.d.o.o. Rijeka, </w:t>
      </w:r>
      <w:proofErr w:type="spellStart"/>
      <w:r>
        <w:t>Ciottina</w:t>
      </w:r>
      <w:proofErr w:type="spellEnd"/>
      <w:r>
        <w:t xml:space="preserve"> </w:t>
      </w:r>
      <w:proofErr w:type="spellStart"/>
      <w:r>
        <w:t>8c</w:t>
      </w:r>
      <w:proofErr w:type="spellEnd"/>
    </w:p>
    <w:p w:rsidRDefault="00627030" w:rsidP="00C24E50" w:rsidR="00C24E50">
      <w:pPr>
        <w:pStyle w:val="Tijeloteksta"/>
        <w:numPr>
          <w:ilvl w:val="0"/>
          <w:numId w:val="18"/>
        </w:numPr>
      </w:pPr>
      <w:proofErr w:type="spellStart"/>
      <w:r>
        <w:t>Ave</w:t>
      </w:r>
      <w:proofErr w:type="spellEnd"/>
      <w:r>
        <w:t xml:space="preserve"> d.o.o. Osijek, Europske avenije 2</w:t>
      </w:r>
    </w:p>
    <w:p w:rsidRDefault="00627030" w:rsidP="00C24E50" w:rsidR="00A87A00">
      <w:pPr>
        <w:pStyle w:val="Tijeloteksta"/>
        <w:numPr>
          <w:ilvl w:val="0"/>
          <w:numId w:val="18"/>
        </w:numPr>
      </w:pPr>
      <w:r>
        <w:t>Đakovačko-osječka nadbiskupija Đakovo, Strossmayerov trg 6</w:t>
      </w:r>
    </w:p>
    <w:p w:rsidRDefault="00A87A00" w:rsidP="00D6012D" w:rsidR="00A87A00">
      <w:pPr>
        <w:pStyle w:val="Tijeloteksta"/>
        <w:numPr>
          <w:ilvl w:val="0"/>
          <w:numId w:val="18"/>
        </w:numPr>
      </w:pPr>
      <w:proofErr w:type="spellStart"/>
      <w:r>
        <w:t>razlučni</w:t>
      </w:r>
      <w:proofErr w:type="spellEnd"/>
      <w:r>
        <w:t xml:space="preserve"> vjerovnik</w:t>
      </w:r>
      <w:r w:rsidR="00C24E50">
        <w:t xml:space="preserve"> </w:t>
      </w:r>
      <w:r w:rsidR="00C24E50">
        <w:rPr>
          <w:color w:val="000000"/>
        </w:rPr>
        <w:t xml:space="preserve">Republika Hrvatska Ministarstvo financija, Porezna uprava, Područni ured Osijek po </w:t>
      </w:r>
      <w:proofErr w:type="spellStart"/>
      <w:r w:rsidR="00C24E50">
        <w:rPr>
          <w:color w:val="000000"/>
        </w:rPr>
        <w:t>ŽDO</w:t>
      </w:r>
      <w:proofErr w:type="spellEnd"/>
      <w:r w:rsidR="00C24E50">
        <w:rPr>
          <w:color w:val="000000"/>
        </w:rPr>
        <w:t xml:space="preserve"> Osijek</w:t>
      </w:r>
    </w:p>
    <w:p w:rsidRDefault="00D6012D" w:rsidP="00D6012D" w:rsidR="00D6012D">
      <w:pPr>
        <w:pStyle w:val="Tijeloteksta"/>
        <w:numPr>
          <w:ilvl w:val="0"/>
          <w:numId w:val="18"/>
        </w:numPr>
        <w:jc w:val="left"/>
      </w:pPr>
      <w:r>
        <w:t>RH MF Porezna uprava Osijek</w:t>
      </w:r>
    </w:p>
    <w:p w:rsidRDefault="00D6012D" w:rsidP="00D6012D" w:rsidR="00D6012D">
      <w:pPr>
        <w:pStyle w:val="Tijeloteksta"/>
        <w:numPr>
          <w:ilvl w:val="0"/>
          <w:numId w:val="18"/>
        </w:numPr>
        <w:jc w:val="left"/>
      </w:pPr>
      <w:r>
        <w:t xml:space="preserve">Općinski sud u Osijeku  </w:t>
      </w:r>
      <w:proofErr w:type="spellStart"/>
      <w:r>
        <w:t>ZK</w:t>
      </w:r>
      <w:proofErr w:type="spellEnd"/>
      <w:r>
        <w:t xml:space="preserve"> odjel Osijek</w:t>
      </w:r>
    </w:p>
    <w:p w:rsidRDefault="00D6012D" w:rsidP="00D6012D" w:rsidR="00D6012D">
      <w:pPr>
        <w:numPr>
          <w:ilvl w:val="0"/>
          <w:numId w:val="18"/>
        </w:numPr>
      </w:pPr>
      <w:r>
        <w:t>e-oglasna ploča</w:t>
      </w:r>
    </w:p>
    <w:p w:rsidRDefault="00D6012D" w:rsidP="00D6012D" w:rsidR="00D6012D">
      <w:pPr>
        <w:numPr>
          <w:ilvl w:val="0"/>
          <w:numId w:val="18"/>
        </w:numPr>
      </w:pPr>
      <w:r>
        <w:t>Financijska agencija radi objave na mrežnim stranicama – po pravomoćnosti</w:t>
      </w:r>
    </w:p>
    <w:p w:rsidRDefault="00F13BF9" w:rsidP="00D6012D" w:rsidR="00D6012D">
      <w:pPr>
        <w:numPr>
          <w:ilvl w:val="0"/>
          <w:numId w:val="18"/>
        </w:numPr>
      </w:pPr>
      <w:r>
        <w:t xml:space="preserve">kal. </w:t>
      </w:r>
      <w:bookmarkStart w:name="_GoBack" w:id="0"/>
      <w:bookmarkEnd w:id="0"/>
      <w:r w:rsidR="00C24E50">
        <w:t>4/2</w:t>
      </w:r>
    </w:p>
    <w:p w:rsidRDefault="00D6012D" w:rsidP="00D6012D" w:rsidR="00D6012D">
      <w:pPr>
        <w:ind w:left="360"/>
      </w:pPr>
    </w:p>
    <w:p w:rsidRDefault="002A5965" w:rsidP="00D6012D" w:rsidR="002A5965" w:rsidRPr="00D6012D"/>
    <w:sectPr w:rsidSect="00EE1EE8" w:rsidR="002A5965" w:rsidRPr="00D6012D">
      <w:pgSz w:h="16838" w:w="11906"/>
      <w:pgMar w:gutter="0" w:footer="708" w:header="708" w:left="1440" w:bottom="993" w:right="1286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180E"/>
    <w:multiLevelType w:val="hybridMultilevel"/>
    <w:tmpl w:val="87F2E3F2"/>
    <w:lvl w:tplc="5F8299F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9031953"/>
    <w:multiLevelType w:val="hybridMultilevel"/>
    <w:tmpl w:val="0F3A6F3E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num w:numId="1">
    <w:abstractNumId w:val="12"/>
  </w:num>
  <w:num w:numId="2">
    <w:abstractNumId w:val="4"/>
  </w:num>
  <w:num w:numId="3">
    <w:abstractNumId w:val="15"/>
  </w:num>
  <w:num w:numId="4">
    <w:abstractNumId w:val="16"/>
  </w:num>
  <w:num w:numId="5">
    <w:abstractNumId w:val="1"/>
  </w:num>
  <w:num w:numId="6">
    <w:abstractNumId w:val="1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7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7"/>
  </w:num>
  <w:num w:numId="17">
    <w:abstractNumId w:val="7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0"/>
  </w:num>
  <w:num w:numId="21">
    <w:abstractNumId w:val="13"/>
  </w:num>
  <w:num w:numId="22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A56B4"/>
    <w:rsid w:val="000B6F93"/>
    <w:rsid w:val="000C5979"/>
    <w:rsid w:val="001019A9"/>
    <w:rsid w:val="00175A83"/>
    <w:rsid w:val="00183EDE"/>
    <w:rsid w:val="00190AF0"/>
    <w:rsid w:val="001A6E0A"/>
    <w:rsid w:val="00204164"/>
    <w:rsid w:val="002108E9"/>
    <w:rsid w:val="0021251F"/>
    <w:rsid w:val="00232018"/>
    <w:rsid w:val="00241497"/>
    <w:rsid w:val="00252D6A"/>
    <w:rsid w:val="00260103"/>
    <w:rsid w:val="002868AE"/>
    <w:rsid w:val="002A5965"/>
    <w:rsid w:val="002A7302"/>
    <w:rsid w:val="002C4659"/>
    <w:rsid w:val="002E6296"/>
    <w:rsid w:val="00332EA1"/>
    <w:rsid w:val="00360A8F"/>
    <w:rsid w:val="00366F33"/>
    <w:rsid w:val="00392BAA"/>
    <w:rsid w:val="003C7CE9"/>
    <w:rsid w:val="003D790B"/>
    <w:rsid w:val="003E6C32"/>
    <w:rsid w:val="004323C4"/>
    <w:rsid w:val="00434DF7"/>
    <w:rsid w:val="004362A9"/>
    <w:rsid w:val="00476171"/>
    <w:rsid w:val="004B5B60"/>
    <w:rsid w:val="004D1B31"/>
    <w:rsid w:val="004D5C30"/>
    <w:rsid w:val="004E6438"/>
    <w:rsid w:val="005069BC"/>
    <w:rsid w:val="00514F28"/>
    <w:rsid w:val="005667E3"/>
    <w:rsid w:val="00571484"/>
    <w:rsid w:val="00571FBF"/>
    <w:rsid w:val="005A27EB"/>
    <w:rsid w:val="005D4031"/>
    <w:rsid w:val="00605981"/>
    <w:rsid w:val="00627030"/>
    <w:rsid w:val="00657546"/>
    <w:rsid w:val="0067077F"/>
    <w:rsid w:val="00680E41"/>
    <w:rsid w:val="006923AB"/>
    <w:rsid w:val="00695228"/>
    <w:rsid w:val="006B7897"/>
    <w:rsid w:val="006E2E0D"/>
    <w:rsid w:val="0070012E"/>
    <w:rsid w:val="00730232"/>
    <w:rsid w:val="00737C36"/>
    <w:rsid w:val="007427BF"/>
    <w:rsid w:val="00753AD5"/>
    <w:rsid w:val="007648DA"/>
    <w:rsid w:val="00780F93"/>
    <w:rsid w:val="007A05C5"/>
    <w:rsid w:val="007A6DAD"/>
    <w:rsid w:val="007D43D9"/>
    <w:rsid w:val="007E51BB"/>
    <w:rsid w:val="007E6D55"/>
    <w:rsid w:val="007F2089"/>
    <w:rsid w:val="00836734"/>
    <w:rsid w:val="00882873"/>
    <w:rsid w:val="008C7A81"/>
    <w:rsid w:val="008F5555"/>
    <w:rsid w:val="00903A9A"/>
    <w:rsid w:val="0092734D"/>
    <w:rsid w:val="009438AC"/>
    <w:rsid w:val="0097143F"/>
    <w:rsid w:val="009C1B13"/>
    <w:rsid w:val="009C7247"/>
    <w:rsid w:val="009E4EDB"/>
    <w:rsid w:val="00A0638E"/>
    <w:rsid w:val="00A2646D"/>
    <w:rsid w:val="00A30D25"/>
    <w:rsid w:val="00A44FF1"/>
    <w:rsid w:val="00A62095"/>
    <w:rsid w:val="00A87A00"/>
    <w:rsid w:val="00A91C43"/>
    <w:rsid w:val="00AE43E1"/>
    <w:rsid w:val="00AE7D8E"/>
    <w:rsid w:val="00AF2274"/>
    <w:rsid w:val="00B05FBC"/>
    <w:rsid w:val="00B217D9"/>
    <w:rsid w:val="00B34F15"/>
    <w:rsid w:val="00B6646B"/>
    <w:rsid w:val="00B90538"/>
    <w:rsid w:val="00B961EB"/>
    <w:rsid w:val="00B965BD"/>
    <w:rsid w:val="00BB2E34"/>
    <w:rsid w:val="00BB5F40"/>
    <w:rsid w:val="00BF6BCD"/>
    <w:rsid w:val="00BF7A36"/>
    <w:rsid w:val="00C067DF"/>
    <w:rsid w:val="00C24E50"/>
    <w:rsid w:val="00C410A2"/>
    <w:rsid w:val="00C5303B"/>
    <w:rsid w:val="00C707DD"/>
    <w:rsid w:val="00C868B3"/>
    <w:rsid w:val="00C9662F"/>
    <w:rsid w:val="00CD18C6"/>
    <w:rsid w:val="00CF6A1A"/>
    <w:rsid w:val="00D07897"/>
    <w:rsid w:val="00D07E0F"/>
    <w:rsid w:val="00D11496"/>
    <w:rsid w:val="00D22B2F"/>
    <w:rsid w:val="00D235FC"/>
    <w:rsid w:val="00D3189F"/>
    <w:rsid w:val="00D439CB"/>
    <w:rsid w:val="00D6011E"/>
    <w:rsid w:val="00D6012D"/>
    <w:rsid w:val="00D63FFA"/>
    <w:rsid w:val="00D67D22"/>
    <w:rsid w:val="00DD53EC"/>
    <w:rsid w:val="00DF6C09"/>
    <w:rsid w:val="00E21566"/>
    <w:rsid w:val="00E265F4"/>
    <w:rsid w:val="00E276A8"/>
    <w:rsid w:val="00E43E5C"/>
    <w:rsid w:val="00E51A88"/>
    <w:rsid w:val="00E5722E"/>
    <w:rsid w:val="00E73719"/>
    <w:rsid w:val="00E918AD"/>
    <w:rsid w:val="00EA0702"/>
    <w:rsid w:val="00EB777F"/>
    <w:rsid w:val="00EC0087"/>
    <w:rsid w:val="00EC5A73"/>
    <w:rsid w:val="00EC7D77"/>
    <w:rsid w:val="00EE1EE8"/>
    <w:rsid w:val="00EE3D3C"/>
    <w:rsid w:val="00EE627D"/>
    <w:rsid w:val="00F04017"/>
    <w:rsid w:val="00F13BF9"/>
    <w:rsid w:val="00F14720"/>
    <w:rsid w:val="00F27B2F"/>
    <w:rsid w:val="00F35A55"/>
    <w:rsid w:val="00F5380A"/>
    <w:rsid w:val="00F64B03"/>
    <w:rsid w:val="00F90B33"/>
    <w:rsid w:val="00FA7059"/>
    <w:rsid w:val="00FB07C7"/>
    <w:rsid w:val="00FB0D6F"/>
    <w:rsid w:val="00FC015A"/>
    <w:rsid w:val="00FC7317"/>
    <w:rsid w:val="00FF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customStyle="true" w:styleId="VSVerzija" w:type="paragraph">
    <w:name w:val="VS_Verzija"/>
    <w:basedOn w:val="Normal"/>
    <w:rsid w:val="00730232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7F20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20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0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0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0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customStyle="1" w:styleId="VSVerzija" w:type="paragraph">
    <w:name w:val="VS_Verzija"/>
    <w:basedOn w:val="Normal"/>
    <w:rsid w:val="00730232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7F20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20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0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0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0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964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St-1532/2015-88</izvorni_sadrzaj>
    <derivirana_varijabla naziv="DomainObject.Oznaka_1">St-1532/2015-88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St-1532/2015</izvorni_sadrzaj>
    <derivirana_varijabla naziv="DomainObject.Predmet.OznakaBroj_1">St-1532/2015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OLT - Osječka ljevaonica željeza i tvornica strojeva d.d.</izvorni_sadrzaj>
    <derivirana_varijabla naziv="DomainObject.Predmet.StrankaFormated_1">  OLT - Osječka ljevaonica željeza i tvornica strojeva d.d.</derivirana_varijabla>
  </DomainObject.Predmet.StrankaFormated>
  <DomainObject.Predmet.StrankaFormatedOIB>
    <izvorni_sadrzaj>  OLT - Osječka ljevaonica željeza i tvornica strojeva d.d., OIB 74202566025</izvorni_sadrzaj>
    <derivirana_varijabla naziv="DomainObject.Predmet.StrankaFormatedOIB_1">  OLT - Osječka ljevaonica željeza i tvornica strojeva d.d., OIB 74202566025</derivirana_varijabla>
  </DomainObject.Predmet.StrankaFormatedOIB>
  <DomainObject.Predmet.StrankaFormatedWithAdress>
    <izvorni_sadrzaj> OLT - Osječka ljevaonica željeza i tvornica strojeva d.d., K.P.Svačića 4, 31000 Osijek</izvorni_sadrzaj>
    <derivirana_varijabla naziv="DomainObject.Predmet.StrankaFormatedWithAdress_1"> OLT - Osječka ljevaonica željeza i tvornica strojeva d.d., K.P.Svačića 4, 31000 Osijek</derivirana_varijabla>
  </DomainObject.Predmet.StrankaFormatedWithAdress>
  <DomainObject.Predmet.StrankaFormatedWithAdressOIB>
    <izvorni_sadrzaj> OLT - Osječka ljevaonica željeza i tvornica strojeva d.d., OIB 74202566025, K.P.Svačića 4, 31000 Osijek</izvorni_sadrzaj>
    <derivirana_varijabla naziv="DomainObject.Predmet.StrankaFormatedWithAdressOIB_1"> OLT - Osječka ljevaonica željeza i tvornica strojeva d.d., OIB 74202566025, K.P.Svačića 4, 31000 Osijek</derivirana_varijabla>
  </DomainObject.Predmet.StrankaFormatedWithAdressOIB>
  <DomainObject.Predmet.StrankaWithAdress>
    <izvorni_sadrzaj>OLT - Osječka ljevaonica željeza i tvornica strojeva d.d. K.P.Svačića 4,31000 Osijek</izvorni_sadrzaj>
    <derivirana_varijabla naziv="DomainObject.Predmet.StrankaWithAdress_1">OLT - Osječka ljevaonica željeza i tvornica strojeva d.d. K.P.Svačića 4,31000 Osijek</derivirana_varijabla>
  </DomainObject.Predmet.StrankaWithAdress>
  <DomainObject.Predmet.StrankaWithAdressOIB>
    <izvorni_sadrzaj>OLT - Osječka ljevaonica željeza i tvornica strojeva d.d., OIB 74202566025, K.P.Svačića 4,31000 Osijek</izvorni_sadrzaj>
    <derivirana_varijabla naziv="DomainObject.Predmet.StrankaWithAdressOIB_1">OLT - Osječka ljevaonica željeza i tvornica strojeva d.d., OIB 74202566025, K.P.Svačića 4,31000 Osijek</derivirana_varijabla>
  </DomainObject.Predmet.StrankaWithAdressOIB>
  <DomainObject.Predmet.StrankaNazivFormated>
    <izvorni_sadrzaj>OLT - Osječka ljevaonica željeza i tvornica strojeva d.d.</izvorni_sadrzaj>
    <derivirana_varijabla naziv="DomainObject.Predmet.StrankaNazivFormated_1">OLT - Osječka ljevaonica željeza i tvornica strojeva d.d.</derivirana_varijabla>
  </DomainObject.Predmet.StrankaNazivFormated>
  <DomainObject.Predmet.StrankaNazivFormatedOIB>
    <izvorni_sadrzaj>OLT - Osječka ljevaonica željeza i tvornica strojeva d.d., OIB 74202566025</izvorni_sadrzaj>
    <derivirana_varijabla naziv="DomainObject.Predmet.StrankaNazivFormatedOIB_1">OLT - Osječka ljevaonica željeza i tvornica strojeva d.d., OIB 74202566025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OLT - Osječka ljevaonica željeza i tvornica strojeva d.d.</item>
    </izvorni_sadrzaj>
    <derivirana_varijabla naziv="DomainObject.Predmet.StrankaListFormated_1">
      <item>OLT - Osječka ljevaonica željeza i tvornica strojeva d.d.</item>
    </derivirana_varijabla>
  </DomainObject.Predmet.StrankaListFormated>
  <DomainObject.Predmet.StrankaListFormatedOIB>
    <izvorni_sadrzaj>
      <item>OLT - Osječka ljevaonica željeza i tvornica strojeva d.d., OIB 74202566025</item>
    </izvorni_sadrzaj>
    <derivirana_varijabla naziv="DomainObject.Predmet.StrankaListFormatedOIB_1">
      <item>OLT - Osječka ljevaonica željeza i tvornica strojeva d.d., OIB 74202566025</item>
    </derivirana_varijabla>
  </DomainObject.Predmet.StrankaListFormatedOIB>
  <DomainObject.Predmet.StrankaListFormatedWithAdress>
    <izvorni_sadrzaj>
      <item>OLT - Osječka ljevaonica željeza i tvornica strojeva d.d., K.P.Svačića 4, 31000 Osijek</item>
    </izvorni_sadrzaj>
    <derivirana_varijabla naziv="DomainObject.Predmet.StrankaListFormatedWithAdress_1">
      <item>OLT - Osječka ljevaonica željeza i tvornica strojeva d.d., K.P.Svačića 4, 31000 Osijek</item>
    </derivirana_varijabla>
  </DomainObject.Predmet.StrankaListFormatedWithAdress>
  <DomainObject.Predmet.StrankaListFormatedWithAdressOIB>
    <izvorni_sadrzaj>
      <item>OLT - Osječka ljevaonica željeza i tvornica strojeva d.d., OIB 74202566025, K.P.Svačića 4, 31000 Osijek</item>
    </izvorni_sadrzaj>
    <derivirana_varijabla naziv="DomainObject.Predmet.StrankaListFormatedWithAdressOIB_1">
      <item>OLT - Osječka ljevaonica željeza i tvornica strojeva d.d., OIB 74202566025, K.P.Svačića 4, 31000 Osijek</item>
    </derivirana_varijabla>
  </DomainObject.Predmet.StrankaListFormatedWithAdressOIB>
  <DomainObject.Predmet.StrankaListNazivFormated>
    <izvorni_sadrzaj>
      <item>OLT - Osječka ljevaonica željeza i tvornica strojeva d.d.</item>
    </izvorni_sadrzaj>
    <derivirana_varijabla naziv="DomainObject.Predmet.StrankaListNazivFormated_1">
      <item>OLT - Osječka ljevaonica željeza i tvornica strojeva d.d.</item>
    </derivirana_varijabla>
  </DomainObject.Predmet.StrankaListNazivFormated>
  <DomainObject.Predmet.StrankaListNazivFormatedOIB>
    <izvorni_sadrzaj>
      <item>OLT - Osječka ljevaonica željeza i tvornica strojeva d.d., OIB 74202566025</item>
    </izvorni_sadrzaj>
    <derivirana_varijabla naziv="DomainObject.Predmet.StrankaListNazivFormatedOIB_1">
      <item>OLT - Osječka ljevaonica željeza i tvornica strojeva d.d., OIB 74202566025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St-1532/2015-88</izvorni_sadrzaj>
    <derivirana_varijabla naziv="DomainObject.PoslovniBrojDokumenta_1">St-1532/2015-88</derivirana_varijabla>
  </DomainObject.PoslovniBrojDokumenta>
  <DomainObject.Predmet.StrankaIDrugi>
    <izvorni_sadrzaj>OLT - Osječka ljevaonica željeza i tvornica strojeva d.d.</izvorni_sadrzaj>
    <derivirana_varijabla naziv="DomainObject.Predmet.StrankaIDrugi_1">OLT - Osječka ljevaonica željeza i tvornica strojeva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OLT - Osječka ljevaonica željeza i tvornica strojeva d.d., OIB 74202566025, K.P.Svačića 4, 31000 Osijek</izvorni_sadrzaj>
    <derivirana_varijabla naziv="DomainObject.Predmet.StrankaIDrugiAdressOIB_1">OLT - Osječka ljevaonica željeza i tvornica strojeva d.d., OIB 74202566025, K.P.Svačića 4,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OLT - Osječka ljevaonica željeza i tvornica strojeva d.d.</item>
    </izvorni_sadrzaj>
    <derivirana_varijabla naziv="DomainObject.Predmet.SudioniciListNaziv_1">
      <item>OLT - Osječka ljevaonica željeza i tvornica strojeva d.d.</item>
    </derivirana_varijabla>
  </DomainObject.Predmet.SudioniciListNaziv>
  <DomainObject.Predmet.SudioniciListAdressOIB>
    <izvorni_sadrzaj>
      <item>OLT - Osječka ljevaonica željeza i tvornica strojeva d.d., OIB 74202566025, K.P.Svačića 4,31000 Osijek</item>
    </izvorni_sadrzaj>
    <derivirana_varijabla naziv="DomainObject.Predmet.SudioniciListAdressOIB_1">
      <item>OLT - Osječka ljevaonica željeza i tvornica strojeva d.d., OIB 74202566025, K.P.Svačića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74202566025</item>
    </izvorni_sadrzaj>
    <derivirana_varijabla naziv="DomainObject.Predmet.SudioniciListNazivOIB_1">
      <item>, OIB 74202566025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2017.</izvorni_sadrzaj>
    <derivirana_varijabla naziv="DomainObject.Predmet.DatumZadnjeOdrzaneSudskeRadnje_1">13. prosinca 2017.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St-1532/2015-88</izvorni_sadrzaj>
    <derivirana_varijabla naziv="DomainObject.PredzadnjaOdlukaIzPredmeta.Oznaka_1">St-1532/2015-88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1D03E-5D08-445D-BBD4-3CE98EAD8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956</properties:Words>
  <properties:Characters>5197</properties:Characters>
  <properties:Lines>151</properties:Lines>
  <properties:Paragraphs>51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6187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2019-01-14T07:18:00Z</dcterms:created>
  <dc:creator>Herman Jadranka</dc:creator>
  <cp:lastModifiedBy>Maja Kocijan</cp:lastModifiedBy>
  <cp:lastPrinted>2019-01-14T07:38:00Z</cp:lastPrinted>
  <dcterms:modified xmlns:xsi="http://www.w3.org/2001/XMLSchema-instance" xsi:type="dcterms:W3CDTF">2019-01-14T08:08:00Z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St-1532/2015-88 / Odluka - Rješenje - dosuda (Rješenje_-_dosuda.docx)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