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0f2f" w14:paraId="a8e0f2f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E60FE5">
        <w:rPr>
          <w:b/>
        </w:rPr>
        <w:t>507</w:t>
      </w:r>
      <w:r w:rsidRPr="008F7C03">
        <w:rPr>
          <w:b/>
        </w:rPr>
        <w:t>/201</w:t>
      </w:r>
      <w:r w:rsidR="00E60FE5">
        <w:rPr>
          <w:b/>
        </w:rPr>
        <w:t>7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6204A8">
        <w:t>POLO</w:t>
      </w:r>
      <w:r w:rsidR="000D7A91" w:rsidRPr="000D7A91">
        <w:t xml:space="preserve"> d.o.o. -  "u </w:t>
      </w:r>
      <w:r w:rsidR="000D7A91">
        <w:t xml:space="preserve">stečaju", </w:t>
      </w:r>
      <w:r w:rsidR="006204A8">
        <w:t>Dubrovnik</w:t>
      </w:r>
      <w:r w:rsidR="00DC201A" w:rsidRPr="00DC201A">
        <w:t>,</w:t>
      </w:r>
      <w:r w:rsidR="006204A8">
        <w:t xml:space="preserve"> Metohijska 4,</w:t>
      </w:r>
      <w:r w:rsidR="00DC201A" w:rsidRPr="00DC201A">
        <w:t xml:space="preserve"> </w:t>
      </w:r>
      <w:r w:rsidR="00645CA3" w:rsidRPr="00645CA3">
        <w:t>izvan ročišta</w:t>
      </w:r>
      <w:r w:rsidRPr="008F7C03">
        <w:t xml:space="preserve">, dana </w:t>
      </w:r>
      <w:r w:rsidR="006204A8">
        <w:t>20</w:t>
      </w:r>
      <w:r w:rsidRPr="008F7C03">
        <w:t xml:space="preserve">. </w:t>
      </w:r>
      <w:r w:rsidR="006204A8">
        <w:t>travnj</w:t>
      </w:r>
      <w:r w:rsidR="00DC201A">
        <w:t>a</w:t>
      </w:r>
      <w:r w:rsidRPr="008F7C03">
        <w:t xml:space="preserve"> 201</w:t>
      </w:r>
      <w:r w:rsidR="006204A8">
        <w:t>7</w:t>
      </w:r>
      <w:r w:rsidRPr="008F7C03">
        <w:t xml:space="preserve">.g. </w:t>
      </w:r>
    </w:p>
    <w:p w:rsidRDefault="00645CA3" w:rsidP="00A00F8E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6204A8" w:rsidRPr="006204A8">
        <w:t>POLO d.o.o. -  "u stečaju", Dubrovnik, Metohijska 4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204A8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6204A8" w:rsidRPr="006204A8">
        <w:t>POLO d.o.o. -  "u stečaju", Dubrovnik, Metohijska 4</w:t>
      </w:r>
      <w:r w:rsidR="00DC201A" w:rsidRPr="00DC201A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204A8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 xml:space="preserve">Pozivaju se razlučni vjerovnici u roku 60 dana od dana objave ovog rješenja obavijestiti stečajnog upravitelja o svom razlučnom pravu, pravnoj osnovi razlučnog prava i naznačiti dio imovine na koji se njihovo razlučno pravo </w:t>
      </w:r>
      <w:r w:rsidRPr="00645CA3">
        <w:lastRenderedPageBreak/>
        <w:t>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6204A8">
        <w:t>05</w:t>
      </w:r>
      <w:r w:rsidRPr="00645CA3">
        <w:t xml:space="preserve">. </w:t>
      </w:r>
      <w:r w:rsidR="006204A8">
        <w:t>srpnja</w:t>
      </w:r>
      <w:r w:rsidR="00161AB6">
        <w:t xml:space="preserve"> 201</w:t>
      </w:r>
      <w:r w:rsidR="002E096E">
        <w:t>7</w:t>
      </w:r>
      <w:r w:rsidR="00161AB6">
        <w:t xml:space="preserve">. godine u </w:t>
      </w:r>
      <w:r w:rsidR="00FE0A68">
        <w:t>0</w:t>
      </w:r>
      <w:r w:rsidR="006204A8">
        <w:t>8</w:t>
      </w:r>
      <w:r w:rsidR="00161AB6">
        <w:t>,</w:t>
      </w:r>
      <w:r w:rsidR="006204A8">
        <w:t>3</w:t>
      </w:r>
      <w:r w:rsidRPr="00645CA3">
        <w:t xml:space="preserve">0 sati, sve u zgradi ovog suda u Dubrovniku, Dr. A. Starčevića 23, sudnica </w:t>
      </w:r>
      <w:r w:rsidR="00FE0A68">
        <w:t>1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>Otvaranje ovog  postupka upisat će se u registar Trgovačkog suda u Splitu, Stalna služba u Dubrovniku i u zemljišne knjige Općinskog suda u Dubrovniku</w:t>
      </w:r>
      <w:r w:rsidR="00342487">
        <w:t>,</w:t>
      </w:r>
      <w:r w:rsidR="00DC201A">
        <w:t xml:space="preserve"> zemljišno knjižni odjel </w:t>
      </w:r>
      <w:r w:rsidR="00FE0A68">
        <w:t>Ploče</w:t>
      </w:r>
      <w:r w:rsidR="00161AB6">
        <w:t>,</w:t>
      </w:r>
      <w:r w:rsidR="0072719D" w:rsidRPr="0072719D">
        <w:t xml:space="preserve"> Očevidnik Financijske agencije, RC Split, Podružnica Dubrovnik,</w:t>
      </w:r>
      <w:r w:rsidR="00161AB6">
        <w:t xml:space="preserve"> </w:t>
      </w:r>
      <w:r w:rsidR="006204A8">
        <w:t>evidenciju registriranih vozila MUP-a,</w:t>
      </w:r>
      <w:r w:rsidRPr="00645CA3">
        <w:t xml:space="preserve"> kao i u druge u kojima je dužnik upisan kao vlasnik.</w:t>
      </w:r>
    </w:p>
    <w:p w:rsidRDefault="00645CA3" w:rsidP="00A00F8E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 xml:space="preserve">Rješenjem ovog suda posl.br. </w:t>
      </w:r>
      <w:r w:rsidR="006204A8">
        <w:t xml:space="preserve">8 </w:t>
      </w:r>
      <w:r w:rsidR="00342487" w:rsidRPr="00342487">
        <w:t>St-</w:t>
      </w:r>
      <w:r w:rsidR="006204A8">
        <w:t>650</w:t>
      </w:r>
      <w:r w:rsidR="002A4D58">
        <w:t>/201</w:t>
      </w:r>
      <w:r w:rsidR="006204A8">
        <w:t>1</w:t>
      </w:r>
      <w:r w:rsidR="00342487" w:rsidRPr="00342487">
        <w:t xml:space="preserve"> od </w:t>
      </w:r>
      <w:r w:rsidR="006204A8">
        <w:t>14</w:t>
      </w:r>
      <w:r w:rsidR="00161AB6">
        <w:t>.</w:t>
      </w:r>
      <w:r w:rsidR="006204A8">
        <w:t xml:space="preserve"> listopad</w:t>
      </w:r>
      <w:r w:rsidR="002A4D58">
        <w:t>a</w:t>
      </w:r>
      <w:r w:rsidR="006204A8">
        <w:t xml:space="preserve"> 2013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stečajni postupak nad dužnikom </w:t>
      </w:r>
      <w:r w:rsidR="006204A8" w:rsidRPr="006204A8">
        <w:t>POLO d.o.o. -  "u stečaju", Dubrovnik, Metohijska 4</w:t>
      </w:r>
      <w:r w:rsidR="00F31AA8">
        <w:t>, te je za stečajnog upravitelja imenovan</w:t>
      </w:r>
      <w:r w:rsidR="00F31AA8" w:rsidRPr="00F31AA8">
        <w:t xml:space="preserve"> </w:t>
      </w:r>
      <w:r w:rsidR="006204A8">
        <w:t>Mato Marić, Dubrovnik, Zlatni potok 11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>je stečajni upravitelj</w:t>
      </w:r>
      <w:r w:rsidR="00FE0A68" w:rsidRPr="00FE0A68">
        <w:t xml:space="preserve">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i to </w:t>
      </w:r>
      <w:r w:rsidR="006204A8">
        <w:t>dva vozila i to L3 marke PIAGGIO BEVERLY 250 i marke PIGGIO X8 200,</w:t>
      </w:r>
      <w:r w:rsidR="00F31AA8" w:rsidRPr="00F31AA8">
        <w:t xml:space="preserve"> </w:t>
      </w:r>
      <w:r w:rsidR="00161AB6">
        <w:t>te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6204A8">
        <w:t>Stečajnog zakona (Narodne novine br. 71/15, dalje u tekstu: SZ)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ulazi imovina </w:t>
      </w:r>
      <w:r w:rsidR="00FE0A68">
        <w:t>koju sačinjava</w:t>
      </w:r>
      <w:r w:rsidR="006204A8">
        <w:t>ju</w:t>
      </w:r>
      <w:r w:rsidR="00FE0A68">
        <w:t xml:space="preserve"> </w:t>
      </w:r>
      <w:r w:rsidR="006204A8" w:rsidRPr="006204A8">
        <w:t>dva vozila i to L3 marke PIAGGIO BEVERLY 250 i marke PIGGIO X8 200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A00F8E">
        <w:t xml:space="preserve"> 130. SZ odlučeno kao u točki III</w:t>
      </w:r>
      <w:r w:rsidRPr="00342487">
        <w:t>. do VI</w:t>
      </w:r>
      <w:r w:rsidR="00A00F8E">
        <w:t>I</w:t>
      </w:r>
      <w:r w:rsidRPr="00342487">
        <w:t>. izreke ove odluke.</w:t>
      </w:r>
    </w:p>
    <w:p w:rsidRDefault="00A00F8E" w:rsidP="00342487" w:rsidR="00A00F8E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A00F8E">
        <w:rPr>
          <w:b/>
        </w:rPr>
        <w:t>20</w:t>
      </w:r>
      <w:r w:rsidR="00771538">
        <w:rPr>
          <w:b/>
        </w:rPr>
        <w:t xml:space="preserve">. </w:t>
      </w:r>
      <w:r w:rsidR="00A00F8E">
        <w:rPr>
          <w:b/>
        </w:rPr>
        <w:t>travnj</w:t>
      </w:r>
      <w:r w:rsidR="00F31AA8">
        <w:rPr>
          <w:b/>
        </w:rPr>
        <w:t>a</w:t>
      </w:r>
      <w:r w:rsidR="00645CA3" w:rsidRPr="00645CA3">
        <w:rPr>
          <w:b/>
        </w:rPr>
        <w:t xml:space="preserve"> 201</w:t>
      </w:r>
      <w:r w:rsidR="00A00F8E">
        <w:rPr>
          <w:b/>
        </w:rPr>
        <w:t>7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A00F8E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  <w:r w:rsidR="0039088E">
        <w:rPr>
          <w:b/>
        </w:rPr>
        <w:t>, v.r.</w:t>
      </w: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lastRenderedPageBreak/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A00F8E">
        <w:t>Dubrovnik</w:t>
      </w:r>
      <w:r w:rsidR="00645CA3" w:rsidRPr="00757416">
        <w:t>,</w:t>
      </w:r>
    </w:p>
    <w:p w:rsidRDefault="0072719D" w:rsidP="00757416" w:rsidR="0072719D">
      <w:r>
        <w:t>-</w:t>
      </w:r>
      <w:r>
        <w:tab/>
      </w:r>
      <w:r w:rsidRPr="0072719D">
        <w:t>Očevidnik Financijske agencije, RC Split, Podružnica Dubrovnik,</w:t>
      </w:r>
    </w:p>
    <w:p w:rsidRDefault="00A00F8E" w:rsidP="00757416" w:rsidR="00A00F8E" w:rsidRPr="00757416">
      <w:r>
        <w:t>-</w:t>
      </w:r>
      <w:r>
        <w:tab/>
        <w:t>MUP, evidencija registriranih vozila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63D5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60FE5">
      <w:rPr>
        <w:rFonts w:hAnsi="Book Antiqua" w:ascii="Book Antiqua"/>
        <w:b/>
        <w:sz w:val="20"/>
        <w:szCs w:val="20"/>
      </w:rPr>
      <w:t>507</w:t>
    </w:r>
    <w:r>
      <w:rPr>
        <w:rFonts w:hAnsi="Book Antiqua" w:ascii="Book Antiqua"/>
        <w:b/>
        <w:sz w:val="20"/>
        <w:szCs w:val="20"/>
      </w:rPr>
      <w:t>/201</w:t>
    </w:r>
    <w:r w:rsidR="00E60FE5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9088E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63D52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04A8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0F8E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0FE5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3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D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D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D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D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3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D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D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D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D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650/2011</izvorni_sadrzaj>
    <derivirana_varijabla naziv="DomainObject.Predmet.Opis_1">Naknadna dioba St 650/2011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POLO d.o.o. putnička agencija za ugostiteljstvo, turizam i trgovinu</izvorni_sadrzaj>
    <derivirana_varijabla naziv="DomainObject.Predmet.ProtustrankaFormated_1">  POLO d.o.o. putnička agencija za ugostiteljstvo, turizam i trgovinu</derivirana_varijabla>
  </DomainObject.Predmet.ProtustrankaFormated>
  <DomainObject.Predmet.ProtustrankaFormatedOIB>
    <izvorni_sadrzaj>  POLO d.o.o. putnička agencija za ugostiteljstvo, turizam i trgovinu, OIB 56521602220</izvorni_sadrzaj>
    <derivirana_varijabla naziv="DomainObject.Predmet.ProtustrankaFormatedOIB_1">  POLO d.o.o. putnička agencija za ugostiteljstvo, turizam i trgovinu, OIB 56521602220</derivirana_varijabla>
  </DomainObject.Predmet.ProtustrankaFormatedOIB>
  <DomainObject.Predmet.ProtustrankaFormatedWithAdress>
    <izvorni_sadrzaj> POLO d.o.o. putnička agencija za ugostiteljstvo, turizam i trgovinu, Metohijska 4, 20000 Dubrovnik</izvorni_sadrzaj>
    <derivirana_varijabla naziv="DomainObject.Predmet.ProtustrankaFormatedWithAdress_1"> POLO d.o.o. putnička agencija za ugostiteljstvo, turizam i trgovinu, Metohijska 4, 20000 Dubrovnik</derivirana_varijabla>
  </DomainObject.Predmet.ProtustrankaFormatedWithAdress>
  <DomainObject.Predmet.ProtustrankaFormatedWithAdressOIB>
    <izvorni_sadrzaj> POLO d.o.o. putnička agencija za ugostiteljstvo, turizam i trgovinu, OIB 56521602220, Metohijska 4, 20000 Dubrovnik</izvorni_sadrzaj>
    <derivirana_varijabla naziv="DomainObject.Predmet.ProtustrankaFormatedWithAdressOIB_1"> POLO d.o.o. putnička agencija za ugostiteljstvo, turizam i trgovinu, OIB 56521602220, Metohijska 4, 20000 Dubrovnik</derivirana_varijabla>
  </DomainObject.Predmet.ProtustrankaFormatedWithAdressOIB>
  <DomainObject.Predmet.ProtustrankaWithAdress>
    <izvorni_sadrzaj>POLO d.o.o. putnička agencija za ugostiteljstvo, turizam i trgovinu Metohijska 4, 20000 Dubrovnik</izvorni_sadrzaj>
    <derivirana_varijabla naziv="DomainObject.Predmet.ProtustrankaWithAdress_1">POLO d.o.o. putnička agencija za ugostiteljstvo, turizam i trgovinu Metohijska 4, 20000 Dubrovnik</derivirana_varijabla>
  </DomainObject.Predmet.ProtustrankaWithAdress>
  <DomainObject.Predmet.ProtustrankaWithAdressOIB>
    <izvorni_sadrzaj>POLO d.o.o. putnička agencija za ugostiteljstvo, turizam i trgovinu, OIB 56521602220, Metohijska 4, 20000 Dubrovnik</izvorni_sadrzaj>
    <derivirana_varijabla naziv="DomainObject.Predmet.ProtustrankaWithAdressOIB_1">POLO d.o.o. putnička agencija za ugostiteljstvo, turizam i trgovinu, OIB 56521602220, Metohijska 4, 20000 Dubrovnik</derivirana_varijabla>
  </DomainObject.Predmet.ProtustrankaWithAdressOIB>
  <DomainObject.Predmet.ProtustrankaNazivFormated>
    <izvorni_sadrzaj>POLO d.o.o. putnička agencija za ugostiteljstvo, turizam i trgovinu</izvorni_sadrzaj>
    <derivirana_varijabla naziv="DomainObject.Predmet.ProtustrankaNazivFormated_1">POLO d.o.o. putnička agencija za ugostiteljstvo, turizam i trgovinu</derivirana_varijabla>
  </DomainObject.Predmet.ProtustrankaNazivFormated>
  <DomainObject.Predmet.ProtustrankaNazivFormatedOIB>
    <izvorni_sadrzaj>POLO d.o.o. putnička agencija za ugostiteljstvo, turizam i trgovinu, OIB 56521602220</izvorni_sadrzaj>
    <derivirana_varijabla naziv="DomainObject.Predmet.ProtustrankaNazivFormatedOIB_1">POLO d.o.o. putnička agencija za ugostiteljstvo, turizam i trgovinu, OIB 56521602220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UPRAVA, PODRUČNI URED DUBROVNIK</izvorni_sadrzaj>
    <derivirana_varijabla naziv="DomainObject.Predmet.StrankaFormated_1">  RH, MINISTARSTVO FINANCIJA - POREZNA UPRAVA, PODRUČNI URED DUBROVNIK</derivirana_varijabla>
  </DomainObject.Predmet.StrankaFormated>
  <DomainObject.Predmet.StrankaFormatedOIB>
    <izvorni_sadrzaj>  RH, MINISTARSTVO FINANCIJA - POREZNA UPRAVA, PODRUČNI URED DUBROVNIK</izvorni_sadrzaj>
    <derivirana_varijabla naziv="DomainObject.Predmet.StrankaFormatedOIB_1">  RH, MINISTARSTVO FINANCIJA - POREZNA UPRAVA, PODRUČNI URED DUBROVNIK</derivirana_varijabla>
  </DomainObject.Predmet.StrankaFormatedOIB>
  <DomainObject.Predmet.StrankaFormatedWithAdress>
    <izvorni_sadrzaj> RH, MINISTARSTVO FINANCIJA - POREZNA UPRAVA, PODRUČNI URED DUBROVNIK, Vukovarska 6, 20000 Dubrovnik</izvorni_sadrzaj>
    <derivirana_varijabla naziv="DomainObject.Predmet.StrankaFormatedWithAdress_1"> RH, MINISTARSTVO FINANCIJA - POREZNA UPRAVA, PODRUČNI URED DUBROVNIK, Vukovarska 6, 20000 Dubrovnik</derivirana_varijabla>
  </DomainObject.Predmet.StrankaFormatedWithAdress>
  <DomainObject.Predmet.StrankaFormatedWithAdressOIB>
    <izvorni_sadrzaj> RH, MINISTARSTVO FINANCIJA - POREZNA UPRAVA, PODRUČNI URED DUBROVNIK, Vukovarska 6, 20000 Dubrovnik</izvorni_sadrzaj>
    <derivirana_varijabla naziv="DomainObject.Predmet.StrankaFormatedWithAdressOIB_1"> RH, MINISTARSTVO FINANCIJA - POREZNA UPRAVA, PODRUČNI URED DUBROVNIK, Vukovarska 6, 20000 Dubrovnik</derivirana_varijabla>
  </DomainObject.Predmet.StrankaFormatedWithAdressOIB>
  <DomainObject.Predmet.StrankaWithAdress>
    <izvorni_sadrzaj>RH, MINISTARSTVO FINANCIJA - POREZNA UPRAVA, PODRUČNI URED DUBROVNIK Vukovarska 6,20000 Dubrovnik</izvorni_sadrzaj>
    <derivirana_varijabla naziv="DomainObject.Predmet.StrankaWithAdress_1">RH, MINISTARSTVO FINANCIJA - POREZNA UPRAVA, PODRUČNI URED DUBROVNIK Vukovarska 6,20000 Dubrovnik</derivirana_varijabla>
  </DomainObject.Predmet.StrankaWithAdress>
  <DomainObject.Predmet.StrankaWithAdressOIB>
    <izvorni_sadrzaj>RH, MINISTARSTVO FINANCIJA - POREZNA UPRAVA, PODRUČNI URED DUBROVNIK, Vukovarska 6,20000 Dubrovnik</izvorni_sadrzaj>
    <derivirana_varijabla naziv="DomainObject.Predmet.StrankaWithAdressOIB_1">RH, MINISTARSTVO FINANCIJA - POREZNA UPRAVA, PODRUČNI URED DUBROVNIK, Vukovarska 6,20000 Dubrovnik</derivirana_varijabla>
  </DomainObject.Predmet.StrankaWithAdressOIB>
  <DomainObject.Predmet.StrankaNazivFormated>
    <izvorni_sadrzaj>RH, MINISTARSTVO FINANCIJA - POREZNA UPRAVA, PODRUČNI URED DUBROVNIK</izvorni_sadrzaj>
    <derivirana_varijabla naziv="DomainObject.Predmet.StrankaNazivFormated_1">RH, MINISTARSTVO FINANCIJA - POREZNA UPRAVA, PODRUČNI URED DUBROVNIK</derivirana_varijabla>
  </DomainObject.Predmet.StrankaNazivFormated>
  <DomainObject.Predmet.StrankaNazivFormatedOIB>
    <izvorni_sadrzaj>RH, MINISTARSTVO FINANCIJA - POREZNA UPRAVA, PODRUČNI URED DUBROVNIK</izvorni_sadrzaj>
    <derivirana_varijabla naziv="DomainObject.Predmet.StrankaNazivFormatedOIB_1">RH, MINISTARSTVO FINANCIJA -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RH, MINISTARSTVO FINANCIJA - POREZNA UPRAVA, PODRUČNI URED DUBROVNIK</item>
    </izvorni_sadrzaj>
    <derivirana_varijabla naziv="DomainObject.Predmet.StrankaListFormated_1">
      <item>RH, MINISTARSTVO FINANCIJA - POREZNA UPRAVA, PODRUČNI URED DUBROVNIK</item>
    </derivirana_varijabla>
  </DomainObject.Predmet.StrankaListFormated>
  <DomainObject.Predmet.StrankaListFormatedOIB>
    <izvorni_sadrzaj>
      <item>RH, MINISTARSTVO FINANCIJA - POREZNA UPRAVA, PODRUČNI URED DUBROVNIK</item>
    </izvorni_sadrzaj>
    <derivirana_varijabla naziv="DomainObject.Predmet.StrankaListFormatedOIB_1">
      <item>RH, MINISTARSTVO FINANCIJA - POREZNA UPRAVA, PODRUČNI URED DUBROVNIK</item>
    </derivirana_varijabla>
  </DomainObject.Predmet.StrankaListFormatedOIB>
  <DomainObject.Predmet.StrankaListFormatedWithAdress>
    <izvorni_sadrzaj>
      <item>RH, MINISTARSTVO FINANCIJA - POREZNA UPRAVA, PODRUČNI URED DUBROVNIK, Vukovarska 6, 20000 Dubrovnik</item>
    </izvorni_sadrzaj>
    <derivirana_varijabla naziv="DomainObject.Predmet.StrankaListFormatedWithAdress_1">
      <item>RH, MINISTARSTVO FINANCIJA - POREZNA UPRAVA, PODRUČNI URED DUBROVNIK, Vukovarska 6, 20000 Dubrovnik</item>
    </derivirana_varijabla>
  </DomainObject.Predmet.StrankaListFormatedWithAdress>
  <DomainObject.Predmet.StrankaListFormatedWithAdressOIB>
    <izvorni_sadrzaj>
      <item>RH, MINISTARSTVO FINANCIJA - POREZNA UPRAVA, PODRUČNI URED DUBROVNIK, Vukovarska 6, 20000 Dubrovnik</item>
    </izvorni_sadrzaj>
    <derivirana_varijabla naziv="DomainObject.Predmet.StrankaListFormatedWithAdressOIB_1">
      <item>RH, MINISTARSTVO FINANCIJA - POREZNA UPRAVA, PODRUČNI URED DUBROVNIK, Vukovarska 6, 20000 Dubrovnik</item>
    </derivirana_varijabla>
  </DomainObject.Predmet.StrankaListFormatedWithAdressOIB>
  <DomainObject.Predmet.StrankaListNazivFormated>
    <izvorni_sadrzaj>
      <item>RH, MINISTARSTVO FINANCIJA - POREZNA UPRAVA, PODRUČNI URED DUBROVNIK</item>
    </izvorni_sadrzaj>
    <derivirana_varijabla naziv="DomainObject.Predmet.StrankaListNazivFormated_1">
      <item>RH, MINISTARSTVO FINANCIJA - POREZNA UPRAVA, PODRUČNI URED DUBROVNIK</item>
    </derivirana_varijabla>
  </DomainObject.Predmet.StrankaListNazivFormated>
  <DomainObject.Predmet.StrankaListNazivFormatedOIB>
    <izvorni_sadrzaj>
      <item>RH, MINISTARSTVO FINANCIJA - POREZNA UPRAVA, PODRUČNI URED DUBROVNIK</item>
    </izvorni_sadrzaj>
    <derivirana_varijabla naziv="DomainObject.Predmet.StrankaListNazivFormatedOIB_1">
      <item>RH, MINISTARSTVO FINANCIJA - POREZNA UPRAVA, PODRUČNI URED DUBROVNIK</item>
    </derivirana_varijabla>
  </DomainObject.Predmet.StrankaListNazivFormatedOIB>
  <DomainObject.Predmet.ProtuStrankaListFormated>
    <izvorni_sadrzaj>
      <item>POLO d.o.o. putnička agencija za ugostiteljstvo, turizam i trgovinu</item>
    </izvorni_sadrzaj>
    <derivirana_varijabla naziv="DomainObject.Predmet.ProtuStrankaListFormated_1">
      <item>POLO d.o.o. putnička agencija za ugostiteljstvo, turizam i trgovinu</item>
    </derivirana_varijabla>
  </DomainObject.Predmet.ProtuStrankaListFormated>
  <DomainObject.Predmet.ProtuStrankaListFormatedOIB>
    <izvorni_sadrzaj>
      <item>POLO d.o.o. putnička agencija za ugostiteljstvo, turizam i trgovinu, OIB 56521602220</item>
    </izvorni_sadrzaj>
    <derivirana_varijabla naziv="DomainObject.Predmet.ProtuStrankaListFormatedOIB_1">
      <item>POLO d.o.o. putnička agencija za ugostiteljstvo, turizam i trgovinu, OIB 56521602220</item>
    </derivirana_varijabla>
  </DomainObject.Predmet.ProtuStrankaListFormatedOIB>
  <DomainObject.Predmet.ProtuStrankaListFormatedWithAdress>
    <izvorni_sadrzaj>
      <item>POLO d.o.o. putnička agencija za ugostiteljstvo, turizam i trgovinu, Metohijska 4, 20000 Dubrovnik</item>
    </izvorni_sadrzaj>
    <derivirana_varijabla naziv="DomainObject.Predmet.ProtuStrankaListFormatedWithAdress_1">
      <item>POLO d.o.o. putnička agencija za ugostiteljstvo, turizam i trgovinu, Metohijska 4, 20000 Dubrovnik</item>
    </derivirana_varijabla>
  </DomainObject.Predmet.ProtuStrankaListFormatedWithAdress>
  <DomainObject.Predmet.ProtuStrankaListFormatedWithAdressOIB>
    <izvorni_sadrzaj>
      <item>POLO d.o.o. putnička agencija za ugostiteljstvo, turizam i trgovinu, OIB 56521602220, Metohijska 4, 20000 Dubrovnik</item>
    </izvorni_sadrzaj>
    <derivirana_varijabla naziv="DomainObject.Predmet.ProtuStrankaListFormatedWithAdressOIB_1">
      <item>POLO d.o.o. putnička agencija za ugostiteljstvo, turizam i trgovinu, OIB 56521602220, Metohijska 4, 20000 Dubrovnik</item>
    </derivirana_varijabla>
  </DomainObject.Predmet.ProtuStrankaListFormatedWithAdressOIB>
  <DomainObject.Predmet.ProtuStrankaListNazivFormated>
    <izvorni_sadrzaj>
      <item>POLO d.o.o. putnička agencija za ugostiteljstvo, turizam i trgovinu</item>
    </izvorni_sadrzaj>
    <derivirana_varijabla naziv="DomainObject.Predmet.ProtuStrankaListNazivFormated_1">
      <item>POLO d.o.o. putnička agencija za ugostiteljstvo, turizam i trgovinu</item>
    </derivirana_varijabla>
  </DomainObject.Predmet.ProtuStrankaListNazivFormated>
  <DomainObject.Predmet.ProtuStrankaListNazivFormatedOIB>
    <izvorni_sadrzaj>
      <item>POLO d.o.o. putnička agencija za ugostiteljstvo, turizam i trgovinu, OIB 56521602220</item>
    </izvorni_sadrzaj>
    <derivirana_varijabla naziv="DomainObject.Predmet.ProtuStrankaListNazivFormatedOIB_1">
      <item>POLO d.o.o. putnička agencija za ugostiteljstvo, turizam i trgovinu, OIB 56521602220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- POREZNA UPRAVA, PODRUČNI URED DUBROVNIK</izvorni_sadrzaj>
    <derivirana_varijabla naziv="DomainObject.Predmet.StrankaIDrugi_1">RH, MINISTARSTVO FINANCIJA - POREZNA UPRAVA, PODRUČNI URED DUBROVNIK</derivirana_varijabla>
  </DomainObject.Predmet.StrankaIDrugi>
  <DomainObject.Predmet.ProtustrankaIDrugi>
    <izvorni_sadrzaj>POLO d.o.o. putnička agencija za ugostiteljstvo, turizam i trgovinu</izvorni_sadrzaj>
    <derivirana_varijabla naziv="DomainObject.Predmet.ProtustrankaIDrugi_1">POLO d.o.o. putnička agencija za ugostiteljstvo, turizam i trgovinu</derivirana_varijabla>
  </DomainObject.Predmet.ProtustrankaIDrugi>
  <DomainObject.Predmet.StrankaIDrugiAdressOIB>
    <izvorni_sadrzaj>RH, MINISTARSTVO FINANCIJA - POREZNA UPRAVA, PODRUČNI URED DUBROVNIK, Vukovarska 6, 20000 Dubrovnik</izvorni_sadrzaj>
    <derivirana_varijabla naziv="DomainObject.Predmet.StrankaIDrugiAdressOIB_1">RH, MINISTARSTVO FINANCIJA - POREZNA UPRAVA, PODRUČNI URED DUBROVNIK, Vukovarska 6, 20000 Dubrovnik</derivirana_varijabla>
  </DomainObject.Predmet.StrankaIDrugiAdressOIB>
  <DomainObject.Predmet.ProtustrankaIDrugiAdressOIB>
    <izvorni_sadrzaj>POLO d.o.o. putnička agencija za ugostiteljstvo, turizam i trgovinu, OIB 56521602220, Metohijska 4, 20000 Dubrovnik</izvorni_sadrzaj>
    <derivirana_varijabla naziv="DomainObject.Predmet.ProtustrankaIDrugiAdressOIB_1">POLO d.o.o. putnička agencija za ugostiteljstvo, turizam i trgovinu, OIB 56521602220, Metohijska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 - POREZNA UPRAVA, PODRUČNI URED DUBROVNIK</item>
      <item>POLO d.o.o. putnička agencija za ugostiteljstvo, turizam i trgovinu</item>
    </izvorni_sadrzaj>
    <derivirana_varijabla naziv="DomainObject.Predmet.SudioniciListNaziv_1">
      <item>RH, MINISTARSTVO FINANCIJA - POREZNA UPRAVA, PODRUČNI URED DUBROVNIK</item>
      <item>POLO d.o.o. putnička agencija za ugostiteljstvo, turizam i trgovinu</item>
    </derivirana_varijabla>
  </DomainObject.Predmet.SudioniciListNaziv>
  <DomainObject.Predmet.SudioniciListAdressOIB>
    <izvorni_sadrzaj>
      <item>RH, MINISTARSTVO FINANCIJA - POREZNA UPRAVA, PODRUČNI URED DUBROVNIK, Vukovarska 6,20000 Dubrovnik</item>
      <item>POLO d.o.o. putnička agencija za ugostiteljstvo, turizam i trgovinu, OIB 56521602220, Metohijska 4,20000 Dubrovnik</item>
    </izvorni_sadrzaj>
    <derivirana_varijabla naziv="DomainObject.Predmet.SudioniciListAdressOIB_1">
      <item>RH, MINISTARSTVO FINANCIJA - POREZNA UPRAVA, PODRUČNI URED DUBROVNIK, Vukovarska 6,20000 Dubrovnik</item>
      <item>POLO d.o.o. putnička agencija za ugostiteljstvo, turizam i trgovinu, OIB 56521602220, Metohijska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56521602220</item>
    </izvorni_sadrzaj>
    <derivirana_varijabla naziv="DomainObject.Predmet.SudioniciListNazivOIB_1">
      <item>, OIB null</item>
      <item>, OIB 56521602220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4494</properties:Characters>
  <properties:Lines>118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2017-04-20T07:46:00Z</dcterms:created>
  <dc:creator>Katarina Franković</dc:creator>
  <cp:lastModifiedBy>Katarina Franković</cp:lastModifiedBy>
  <cp:lastPrinted>2017-04-20T07:47:00Z</cp:lastPrinted>
  <dcterms:modified xmlns:xsi="http://www.w3.org/2001/XMLSchema-instance" xsi:type="dcterms:W3CDTF">2017-04-20T07:49:00Z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