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78c0a" w14:paraId="d378c0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761C19">
        <w:t>774/18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055CA">
        <w:t>1</w:t>
      </w:r>
      <w:r w:rsidR="00761C19">
        <w:t>6</w:t>
      </w:r>
      <w:r w:rsidR="00AC4528">
        <w:t>.</w:t>
      </w:r>
      <w:r w:rsidR="00761C19">
        <w:t>svibnj</w:t>
      </w:r>
      <w:r w:rsidR="00AC4528">
        <w:t>a</w:t>
      </w:r>
      <w:r w:rsidR="00761C19">
        <w:t xml:space="preserve"> 2018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761C19">
        <w:t xml:space="preserve">TINELUSS TRGOVINA j.d.o.o. za usluge, Zagreb, Kornatska 1A, </w:t>
      </w:r>
      <w:r w:rsidR="00761C19">
        <w:t>(</w:t>
      </w:r>
      <w:r w:rsidR="00761C19">
        <w:t>OIB:64481671070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761C19">
        <w:t>10.623,02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9055CA">
        <w:t>1</w:t>
      </w:r>
      <w:r w:rsidR="00761C19">
        <w:t>6.svibnj</w:t>
      </w:r>
      <w:r w:rsidR="008155EE">
        <w:t>a</w:t>
      </w:r>
      <w:r w:rsidR="00761C19">
        <w:t xml:space="preserve"> 2018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761C19">
        <w:t>,v.r.</w:t>
      </w:r>
    </w:p>
    <w:p w:rsidRDefault="00E46BE6" w:rsidP="00E46BE6" w:rsidR="00E46BE6"/>
    <w:p w:rsidRDefault="00761C19" w:rsidP="00761C19" w:rsidR="00E46BE6">
      <w:pPr>
        <w:tabs>
          <w:tab w:pos="6899" w:val="left"/>
        </w:tabs>
      </w:pPr>
      <w:r>
        <w:tab/>
        <w:t>Za točnost opravka:</w:t>
      </w:r>
    </w:p>
    <w:p w:rsidRDefault="00761C19" w:rsidP="00761C19" w:rsidR="00761C19" w:rsidRPr="00E46BE6">
      <w:pPr>
        <w:tabs>
          <w:tab w:pos="6899" w:val="left"/>
        </w:tabs>
      </w:pPr>
      <w:r>
        <w:tab/>
        <w:t>Marina Ulamec</w:t>
      </w:r>
    </w:p>
    <w:sectPr w:rsidSect="00ED6AA8" w:rsidR="00761C19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1C1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61C19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C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1C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1C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1C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1C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1C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C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C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C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C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St-774/2018</izvorni_sadrzaj>
    <derivirana_varijabla naziv="DomainObject.Predmet.OznakaBroj_1">St-774/2018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TINELUSS TRGOVINA j.d.o.o. za usluge</izvorni_sadrzaj>
    <derivirana_varijabla naziv="DomainObject.Predmet.ProtustrankaFormated_1">  TINELUSS TRGOVINA j.d.o.o. za usluge</derivirana_varijabla>
  </DomainObject.Predmet.ProtustrankaFormated>
  <DomainObject.Predmet.ProtustrankaFormatedOIB>
    <izvorni_sadrzaj>  TINELUSS TRGOVINA j.d.o.o. za usluge, OIB 64481671707</izvorni_sadrzaj>
    <derivirana_varijabla naziv="DomainObject.Predmet.ProtustrankaFormatedOIB_1">  TINELUSS TRGOVINA j.d.o.o. za usluge, OIB 64481671707</derivirana_varijabla>
  </DomainObject.Predmet.ProtustrankaFormatedOIB>
  <DomainObject.Predmet.ProtustrankaFormatedWithAdress>
    <izvorni_sadrzaj> TINELUSS TRGOVINA j.d.o.o. za usluge, Kornatska/1 A, 10000 Zagreb</izvorni_sadrzaj>
    <derivirana_varijabla naziv="DomainObject.Predmet.ProtustrankaFormatedWithAdress_1"> TINELUSS TRGOVINA j.d.o.o. za usluge, Kornatska/1 A, 10000 Zagreb</derivirana_varijabla>
  </DomainObject.Predmet.ProtustrankaFormatedWithAdress>
  <DomainObject.Predmet.ProtustrankaFormatedWithAdressOIB>
    <izvorni_sadrzaj> TINELUSS TRGOVINA j.d.o.o. za usluge, OIB 64481671707, Kornatska/1 A, 10000 Zagreb</izvorni_sadrzaj>
    <derivirana_varijabla naziv="DomainObject.Predmet.ProtustrankaFormatedWithAdressOIB_1"> TINELUSS TRGOVINA j.d.o.o. za usluge, OIB 64481671707, Kornatska/1 A, 10000 Zagreb</derivirana_varijabla>
  </DomainObject.Predmet.ProtustrankaFormatedWithAdressOIB>
  <DomainObject.Predmet.ProtustrankaWithAdress>
    <izvorni_sadrzaj>TINELUSS TRGOVINA j.d.o.o. za usluge Kornatska/1 A, 10000 Zagreb</izvorni_sadrzaj>
    <derivirana_varijabla naziv="DomainObject.Predmet.ProtustrankaWithAdress_1">TINELUSS TRGOVINA j.d.o.o. za usluge Kornatska/1 A, 10000 Zagreb</derivirana_varijabla>
  </DomainObject.Predmet.ProtustrankaWithAdress>
  <DomainObject.Predmet.ProtustrankaWithAdressOIB>
    <izvorni_sadrzaj>TINELUSS TRGOVINA j.d.o.o. za usluge, OIB 64481671707, Kornatska/1 A, 10000 Zagreb</izvorni_sadrzaj>
    <derivirana_varijabla naziv="DomainObject.Predmet.ProtustrankaWithAdressOIB_1">TINELUSS TRGOVINA j.d.o.o. za usluge, OIB 64481671707, Kornatska/1 A, 10000 Zagreb</derivirana_varijabla>
  </DomainObject.Predmet.ProtustrankaWithAdressOIB>
  <DomainObject.Predmet.ProtustrankaNazivFormated>
    <izvorni_sadrzaj>TINELUSS TRGOVINA j.d.o.o. za usluge</izvorni_sadrzaj>
    <derivirana_varijabla naziv="DomainObject.Predmet.ProtustrankaNazivFormated_1">TINELUSS TRGOVINA j.d.o.o. za usluge</derivirana_varijabla>
  </DomainObject.Predmet.ProtustrankaNazivFormated>
  <DomainObject.Predmet.ProtustrankaNazivFormatedOIB>
    <izvorni_sadrzaj>TINELUSS TRGOVINA j.d.o.o. za usluge, OIB 64481671707</izvorni_sadrzaj>
    <derivirana_varijabla naziv="DomainObject.Predmet.ProtustrankaNazivFormatedOIB_1">TINELUSS TRGOVINA j.d.o.o. za usluge, OIB 64481671707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TINELUSS TRGOVINA j.d.o.o. za usluge</item>
    </izvorni_sadrzaj>
    <derivirana_varijabla naziv="DomainObject.Predmet.ProtuStrankaListFormated_1">
      <item>TINELUSS TRGOVINA j.d.o.o. za usluge</item>
    </derivirana_varijabla>
  </DomainObject.Predmet.ProtuStrankaListFormated>
  <DomainObject.Predmet.ProtuStrankaListFormatedOIB>
    <izvorni_sadrzaj>
      <item>TINELUSS TRGOVINA j.d.o.o. za usluge, OIB 64481671707</item>
    </izvorni_sadrzaj>
    <derivirana_varijabla naziv="DomainObject.Predmet.ProtuStrankaListFormatedOIB_1">
      <item>TINELUSS TRGOVINA j.d.o.o. za usluge, OIB 64481671707</item>
    </derivirana_varijabla>
  </DomainObject.Predmet.ProtuStrankaListFormatedOIB>
  <DomainObject.Predmet.ProtuStrankaListFormatedWithAdress>
    <izvorni_sadrzaj>
      <item>TINELUSS TRGOVINA j.d.o.o. za usluge, Kornatska/1 A, 10000 Zagreb</item>
    </izvorni_sadrzaj>
    <derivirana_varijabla naziv="DomainObject.Predmet.ProtuStrankaListFormatedWithAdress_1">
      <item>TINELUSS TRGOVINA j.d.o.o. za usluge, Kornatska/1 A, 10000 Zagreb</item>
    </derivirana_varijabla>
  </DomainObject.Predmet.ProtuStrankaListFormatedWithAdress>
  <DomainObject.Predmet.ProtuStrankaListFormatedWithAdressOIB>
    <izvorni_sadrzaj>
      <item>TINELUSS TRGOVINA j.d.o.o. za usluge, OIB 64481671707, Kornatska/1 A, 10000 Zagreb</item>
    </izvorni_sadrzaj>
    <derivirana_varijabla naziv="DomainObject.Predmet.ProtuStrankaListFormatedWithAdressOIB_1">
      <item>TINELUSS TRGOVINA j.d.o.o. za usluge, OIB 64481671707, Kornatska/1 A, 10000 Zagreb</item>
    </derivirana_varijabla>
  </DomainObject.Predmet.ProtuStrankaListFormatedWithAdressOIB>
  <DomainObject.Predmet.ProtuStrankaListNazivFormated>
    <izvorni_sadrzaj>
      <item>TINELUSS TRGOVINA j.d.o.o. za usluge</item>
    </izvorni_sadrzaj>
    <derivirana_varijabla naziv="DomainObject.Predmet.ProtuStrankaListNazivFormated_1">
      <item>TINELUSS TRGOVINA j.d.o.o. za usluge</item>
    </derivirana_varijabla>
  </DomainObject.Predmet.ProtuStrankaListNazivFormated>
  <DomainObject.Predmet.ProtuStrankaListNazivFormatedOIB>
    <izvorni_sadrzaj>
      <item>TINELUSS TRGOVINA j.d.o.o. za usluge, OIB 64481671707</item>
    </izvorni_sadrzaj>
    <derivirana_varijabla naziv="DomainObject.Predmet.ProtuStrankaListNazivFormatedOIB_1">
      <item>TINELUSS TRGOVINA j.d.o.o. za usluge, OIB 64481671707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TINELUSS TRGOVINA j.d.o.o. za usluge</izvorni_sadrzaj>
    <derivirana_varijabla naziv="DomainObject.Predmet.ProtustrankaIDrugi_1">TINELUSS TRGOVINA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TINELUSS TRGOVINA j.d.o.o. za usluge, OIB 64481671707, Kornatska/1 A, 10000 Zagreb</izvorni_sadrzaj>
    <derivirana_varijabla naziv="DomainObject.Predmet.ProtustrankaIDrugiAdressOIB_1">TINELUSS TRGOVINA j.d.o.o. za usluge, OIB 64481671707, Kornatska/1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TINELUSS TRGOVINA j.d.o.o. za usluge</item>
    </izvorni_sadrzaj>
    <derivirana_varijabla naziv="DomainObject.Predmet.SudioniciListNaziv_1">
      <item>FINA Regionalni centar Zagreb</item>
      <item>TINELUSS TRGOVINA j.d.o.o.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TINELUSS TRGOVINA j.d.o.o. za usluge, OIB 64481671707, Kornatska/1 A,10000 Zagreb</item>
    </izvorni_sadrzaj>
    <derivirana_varijabla naziv="DomainObject.Predmet.SudioniciListAdressOIB_1">
      <item>FINA Regionalni centar Zagreb, OIB 85821130368, Trg svibanjskih žrtava 1995. 1,10000 Zagreb</item>
      <item>TINELUSS TRGOVINA j.d.o.o. za usluge, OIB 64481671707, Kornatska/1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64481671707</item>
    </izvorni_sadrzaj>
    <derivirana_varijabla naziv="DomainObject.Predmet.SudioniciListNazivOIB_1">
      <item>, OIB 85821130368</item>
      <item>, OIB 64481671707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1319</properties:Characters>
  <properties:Lines>45</properties:Lines>
  <properties:Paragraphs>17</properties:Paragraphs>
  <properties:TotalTime>200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Gojić</cp:lastModifiedBy>
  <cp:lastPrinted>2018-05-16T12:17:00Z</cp:lastPrinted>
  <dcterms:modified xmlns:xsi="http://www.w3.org/2001/XMLSchema-instance" xsi:type="dcterms:W3CDTF">2018-05-16T12:17:00Z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