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d9b1" w14:paraId="3bed9b1" w:rsidRDefault="005C1642" w:rsidP="00910611" w:rsidR="005C16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642" w:rsidP="00910611" w:rsidR="005C1642">
      <w:r>
        <w:rPr>
          <w:rFonts w:eastAsia="MS Mincho"/>
        </w:rPr>
        <w:t>REPUBLIKA HRVATSKA</w:t>
      </w:r>
    </w:p>
    <w:p w:rsidRDefault="005C1642" w:rsidP="00910611" w:rsidR="005C1642">
      <w:r>
        <w:rPr>
          <w:rFonts w:eastAsia="MS Mincho"/>
        </w:rPr>
        <w:t>TRGOVAČKI SUD U RIJECI</w:t>
      </w:r>
    </w:p>
    <w:p w:rsidRDefault="005C1642" w:rsidR="005C16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R="00362B8B" w:rsidRPr="00FA3FBF">
      <w:pPr>
        <w:rPr>
          <w:rFonts w:cs="Times New Roman" w:hAnsi="Times New Roman" w:ascii="Times New Roman"/>
        </w:rPr>
      </w:pPr>
    </w:p>
    <w:p w:rsidRDefault="00F97FBA" w:rsidP="00362B8B" w:rsidR="00362B8B" w:rsidRPr="00FA3FBF">
      <w:pPr>
        <w:jc w:val="right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="00DB05E6" w:rsidRPr="00FA3FBF">
        <w:rPr>
          <w:rFonts w:cs="Times New Roman" w:hAnsi="Times New Roman" w:ascii="Times New Roman"/>
        </w:rPr>
        <w:t xml:space="preserve">Posl.br. </w:t>
      </w:r>
      <w:r w:rsidR="003B76F8" w:rsidRPr="00FA3FBF">
        <w:rPr>
          <w:rFonts w:cs="Times New Roman" w:hAnsi="Times New Roman" w:ascii="Times New Roman"/>
        </w:rPr>
        <w:t>14</w:t>
      </w:r>
      <w:r w:rsidR="00DB05E6" w:rsidRPr="00FA3FBF">
        <w:rPr>
          <w:rFonts w:cs="Times New Roman" w:hAnsi="Times New Roman" w:ascii="Times New Roman"/>
        </w:rPr>
        <w:t xml:space="preserve"> St-</w:t>
      </w:r>
      <w:r w:rsidR="00FA3FBF" w:rsidRPr="00FA3FBF">
        <w:rPr>
          <w:rFonts w:cs="Times New Roman" w:hAnsi="Times New Roman" w:ascii="Times New Roman"/>
        </w:rPr>
        <w:t>186/2016</w:t>
      </w:r>
    </w:p>
    <w:p w:rsidRDefault="00362B8B" w:rsidP="00362B8B" w:rsidR="00362B8B" w:rsidRPr="00FA3FBF">
      <w:pPr>
        <w:rPr>
          <w:rFonts w:cs="Times New Roman" w:hAnsi="Times New Roman" w:ascii="Times New Roman"/>
        </w:rPr>
      </w:pPr>
    </w:p>
    <w:p w:rsidRDefault="00362B8B" w:rsidP="00362B8B" w:rsidR="00362B8B" w:rsidRPr="00FA3FBF">
      <w:pPr>
        <w:rPr>
          <w:rFonts w:cs="Times New Roman" w:hAnsi="Times New Roman" w:ascii="Times New Roman"/>
        </w:rPr>
      </w:pPr>
    </w:p>
    <w:p w:rsidRDefault="00362B8B" w:rsidP="00362B8B" w:rsidR="00362B8B" w:rsidRPr="00FA3FBF">
      <w:pPr>
        <w:rPr>
          <w:rFonts w:cs="Times New Roman" w:hAnsi="Times New Roman" w:ascii="Times New Roman"/>
        </w:rPr>
      </w:pPr>
    </w:p>
    <w:p w:rsidRDefault="006459B2" w:rsidP="00362B8B" w:rsidR="006459B2" w:rsidRPr="00FA3FBF">
      <w:pPr>
        <w:jc w:val="center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FA3FBF">
      <w:pPr>
        <w:jc w:val="center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FA3FBF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FA3FBF">
      <w:pPr>
        <w:jc w:val="center"/>
        <w:rPr>
          <w:rFonts w:cs="Times New Roman" w:hAnsi="Times New Roman" w:ascii="Times New Roman"/>
          <w:bCs w:val="false"/>
        </w:rPr>
      </w:pPr>
    </w:p>
    <w:p w:rsidRDefault="00FA3FBF" w:rsidP="00FA3FBF" w:rsidR="00FA3FBF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ab/>
        <w:t>Trgovački sud u Rijeci, po sucu Veri Jelenović, u stečajnom postupku nad dužnikom MAGROS komercijalni konzalting d. o. o. u stečaju Opatija (Grad Opatija), Ulica Vladimira Nazora 3, OIB: 33296756165</w:t>
      </w:r>
      <w:r w:rsidRPr="00FA3FBF">
        <w:rPr>
          <w:rFonts w:cs="Times New Roman" w:hAnsi="Times New Roman" w:ascii="Times New Roman"/>
          <w:bCs w:val="false"/>
        </w:rPr>
        <w:t>,</w:t>
      </w:r>
      <w:r w:rsidRPr="00FA3FBF">
        <w:rPr>
          <w:rFonts w:cs="Times New Roman" w:hAnsi="Times New Roman" w:ascii="Times New Roman"/>
        </w:rPr>
        <w:t xml:space="preserve"> dana 4. listopada 2016.godine</w:t>
      </w:r>
    </w:p>
    <w:p w:rsidRDefault="00362B8B" w:rsidR="00362B8B" w:rsidRPr="00FA3FBF">
      <w:pPr>
        <w:jc w:val="both"/>
        <w:rPr>
          <w:rFonts w:cs="Times New Roman" w:hAnsi="Times New Roman" w:ascii="Times New Roman"/>
        </w:rPr>
      </w:pPr>
    </w:p>
    <w:p w:rsidRDefault="00362B8B" w:rsidR="00362B8B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</w:t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  <w:r w:rsidRPr="00FA3FBF">
        <w:rPr>
          <w:rFonts w:cs="Times New Roman" w:hAnsi="Times New Roman" w:ascii="Times New Roman"/>
        </w:rPr>
        <w:tab/>
      </w:r>
    </w:p>
    <w:p w:rsidRDefault="002C4A8F" w:rsidP="00362B8B" w:rsidR="00362B8B" w:rsidRPr="00FA3FBF">
      <w:pPr>
        <w:jc w:val="center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  <w:bCs w:val="false"/>
        </w:rPr>
        <w:t>SKUPŠTINU</w:t>
      </w:r>
      <w:r w:rsidR="00362B8B" w:rsidRPr="00FA3FBF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FA3FBF">
      <w:pPr>
        <w:jc w:val="center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</w:rPr>
        <w:t>stečajnog dužnika</w:t>
      </w:r>
      <w:r w:rsidR="0078318A" w:rsidRPr="00FA3FBF">
        <w:rPr>
          <w:rFonts w:cs="Times New Roman" w:hAnsi="Times New Roman" w:ascii="Times New Roman"/>
        </w:rPr>
        <w:t xml:space="preserve"> </w:t>
      </w:r>
      <w:r w:rsidR="00FA3FBF" w:rsidRPr="00FA3FBF">
        <w:rPr>
          <w:rFonts w:cs="Times New Roman" w:hAnsi="Times New Roman" w:ascii="Times New Roman"/>
        </w:rPr>
        <w:t>MAGROS komercijalni konzalting d. o. o. u stečaju Opatija (Grad Opatija), Ulica Vladimira Nazora 3, OIB: 33296756165</w:t>
      </w:r>
      <w:r w:rsidR="005C7DB3" w:rsidRPr="00FA3FBF">
        <w:rPr>
          <w:rFonts w:cs="Times New Roman" w:hAnsi="Times New Roman" w:ascii="Times New Roman"/>
          <w:bCs w:val="false"/>
        </w:rPr>
        <w:t>,</w:t>
      </w:r>
      <w:r w:rsidRPr="00FA3FBF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FA3FBF">
      <w:pPr>
        <w:jc w:val="center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koja će se održati</w:t>
      </w:r>
    </w:p>
    <w:p w:rsidRDefault="00362B8B" w:rsidR="00362B8B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</w:t>
      </w:r>
    </w:p>
    <w:p w:rsidRDefault="00FA3FBF" w:rsidP="00257A40" w:rsidR="00257A40" w:rsidRPr="00FA3FB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</w:rPr>
        <w:t>23. studenoga</w:t>
      </w:r>
      <w:r w:rsidR="00917C4A" w:rsidRPr="00FA3FBF">
        <w:rPr>
          <w:rFonts w:cs="Times New Roman" w:hAnsi="Times New Roman" w:ascii="Times New Roman"/>
        </w:rPr>
        <w:t xml:space="preserve"> 2016</w:t>
      </w:r>
      <w:r w:rsidR="006459B2" w:rsidRPr="00FA3FBF">
        <w:rPr>
          <w:rFonts w:cs="Times New Roman" w:hAnsi="Times New Roman" w:ascii="Times New Roman"/>
        </w:rPr>
        <w:t xml:space="preserve">. godine u </w:t>
      </w:r>
      <w:r w:rsidR="00917C4A" w:rsidRPr="00FA3FBF">
        <w:rPr>
          <w:rFonts w:cs="Times New Roman" w:hAnsi="Times New Roman" w:ascii="Times New Roman"/>
        </w:rPr>
        <w:t>9</w:t>
      </w:r>
      <w:r w:rsidR="00957E7D" w:rsidRPr="00FA3FBF">
        <w:rPr>
          <w:rFonts w:cs="Times New Roman" w:hAnsi="Times New Roman" w:ascii="Times New Roman"/>
        </w:rPr>
        <w:t>,00</w:t>
      </w:r>
      <w:r w:rsidR="00257A40" w:rsidRPr="00FA3FBF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FA3FB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FA3FBF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FA3FBF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FA3FBF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FA3FBF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FA3FBF">
      <w:pPr>
        <w:ind w:firstLine="708" w:left="1416"/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Dnevni red Skupštine vjerovnika: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>Izvještaj stečajnog upravitelja o tijeku stečajnog postupka i stanju stečajne mase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 xml:space="preserve">Odluka o dobivanju suglasnosti za mirno rješenje spora sa AMEC </w:t>
      </w:r>
      <w:proofErr w:type="spellStart"/>
      <w:r w:rsidRPr="00FA3FBF">
        <w:rPr>
          <w:rFonts w:hAnsi="Times New Roman" w:ascii="Times New Roman"/>
          <w:sz w:val="24"/>
          <w:szCs w:val="24"/>
        </w:rPr>
        <w:t>Rijekatekstil</w:t>
      </w:r>
      <w:proofErr w:type="spellEnd"/>
      <w:r w:rsidRPr="00FA3FBF">
        <w:rPr>
          <w:rFonts w:hAnsi="Times New Roman" w:ascii="Times New Roman"/>
          <w:sz w:val="24"/>
          <w:szCs w:val="24"/>
        </w:rPr>
        <w:t xml:space="preserve"> d.o.o.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>Odluka o unovčenju poslovnog udjela u Žičara Učka d.o.o.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>Odluka o smanjenju prodajne cijene za pokretnine – rashladne uređaje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>Odluka o zbrinjavanju pokretnina - informatičke opreme</w:t>
      </w:r>
    </w:p>
    <w:p w:rsidRDefault="00FA3FBF" w:rsidP="00FA3FBF" w:rsidR="00FA3FBF" w:rsidRPr="00FA3FBF">
      <w:pPr>
        <w:pStyle w:val="Bezproreda1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FA3FBF">
        <w:rPr>
          <w:rFonts w:hAnsi="Times New Roman" w:ascii="Times New Roman"/>
          <w:sz w:val="24"/>
          <w:szCs w:val="24"/>
        </w:rPr>
        <w:t>Razno</w:t>
      </w:r>
    </w:p>
    <w:p w:rsidRDefault="00226F12" w:rsidP="00226F12" w:rsidR="00362B8B" w:rsidRPr="00FA3FBF">
      <w:pPr>
        <w:jc w:val="center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Rijeka, </w:t>
      </w:r>
      <w:r w:rsidR="00FA3FBF" w:rsidRPr="00FA3FBF">
        <w:rPr>
          <w:rFonts w:cs="Times New Roman" w:hAnsi="Times New Roman" w:ascii="Times New Roman"/>
        </w:rPr>
        <w:t>4. listopada</w:t>
      </w:r>
      <w:r w:rsidR="00957E7D" w:rsidRPr="00FA3FBF">
        <w:rPr>
          <w:rFonts w:cs="Times New Roman" w:hAnsi="Times New Roman" w:ascii="Times New Roman"/>
        </w:rPr>
        <w:t xml:space="preserve"> 201</w:t>
      </w:r>
      <w:r w:rsidR="00917C4A" w:rsidRPr="00FA3FBF">
        <w:rPr>
          <w:rFonts w:cs="Times New Roman" w:hAnsi="Times New Roman" w:ascii="Times New Roman"/>
        </w:rPr>
        <w:t>6</w:t>
      </w:r>
      <w:r w:rsidRPr="00FA3FBF">
        <w:rPr>
          <w:rFonts w:cs="Times New Roman" w:hAnsi="Times New Roman" w:ascii="Times New Roman"/>
        </w:rPr>
        <w:t>. godine</w:t>
      </w:r>
    </w:p>
    <w:p w:rsidRDefault="00362B8B" w:rsidR="00362B8B" w:rsidRPr="00FA3FBF">
      <w:pPr>
        <w:ind w:firstLine="708"/>
        <w:jc w:val="both"/>
        <w:rPr>
          <w:rFonts w:cs="Times New Roman" w:hAnsi="Times New Roman" w:ascii="Times New Roman"/>
        </w:rPr>
      </w:pPr>
    </w:p>
    <w:p w:rsidRDefault="00957E7D" w:rsidR="00957E7D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362B8B" w:rsidR="00362B8B" w:rsidRPr="00FA3FBF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FA3FBF">
      <w:pPr>
        <w:ind w:firstLine="708"/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FA3FBF">
        <w:rPr>
          <w:rFonts w:cs="Times New Roman" w:hAnsi="Times New Roman" w:ascii="Times New Roman"/>
        </w:rPr>
        <w:t>dostave rješenja putem njegove objave na mrežnoj stranici e-Oglasna ploča sudova</w:t>
      </w:r>
      <w:r w:rsidRPr="00FA3FBF">
        <w:rPr>
          <w:rFonts w:cs="Times New Roman" w:hAnsi="Times New Roman" w:ascii="Times New Roman"/>
        </w:rPr>
        <w:t xml:space="preserve">. </w:t>
      </w:r>
      <w:r w:rsidR="00917C4A" w:rsidRPr="00FA3FBF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FA3FBF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FA3FBF">
      <w:pPr>
        <w:rPr>
          <w:rFonts w:cs="Times New Roman" w:hAnsi="Times New Roman" w:ascii="Times New Roman"/>
        </w:rPr>
      </w:pPr>
    </w:p>
    <w:p w:rsidRDefault="0048551A" w:rsidR="0048551A" w:rsidRPr="00FA3FBF">
      <w:pPr>
        <w:rPr>
          <w:rFonts w:cs="Times New Roman" w:hAnsi="Times New Roman" w:ascii="Times New Roman"/>
        </w:rPr>
      </w:pPr>
    </w:p>
    <w:p w:rsidRDefault="0048551A" w:rsidR="0048551A" w:rsidRPr="00FA3FBF">
      <w:pPr>
        <w:rPr>
          <w:rFonts w:cs="Times New Roman" w:hAnsi="Times New Roman" w:ascii="Times New Roman"/>
        </w:rPr>
      </w:pPr>
    </w:p>
    <w:p w:rsidRDefault="0048551A" w:rsidR="0048551A" w:rsidRPr="00FA3FBF">
      <w:pPr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DNA</w:t>
      </w:r>
    </w:p>
    <w:p w:rsidRDefault="0048551A" w:rsidP="0048551A" w:rsidR="0048551A" w:rsidRPr="00FA3FBF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st. upravitelju</w:t>
      </w:r>
    </w:p>
    <w:p w:rsidRDefault="00162B27" w:rsidP="0048551A" w:rsidR="0048551A" w:rsidRPr="00FA3FBF">
      <w:pPr>
        <w:numPr>
          <w:ilvl w:val="0"/>
          <w:numId w:val="2"/>
        </w:numPr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>e-</w:t>
      </w:r>
      <w:r w:rsidR="00917C4A" w:rsidRPr="00FA3FBF">
        <w:rPr>
          <w:rFonts w:cs="Times New Roman" w:hAnsi="Times New Roman" w:ascii="Times New Roman"/>
        </w:rPr>
        <w:t>O</w:t>
      </w:r>
      <w:r w:rsidR="0048551A" w:rsidRPr="00FA3FBF">
        <w:rPr>
          <w:rFonts w:cs="Times New Roman" w:hAnsi="Times New Roman" w:ascii="Times New Roman"/>
        </w:rPr>
        <w:t>glasna ploča</w:t>
      </w:r>
    </w:p>
    <w:p w:rsidRDefault="00FF6F3B" w:rsidP="0048551A" w:rsidR="00FF6F3B" w:rsidRPr="00FA3FBF">
      <w:pPr>
        <w:rPr>
          <w:rFonts w:cs="Times New Roman" w:hAnsi="Times New Roman" w:ascii="Times New Roman"/>
        </w:rPr>
      </w:pPr>
    </w:p>
    <w:p w:rsidRDefault="0048551A" w:rsidP="0048551A" w:rsidR="0048551A" w:rsidRPr="00FA3FBF">
      <w:pPr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Rijeka, </w:t>
      </w:r>
      <w:r w:rsidR="00FA3FBF" w:rsidRPr="00FA3FBF">
        <w:rPr>
          <w:rFonts w:cs="Times New Roman" w:hAnsi="Times New Roman" w:ascii="Times New Roman"/>
        </w:rPr>
        <w:t>4. listopada</w:t>
      </w:r>
      <w:r w:rsidR="00917C4A" w:rsidRPr="00FA3FBF">
        <w:rPr>
          <w:rFonts w:cs="Times New Roman" w:hAnsi="Times New Roman" w:ascii="Times New Roman"/>
        </w:rPr>
        <w:t xml:space="preserve"> 2016</w:t>
      </w:r>
      <w:r w:rsidRPr="00FA3FBF">
        <w:rPr>
          <w:rFonts w:cs="Times New Roman" w:hAnsi="Times New Roman" w:ascii="Times New Roman"/>
        </w:rPr>
        <w:t>.</w:t>
      </w:r>
      <w:r w:rsidR="006459B2" w:rsidRPr="00FA3FBF">
        <w:rPr>
          <w:rFonts w:cs="Times New Roman" w:hAnsi="Times New Roman" w:ascii="Times New Roman"/>
        </w:rPr>
        <w:t xml:space="preserve"> godine</w:t>
      </w:r>
    </w:p>
    <w:p w:rsidRDefault="0048551A" w:rsidP="0048551A" w:rsidR="0048551A" w:rsidRPr="00FA3FBF">
      <w:pPr>
        <w:rPr>
          <w:rFonts w:cs="Times New Roman" w:hAnsi="Times New Roman" w:ascii="Times New Roman"/>
        </w:rPr>
      </w:pPr>
    </w:p>
    <w:p w:rsidRDefault="00957E7D" w:rsidR="00957E7D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                                                                                                Stečajni sudac</w:t>
      </w:r>
    </w:p>
    <w:p w:rsidRDefault="00957E7D" w:rsidR="00957E7D" w:rsidRPr="00FA3FBF">
      <w:pPr>
        <w:jc w:val="both"/>
        <w:rPr>
          <w:rFonts w:cs="Times New Roman" w:hAnsi="Times New Roman" w:ascii="Times New Roman"/>
        </w:rPr>
      </w:pPr>
      <w:r w:rsidRPr="00FA3FBF">
        <w:rPr>
          <w:rFonts w:cs="Times New Roman" w:hAnsi="Times New Roman" w:ascii="Times New Roman"/>
        </w:rPr>
        <w:t xml:space="preserve">                                                                                                 Vera Jelenović </w:t>
      </w:r>
    </w:p>
    <w:p w:rsidRDefault="00957E7D" w:rsidR="00957E7D" w:rsidRPr="00FA3FBF">
      <w:pPr>
        <w:jc w:val="both"/>
        <w:rPr>
          <w:rFonts w:cs="Times New Roman" w:hAnsi="Times New Roman" w:ascii="Times New Roman"/>
        </w:rPr>
      </w:pPr>
    </w:p>
    <w:p w:rsidRDefault="0048551A" w:rsidP="0048551A" w:rsidR="0048551A" w:rsidRPr="00FA3FBF">
      <w:pPr>
        <w:jc w:val="both"/>
        <w:rPr>
          <w:rFonts w:cs="Times New Roman" w:hAnsi="Times New Roman" w:ascii="Times New Roman"/>
        </w:rPr>
      </w:pPr>
    </w:p>
    <w:sectPr w:rsidR="0048551A" w:rsidRPr="00FA3F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4854F4"/>
    <w:multiLevelType w:val="hybridMultilevel"/>
    <w:tmpl w:val="6C5213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62B27"/>
    <w:rsid w:val="00226F12"/>
    <w:rsid w:val="00257A40"/>
    <w:rsid w:val="002C4A8F"/>
    <w:rsid w:val="002F1A34"/>
    <w:rsid w:val="00362B8B"/>
    <w:rsid w:val="003B76F8"/>
    <w:rsid w:val="0048551A"/>
    <w:rsid w:val="005C1642"/>
    <w:rsid w:val="005C7DB3"/>
    <w:rsid w:val="006459B2"/>
    <w:rsid w:val="0078318A"/>
    <w:rsid w:val="007E2937"/>
    <w:rsid w:val="00813DCD"/>
    <w:rsid w:val="00843D5B"/>
    <w:rsid w:val="008A64D0"/>
    <w:rsid w:val="008B46C2"/>
    <w:rsid w:val="00917C4A"/>
    <w:rsid w:val="00937FEB"/>
    <w:rsid w:val="00957E7D"/>
    <w:rsid w:val="00A45EBC"/>
    <w:rsid w:val="00BE4918"/>
    <w:rsid w:val="00D26E97"/>
    <w:rsid w:val="00D87777"/>
    <w:rsid w:val="00DB05E6"/>
    <w:rsid w:val="00EA444E"/>
    <w:rsid w:val="00F97FBA"/>
    <w:rsid w:val="00FA3FB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FA3FBF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1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642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6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6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C16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1642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FA3FBF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5C1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642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6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6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C16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1642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rujna 2016.</izvorni_sadrzaj>
    <derivirana_varijabla naziv="DomainObject.Predmet.SpisIzvanSuda.DatumIzlazaSpisa_1">21.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278</properties:Words>
  <properties:Characters>1422</properties:Characters>
  <properties:Lines>59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2016-10-04T11:27:00Z</dcterms:created>
  <dc:creator>stecaj</dc:creator>
  <cp:lastModifiedBy>Danijela Fumić</cp:lastModifiedBy>
  <cp:lastPrinted>2016-10-04T11:27:00Z</cp:lastPrinted>
  <dcterms:modified xmlns:xsi="http://www.w3.org/2001/XMLSchema-instance" xsi:type="dcterms:W3CDTF">2016-10-04T11:28:00Z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