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0daa" w14:paraId="5880daa" w:rsidRDefault="00353C98" w:rsidR="00353C98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B6322" w:rsidR="009B6322" w:rsidRPr="009B6322">
        <w:tc>
          <w:tcPr>
            <w:tcW w:type="dxa" w:w="3060"/>
            <w:hideMark/>
          </w:tcPr>
          <w:p w:rsidRDefault="00353C98" w:rsidP="009B6322" w:rsidR="009B6322" w:rsidRPr="009B6322">
            <w:pPr>
              <w:keepNext/>
              <w:tabs>
                <w:tab w:pos="2520" w:val="center"/>
                <w:tab w:pos="6840" w:val="left"/>
              </w:tabs>
              <w:spacing w:lineRule="auto" w:line="240"/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  <w:r w:rsidR="009B6322" w:rsidRPr="009B6322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Pr="009B6322">
              <w:rPr>
                <w:rFonts w:cs="Times New Roman" w:eastAsia="Times New Roman"/>
                <w:szCs w:val="24"/>
                <w:lang w:eastAsia="hr-HR"/>
              </w:rPr>
              <w:t>Amruševa</w:t>
            </w:r>
            <w:proofErr w:type="spellEnd"/>
            <w:r w:rsidRPr="009B6322">
              <w:rPr>
                <w:rFonts w:cs="Times New Roman" w:eastAsia="Times New Roman"/>
                <w:szCs w:val="24"/>
                <w:lang w:eastAsia="hr-HR"/>
              </w:rPr>
              <w:t xml:space="preserve"> 2/II</w:t>
            </w:r>
          </w:p>
        </w:tc>
      </w:tr>
    </w:tbl>
    <w:p w:rsidRDefault="009B6322" w:rsidP="009B6322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353C98">
        <w:rPr>
          <w:rFonts w:cs="Times New Roman" w:eastAsia="Times New Roman"/>
          <w:b/>
          <w:szCs w:val="20"/>
          <w:lang w:eastAsia="hr-HR"/>
        </w:rPr>
        <w:t xml:space="preserve">                    </w:t>
      </w:r>
      <w:r w:rsidRPr="00CA377B">
        <w:rPr>
          <w:rFonts w:cs="Times New Roman" w:eastAsia="Times New Roman"/>
          <w:szCs w:val="20"/>
          <w:lang w:eastAsia="hr-HR"/>
        </w:rPr>
        <w:t>81</w:t>
      </w:r>
      <w:r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8859AB">
        <w:rPr>
          <w:rFonts w:cs="Times New Roman" w:eastAsia="Times New Roman"/>
          <w:szCs w:val="20"/>
          <w:lang w:eastAsia="hr-HR"/>
        </w:rPr>
        <w:t>St-1956</w:t>
      </w:r>
      <w:r w:rsidRPr="009B6322">
        <w:rPr>
          <w:rFonts w:cs="Times New Roman" w:eastAsia="Times New Roman"/>
          <w:szCs w:val="20"/>
          <w:lang w:eastAsia="hr-HR"/>
        </w:rPr>
        <w:t>/15</w:t>
      </w:r>
    </w:p>
    <w:p w:rsidRDefault="009B6322" w:rsidP="00353C98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CA377B" w:rsidP="00CA377B" w:rsidR="00CA377B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9B6322" w:rsidP="00CA377B" w:rsidR="009B6322" w:rsidRPr="00CA377B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Trgovački sud u Zagrebu, po sudskom savjetniku Mariju </w:t>
      </w:r>
      <w:proofErr w:type="spellStart"/>
      <w:r w:rsidRPr="00CA377B">
        <w:rPr>
          <w:rFonts w:cs="Times New Roman" w:eastAsia="Times New Roman"/>
          <w:szCs w:val="24"/>
          <w:lang w:eastAsia="hr-HR"/>
        </w:rPr>
        <w:t>Žišković</w:t>
      </w:r>
      <w:r w:rsidR="00CC2211" w:rsidRPr="00CA377B">
        <w:rPr>
          <w:rFonts w:cs="Times New Roman" w:eastAsia="Times New Roman"/>
          <w:szCs w:val="24"/>
          <w:lang w:eastAsia="hr-HR"/>
        </w:rPr>
        <w:t>u</w:t>
      </w:r>
      <w:proofErr w:type="spellEnd"/>
      <w:r w:rsidRPr="00CA377B">
        <w:rPr>
          <w:rFonts w:cs="Times New Roman" w:eastAsia="Times New Roman"/>
          <w:szCs w:val="24"/>
          <w:lang w:eastAsia="hr-HR"/>
        </w:rPr>
        <w:t xml:space="preserve">, u stečajnom predmetu povodom zahtjeva FINANCIJSKE AGENCIJE, za provedbu skraćenog stečajnog postupka nad dužnikom, FIL.B.IS. Hidro-Geo d.o.o. Zagreb, </w:t>
      </w:r>
      <w:proofErr w:type="spellStart"/>
      <w:r w:rsidRPr="00CA377B">
        <w:rPr>
          <w:rFonts w:cs="Times New Roman" w:eastAsia="Times New Roman"/>
          <w:szCs w:val="24"/>
          <w:lang w:eastAsia="hr-HR"/>
        </w:rPr>
        <w:t>Šrapčeva</w:t>
      </w:r>
      <w:proofErr w:type="spellEnd"/>
      <w:r w:rsidRPr="00CA377B">
        <w:rPr>
          <w:rFonts w:cs="Times New Roman" w:eastAsia="Times New Roman"/>
          <w:szCs w:val="24"/>
          <w:lang w:eastAsia="hr-HR"/>
        </w:rPr>
        <w:t xml:space="preserve"> 5  MBS 080044500,  OIB 33420379935 9. studenoga 2015.  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CA377B">
        <w:rPr>
          <w:rFonts w:cs="Times New Roman" w:eastAsia="Times New Roman"/>
          <w:szCs w:val="24"/>
          <w:lang w:eastAsia="hr-HR"/>
        </w:rPr>
        <w:t>lj</w:t>
      </w:r>
      <w:proofErr w:type="spellEnd"/>
      <w:r w:rsidRPr="00CA377B">
        <w:rPr>
          <w:rFonts w:cs="Times New Roman" w:eastAsia="Times New Roman"/>
          <w:szCs w:val="24"/>
          <w:lang w:eastAsia="hr-HR"/>
        </w:rPr>
        <w:t xml:space="preserve"> u č i o      j e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b/>
          <w:szCs w:val="24"/>
          <w:lang w:eastAsia="hr-HR"/>
        </w:rPr>
      </w:pP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Poziva se HRVATSKI ZAVOD ZA MIROVINSKO OSIGURANJE, Zagreb, Trpimirova</w:t>
      </w:r>
      <w:r w:rsidR="00E62603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>4, dostaviti sudu pozivom na gornji broj spisa, podatke o zaposlenim osobama kod dužnika, FIL.B.IS. Hidro-Geo</w:t>
      </w:r>
      <w:r w:rsidR="00CA377B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d.o.o. Zagreb, </w:t>
      </w:r>
      <w:proofErr w:type="spellStart"/>
      <w:r w:rsidRPr="00CA377B">
        <w:rPr>
          <w:rFonts w:cs="Times New Roman" w:eastAsia="Times New Roman"/>
          <w:szCs w:val="24"/>
          <w:lang w:eastAsia="hr-HR"/>
        </w:rPr>
        <w:t>Šrapčeva</w:t>
      </w:r>
      <w:proofErr w:type="spellEnd"/>
      <w:r w:rsidRPr="00CA377B">
        <w:rPr>
          <w:rFonts w:cs="Times New Roman" w:eastAsia="Times New Roman"/>
          <w:szCs w:val="24"/>
          <w:lang w:eastAsia="hr-HR"/>
        </w:rPr>
        <w:t xml:space="preserve"> 5</w:t>
      </w:r>
      <w:r w:rsidR="00CA377B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MBS</w:t>
      </w:r>
      <w:r w:rsidR="00E62603">
        <w:rPr>
          <w:rFonts w:cs="Times New Roman" w:eastAsia="Times New Roman"/>
          <w:szCs w:val="24"/>
          <w:lang w:eastAsia="hr-HR"/>
        </w:rPr>
        <w:t xml:space="preserve">: </w:t>
      </w:r>
      <w:r w:rsidRPr="00CA377B">
        <w:rPr>
          <w:rFonts w:cs="Times New Roman" w:eastAsia="Times New Roman"/>
          <w:szCs w:val="24"/>
          <w:lang w:eastAsia="hr-HR"/>
        </w:rPr>
        <w:t>080044500,</w:t>
      </w:r>
      <w:r w:rsidR="00CA377B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>OIB</w:t>
      </w:r>
      <w:r w:rsidR="00CA377B">
        <w:rPr>
          <w:rFonts w:cs="Times New Roman" w:eastAsia="Times New Roman"/>
          <w:szCs w:val="24"/>
          <w:lang w:eastAsia="hr-HR"/>
        </w:rPr>
        <w:t>:</w:t>
      </w:r>
      <w:r w:rsidRPr="00CA377B">
        <w:rPr>
          <w:rFonts w:cs="Times New Roman" w:eastAsia="Times New Roman"/>
          <w:szCs w:val="24"/>
          <w:lang w:eastAsia="hr-HR"/>
        </w:rPr>
        <w:t xml:space="preserve"> 33420379935/ podaci o djelatnicima ili potvrda da nema zaposlenih osoba / na dan pisanja potvrde.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Obrazloženje</w:t>
      </w:r>
    </w:p>
    <w:p w:rsidRDefault="009B6322" w:rsidP="00D80DFA" w:rsidR="00CC2211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CC2211" w:rsidRPr="00CA377B">
        <w:rPr>
          <w:rFonts w:cs="Times New Roman" w:eastAsia="Times New Roman"/>
          <w:szCs w:val="24"/>
          <w:lang w:eastAsia="hr-HR"/>
        </w:rPr>
        <w:t xml:space="preserve">FIL.B.IS. Hidro-Geo d.o.o. Zagreb, </w:t>
      </w:r>
      <w:proofErr w:type="spellStart"/>
      <w:r w:rsidR="00CC2211" w:rsidRPr="00CA377B">
        <w:rPr>
          <w:rFonts w:cs="Times New Roman" w:eastAsia="Times New Roman"/>
          <w:szCs w:val="24"/>
          <w:lang w:eastAsia="hr-HR"/>
        </w:rPr>
        <w:t>Šrapčeva</w:t>
      </w:r>
      <w:proofErr w:type="spellEnd"/>
      <w:r w:rsidR="00CC2211" w:rsidRPr="00CA377B">
        <w:rPr>
          <w:rFonts w:cs="Times New Roman" w:eastAsia="Times New Roman"/>
          <w:szCs w:val="24"/>
          <w:lang w:eastAsia="hr-HR"/>
        </w:rPr>
        <w:t xml:space="preserve"> 5</w:t>
      </w:r>
      <w:r w:rsidR="0000154C">
        <w:rPr>
          <w:rFonts w:cs="Times New Roman" w:eastAsia="Times New Roman"/>
          <w:szCs w:val="24"/>
          <w:lang w:eastAsia="hr-HR"/>
        </w:rPr>
        <w:t xml:space="preserve">, </w:t>
      </w:r>
      <w:r w:rsidR="00CC2211" w:rsidRPr="00CA377B">
        <w:rPr>
          <w:rFonts w:cs="Times New Roman" w:eastAsia="Times New Roman"/>
          <w:szCs w:val="24"/>
          <w:lang w:eastAsia="hr-HR"/>
        </w:rPr>
        <w:t>MBS</w:t>
      </w:r>
      <w:r w:rsidR="008A5480">
        <w:rPr>
          <w:rFonts w:cs="Times New Roman" w:eastAsia="Times New Roman"/>
          <w:szCs w:val="24"/>
          <w:lang w:eastAsia="hr-HR"/>
        </w:rPr>
        <w:t>:</w:t>
      </w:r>
      <w:r w:rsidR="00CC2211" w:rsidRPr="00CA377B">
        <w:rPr>
          <w:rFonts w:cs="Times New Roman" w:eastAsia="Times New Roman"/>
          <w:szCs w:val="24"/>
          <w:lang w:eastAsia="hr-HR"/>
        </w:rPr>
        <w:t xml:space="preserve"> 080044500,</w:t>
      </w:r>
      <w:r w:rsidR="0000154C">
        <w:rPr>
          <w:rFonts w:cs="Times New Roman" w:eastAsia="Times New Roman"/>
          <w:szCs w:val="24"/>
          <w:lang w:eastAsia="hr-HR"/>
        </w:rPr>
        <w:t xml:space="preserve"> </w:t>
      </w:r>
      <w:r w:rsidR="00CC2211" w:rsidRPr="00CA377B">
        <w:rPr>
          <w:rFonts w:cs="Times New Roman" w:eastAsia="Times New Roman"/>
          <w:szCs w:val="24"/>
          <w:lang w:eastAsia="hr-HR"/>
        </w:rPr>
        <w:t>OIB</w:t>
      </w:r>
      <w:r w:rsidR="0000154C">
        <w:rPr>
          <w:rFonts w:cs="Times New Roman" w:eastAsia="Times New Roman"/>
          <w:szCs w:val="24"/>
          <w:lang w:eastAsia="hr-HR"/>
        </w:rPr>
        <w:t>:</w:t>
      </w:r>
      <w:r w:rsidR="00CC2211" w:rsidRPr="00CA377B">
        <w:rPr>
          <w:rFonts w:cs="Times New Roman" w:eastAsia="Times New Roman"/>
          <w:szCs w:val="24"/>
          <w:lang w:eastAsia="hr-HR"/>
        </w:rPr>
        <w:t xml:space="preserve"> 33420379935.</w:t>
      </w:r>
    </w:p>
    <w:p w:rsidRDefault="00CC2211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="009B6322" w:rsidRPr="00CA377B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Pretpostavka za provedbu skraćenog stečajnog postupka je okolnost da dužnik nema zaposlenih</w:t>
      </w:r>
      <w:r w:rsidR="00E6260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a</w:t>
      </w:r>
      <w:r w:rsidR="0000154C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00154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 Zagrebu</w:t>
      </w:r>
      <w:r w:rsidR="0000154C">
        <w:rPr>
          <w:rFonts w:cs="Times New Roman" w:eastAsia="Times New Roman"/>
          <w:szCs w:val="24"/>
          <w:lang w:eastAsia="hr-HR"/>
        </w:rPr>
        <w:t>,</w:t>
      </w:r>
      <w:r w:rsidRPr="00CA377B">
        <w:rPr>
          <w:rFonts w:cs="Times New Roman" w:eastAsia="Times New Roman"/>
          <w:szCs w:val="24"/>
          <w:lang w:eastAsia="hr-HR"/>
        </w:rPr>
        <w:t xml:space="preserve"> 9. studenog 2015.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Sudski savjetnik</w:t>
      </w:r>
      <w:r w:rsidR="000956AC">
        <w:rPr>
          <w:rFonts w:cs="Times New Roman" w:eastAsia="Times New Roman"/>
          <w:szCs w:val="24"/>
          <w:lang w:eastAsia="hr-HR"/>
        </w:rPr>
        <w:t>: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Mario Žišković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Uputa o pravnom lijeku: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CA377B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DNA:</w:t>
      </w:r>
    </w:p>
    <w:p w:rsidRDefault="009B6322" w:rsidP="00D80DFA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HZMO, Zagreb, Trpimirova 4</w:t>
      </w:r>
    </w:p>
    <w:p w:rsidRDefault="009B6322" w:rsidP="000956AC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0956AC">
        <w:rPr>
          <w:rFonts w:cs="Times New Roman" w:eastAsia="Times New Roman"/>
          <w:szCs w:val="24"/>
          <w:lang w:eastAsia="hr-HR"/>
        </w:rPr>
        <w:t>e-oglasna ploča 15 dana</w:t>
      </w:r>
    </w:p>
    <w:sectPr w:rsidR="009B6322" w:rsidRPr="00CA37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322"/>
    <w:rsid w:val="0000154C"/>
    <w:rsid w:val="0003758D"/>
    <w:rsid w:val="000956AC"/>
    <w:rsid w:val="00353C98"/>
    <w:rsid w:val="0042350A"/>
    <w:rsid w:val="004751F8"/>
    <w:rsid w:val="00487F58"/>
    <w:rsid w:val="00610C15"/>
    <w:rsid w:val="00613D43"/>
    <w:rsid w:val="006309FB"/>
    <w:rsid w:val="008859AB"/>
    <w:rsid w:val="008A5480"/>
    <w:rsid w:val="009B6322"/>
    <w:rsid w:val="00CA377B"/>
    <w:rsid w:val="00CC2211"/>
    <w:rsid w:val="00D80DFA"/>
    <w:rsid w:val="00E62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3D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D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D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D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D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3D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D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D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D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D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107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1956</izvorni_sadrzaj>
    <derivirana_varijabla naziv="DomainObject.Predmet.Broj_1">1956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St-1956/2015</izvorni_sadrzaj>
    <derivirana_varijabla naziv="DomainObject.Predmet.OznakaBroj_1">St-1956/2015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FIL.B.IS. Hidro-Geo d.o.o.</izvorni_sadrzaj>
    <derivirana_varijabla naziv="DomainObject.Predmet.ProtustrankaFormated_1">  FIL.B.IS. Hidro-Geo d.o.o.</derivirana_varijabla>
  </DomainObject.Predmet.ProtustrankaFormated>
  <DomainObject.Predmet.ProtustrankaFormatedOIB>
    <izvorni_sadrzaj>  FIL.B.IS. Hidro-Geo d.o.o., OIB 33420379935</izvorni_sadrzaj>
    <derivirana_varijabla naziv="DomainObject.Predmet.ProtustrankaFormatedOIB_1">  FIL.B.IS. Hidro-Geo d.o.o., OIB 33420379935</derivirana_varijabla>
  </DomainObject.Predmet.ProtustrankaFormatedOIB>
  <DomainObject.Predmet.ProtustrankaFormatedWithAdress>
    <izvorni_sadrzaj> FIL.B.IS. Hidro-Geo d.o.o., Šrapčeva 5, 10000 Zagreb</izvorni_sadrzaj>
    <derivirana_varijabla naziv="DomainObject.Predmet.ProtustrankaFormatedWithAdress_1"> FIL.B.IS. Hidro-Geo d.o.o., Šrapčeva 5, 10000 Zagreb</derivirana_varijabla>
  </DomainObject.Predmet.ProtustrankaFormatedWithAdress>
  <DomainObject.Predmet.ProtustrankaFormatedWithAdressOIB>
    <izvorni_sadrzaj> FIL.B.IS. Hidro-Geo d.o.o., OIB 33420379935, Šrapčeva 5, 10000 Zagreb</izvorni_sadrzaj>
    <derivirana_varijabla naziv="DomainObject.Predmet.ProtustrankaFormatedWithAdressOIB_1"> FIL.B.IS. Hidro-Geo d.o.o., OIB 33420379935, Šrapčeva 5, 10000 Zagreb</derivirana_varijabla>
  </DomainObject.Predmet.ProtustrankaFormatedWithAdressOIB>
  <DomainObject.Predmet.ProtustrankaWithAdress>
    <izvorni_sadrzaj>FIL.B.IS. Hidro-Geo d.o.o. Šrapčeva 5, 10000 Zagreb</izvorni_sadrzaj>
    <derivirana_varijabla naziv="DomainObject.Predmet.ProtustrankaWithAdress_1">FIL.B.IS. Hidro-Geo d.o.o. Šrapčeva 5, 10000 Zagreb</derivirana_varijabla>
  </DomainObject.Predmet.ProtustrankaWithAdress>
  <DomainObject.Predmet.ProtustrankaWithAdressOIB>
    <izvorni_sadrzaj>FIL.B.IS. Hidro-Geo d.o.o., OIB 33420379935, Šrapčeva 5, 10000 Zagreb</izvorni_sadrzaj>
    <derivirana_varijabla naziv="DomainObject.Predmet.ProtustrankaWithAdressOIB_1">FIL.B.IS. Hidro-Geo d.o.o., OIB 33420379935, Šrapčeva 5, 10000 Zagreb</derivirana_varijabla>
  </DomainObject.Predmet.ProtustrankaWithAdressOIB>
  <DomainObject.Predmet.ProtustrankaNazivFormated>
    <izvorni_sadrzaj>FIL.B.IS. Hidro-Geo d.o.o.</izvorni_sadrzaj>
    <derivirana_varijabla naziv="DomainObject.Predmet.ProtustrankaNazivFormated_1">FIL.B.IS. Hidro-Geo d.o.o.</derivirana_varijabla>
  </DomainObject.Predmet.ProtustrankaNazivFormated>
  <DomainObject.Predmet.ProtustrankaNazivFormatedOIB>
    <izvorni_sadrzaj>FIL.B.IS. Hidro-Geo d.o.o., OIB 33420379935</izvorni_sadrzaj>
    <derivirana_varijabla naziv="DomainObject.Predmet.ProtustrankaNazivFormatedOIB_1">FIL.B.IS. Hidro-Geo d.o.o., OIB 33420379935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FIL.B.IS. Hidro-Geo d.o.o.</item>
    </izvorni_sadrzaj>
    <derivirana_varijabla naziv="DomainObject.Predmet.ProtuStrankaListFormated_1">
      <item>FIL.B.IS. Hidro-Geo d.o.o.</item>
    </derivirana_varijabla>
  </DomainObject.Predmet.ProtuStrankaListFormated>
  <DomainObject.Predmet.ProtuStrankaListFormatedOIB>
    <izvorni_sadrzaj>
      <item>FIL.B.IS. Hidro-Geo d.o.o., OIB 33420379935</item>
    </izvorni_sadrzaj>
    <derivirana_varijabla naziv="DomainObject.Predmet.ProtuStrankaListFormatedOIB_1">
      <item>FIL.B.IS. Hidro-Geo d.o.o., OIB 33420379935</item>
    </derivirana_varijabla>
  </DomainObject.Predmet.ProtuStrankaListFormatedOIB>
  <DomainObject.Predmet.ProtuStrankaListFormatedWithAdress>
    <izvorni_sadrzaj>
      <item>FIL.B.IS. Hidro-Geo d.o.o., Šrapčeva 5, 10000 Zagreb</item>
    </izvorni_sadrzaj>
    <derivirana_varijabla naziv="DomainObject.Predmet.ProtuStrankaListFormatedWithAdress_1">
      <item>FIL.B.IS. Hidro-Geo d.o.o., Šrapčeva 5, 10000 Zagreb</item>
    </derivirana_varijabla>
  </DomainObject.Predmet.ProtuStrankaListFormatedWithAdress>
  <DomainObject.Predmet.ProtuStrankaListFormatedWithAdressOIB>
    <izvorni_sadrzaj>
      <item>FIL.B.IS. Hidro-Geo d.o.o., OIB 33420379935, Šrapčeva 5, 10000 Zagreb</item>
    </izvorni_sadrzaj>
    <derivirana_varijabla naziv="DomainObject.Predmet.ProtuStrankaListFormatedWithAdressOIB_1">
      <item>FIL.B.IS. Hidro-Geo d.o.o., OIB 33420379935, Šrapčeva 5, 10000 Zagreb</item>
    </derivirana_varijabla>
  </DomainObject.Predmet.ProtuStrankaListFormatedWithAdressOIB>
  <DomainObject.Predmet.ProtuStrankaListNazivFormated>
    <izvorni_sadrzaj>
      <item>FIL.B.IS. Hidro-Geo d.o.o.</item>
    </izvorni_sadrzaj>
    <derivirana_varijabla naziv="DomainObject.Predmet.ProtuStrankaListNazivFormated_1">
      <item>FIL.B.IS. Hidro-Geo d.o.o.</item>
    </derivirana_varijabla>
  </DomainObject.Predmet.ProtuStrankaListNazivFormated>
  <DomainObject.Predmet.ProtuStrankaListNazivFormatedOIB>
    <izvorni_sadrzaj>
      <item>FIL.B.IS. Hidro-Geo d.o.o., OIB 33420379935</item>
    </izvorni_sadrzaj>
    <derivirana_varijabla naziv="DomainObject.Predmet.ProtuStrankaListNazivFormatedOIB_1">
      <item>FIL.B.IS. Hidro-Geo d.o.o., OIB 33420379935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FIL.B.IS. Hidro-Geo d.o.o.</izvorni_sadrzaj>
    <derivirana_varijabla naziv="DomainObject.Predmet.ProtustrankaIDrugi_1">FIL.B.IS. Hidro-Geo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FIL.B.IS. Hidro-Geo d.o.o., OIB 33420379935, Šrapčeva 5, 10000 Zagreb</izvorni_sadrzaj>
    <derivirana_varijabla naziv="DomainObject.Predmet.ProtustrankaIDrugiAdressOIB_1">FIL.B.IS. Hidro-Geo d.o.o., OIB 33420379935, Šrapčeva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FIL.B.IS. Hidro-Geo d.o.o.</item>
      <item>FINA Regionalni centar Zagreb</item>
    </izvorni_sadrzaj>
    <derivirana_varijabla naziv="DomainObject.Predmet.SudioniciListNaziv_1">
      <item>FIL.B.IS. Hidro-Geo d.o.o.</item>
      <item>FINA Regionalni centar Zagreb</item>
    </derivirana_varijabla>
  </DomainObject.Predmet.SudioniciListNaziv>
  <DomainObject.Predmet.SudioniciListAdressOIB>
    <izvorni_sadrzaj>
      <item>FIL.B.IS. Hidro-Geo d.o.o., OIB 33420379935, Šrapčeva 5,10000 Zagreb</item>
      <item>FINA Regionalni centar Zagreb, OIB 85821130368, Trg Svibanjskih žrtava 1995. br. 1,10000 Zagreb</item>
    </izvorni_sadrzaj>
    <derivirana_varijabla naziv="DomainObject.Predmet.SudioniciListAdressOIB_1">
      <item>FIL.B.IS. Hidro-Geo d.o.o., OIB 33420379935, Šrapčeva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33420379935</item>
      <item>, OIB 85821130368</item>
    </izvorni_sadrzaj>
    <derivirana_varijabla naziv="DomainObject.Predmet.SudioniciListNazivOIB_1">
      <item>, OIB 33420379935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1804</properties:Characters>
  <properties:Lines>45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2015-11-09T10:39:00Z</dcterms:created>
  <dc:creator>Mario Žišković</dc:creator>
  <cp:lastModifiedBy>Violeta Rihtar</cp:lastModifiedBy>
  <cp:lastPrinted>2015-11-10T07:59:00Z</cp:lastPrinted>
  <dcterms:modified xmlns:xsi="http://www.w3.org/2001/XMLSchema-instance" xsi:type="dcterms:W3CDTF">2015-11-10T08:02:00Z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