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714e" w14:paraId="585714e" w:rsidRDefault="00EA4117" w:rsidP="00910611" w:rsidR="00EA41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117" w:rsidP="00910611" w:rsidR="00EA4117">
      <w:r>
        <w:rPr>
          <w:rFonts w:eastAsia="MS Mincho"/>
          <w:szCs w:val="24"/>
        </w:rPr>
        <w:t>REPUBLIKA HRVATSKA</w:t>
      </w:r>
    </w:p>
    <w:p w:rsidRDefault="00EA4117" w:rsidP="00910611" w:rsidR="00EA4117">
      <w:r>
        <w:rPr>
          <w:rFonts w:eastAsia="MS Mincho"/>
          <w:szCs w:val="24"/>
        </w:rPr>
        <w:t>TRGOVAČKI SUD U RIJECI</w:t>
      </w:r>
    </w:p>
    <w:p w:rsidRDefault="00EA4117" w:rsidR="00EA41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A4117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D7ED7" w:rsidRPr="00CD7ED7">
        <w:rPr>
          <w:rFonts w:cs="Times New Roman" w:hAnsi="Times New Roman" w:ascii="Times New Roman"/>
          <w:sz w:val="24"/>
          <w:szCs w:val="24"/>
        </w:rPr>
        <w:t xml:space="preserve">GIKAS jednostavno društvo s ograničenom odgovornošću za ugostiteljstvo i trgovinu Rijeka (Grad Rijeka), Bujska 11, </w:t>
      </w:r>
      <w:r w:rsidR="00CD7ED7" w:rsidRPr="00CD7E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7ED7" w:rsidRPr="00CD7ED7">
        <w:rPr>
          <w:rFonts w:cs="Times New Roman" w:hAnsi="Times New Roman" w:ascii="Times New Roman"/>
          <w:sz w:val="24"/>
          <w:szCs w:val="24"/>
        </w:rPr>
        <w:t>040319613, OIB: 25937210258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7ED7" w:rsidRPr="00CD7ED7">
        <w:rPr>
          <w:rFonts w:cs="Times New Roman" w:hAnsi="Times New Roman" w:ascii="Times New Roman"/>
          <w:sz w:val="24"/>
          <w:szCs w:val="24"/>
        </w:rPr>
        <w:t xml:space="preserve">GIKAS jednostavno društvo s ograničenom odgovornošću za ugostiteljstvo i trgovinu Rijeka (Grad Rijeka), Bujska 11, </w:t>
      </w:r>
      <w:r w:rsidR="00CD7ED7" w:rsidRPr="00CD7E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7ED7" w:rsidRPr="00CD7ED7">
        <w:rPr>
          <w:rFonts w:cs="Times New Roman" w:hAnsi="Times New Roman" w:ascii="Times New Roman"/>
          <w:sz w:val="24"/>
          <w:szCs w:val="24"/>
        </w:rPr>
        <w:t>040319613, OIB: 25937210258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9518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CD7ED7" w:rsidRPr="00CD7ED7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7ED7" w:rsidRPr="00CD7ED7">
        <w:rPr>
          <w:rFonts w:cs="Times New Roman" w:hAnsi="Times New Roman" w:ascii="Times New Roman"/>
          <w:sz w:val="24"/>
          <w:szCs w:val="24"/>
        </w:rPr>
        <w:t xml:space="preserve">GIKAS jednostavno društvo s ograničenom odgovornošću za ugostiteljstvo i trgovinu Rijeka (Grad Rijeka), Bujska 11, </w:t>
      </w:r>
      <w:r w:rsidR="00CD7ED7" w:rsidRPr="00CD7E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7ED7" w:rsidRPr="00CD7ED7">
        <w:rPr>
          <w:rFonts w:cs="Times New Roman" w:hAnsi="Times New Roman" w:ascii="Times New Roman"/>
          <w:sz w:val="24"/>
          <w:szCs w:val="24"/>
        </w:rPr>
        <w:t>040319613, OIB: 25937210258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7ED7" w:rsidRPr="00CD7ED7">
        <w:rPr>
          <w:rFonts w:cs="Times New Roman" w:hAnsi="Times New Roman" w:ascii="Times New Roman"/>
          <w:sz w:val="24"/>
          <w:szCs w:val="24"/>
        </w:rPr>
        <w:t xml:space="preserve">GIKAS jednostavno društvo s ograničenom odgovornošću za ugostiteljstvo i trgovinu Rijeka (Grad Rijeka), Bujska 11, </w:t>
      </w:r>
      <w:r w:rsidR="00CD7ED7" w:rsidRPr="00CD7ED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7ED7" w:rsidRPr="00CD7ED7">
        <w:rPr>
          <w:rFonts w:cs="Times New Roman" w:hAnsi="Times New Roman" w:ascii="Times New Roman"/>
          <w:sz w:val="24"/>
          <w:szCs w:val="24"/>
        </w:rPr>
        <w:t>040319613, OIB: 25937210258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D7ED7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D7ED7">
        <w:rPr>
          <w:rFonts w:cs="Times New Roman" w:eastAsia="Times New Roman" w:hAnsi="Times New Roman" w:ascii="Times New Roman"/>
          <w:sz w:val="24"/>
          <w:szCs w:val="24"/>
          <w:lang w:eastAsia="hr-HR"/>
        </w:rPr>
        <w:t>7.711,30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CD7ED7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D7ED7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49B" w:rsidP="00C2277B" w:rsidR="0024649B">
      <w:pPr>
        <w:spacing w:lineRule="auto" w:line="240" w:after="0"/>
      </w:pPr>
      <w:r>
        <w:separator/>
      </w:r>
    </w:p>
  </w:endnote>
  <w:endnote w:id="0" w:type="continuationSeparator">
    <w:p w:rsidRDefault="0024649B" w:rsidP="00C2277B" w:rsidR="002464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11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49B" w:rsidP="00C2277B" w:rsidR="0024649B">
      <w:pPr>
        <w:spacing w:lineRule="auto" w:line="240" w:after="0"/>
      </w:pPr>
      <w:r>
        <w:separator/>
      </w:r>
    </w:p>
  </w:footnote>
  <w:footnote w:id="0" w:type="continuationSeparator">
    <w:p w:rsidRDefault="0024649B" w:rsidP="00C2277B" w:rsidR="002464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9F0B27">
      <w:rPr>
        <w:rFonts w:cs="Times New Roman" w:hAnsi="Times New Roman" w:ascii="Times New Roman"/>
        <w:sz w:val="24"/>
        <w:szCs w:val="24"/>
      </w:rPr>
      <w:t>3</w:t>
    </w:r>
    <w:r w:rsidR="00CD7ED7">
      <w:rPr>
        <w:rFonts w:cs="Times New Roman" w:hAnsi="Times New Roman" w:ascii="Times New Roman"/>
        <w:sz w:val="24"/>
        <w:szCs w:val="24"/>
      </w:rPr>
      <w:t>7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4649B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3EB5"/>
    <w:rsid w:val="00BB4180"/>
    <w:rsid w:val="00BD0EE2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9518D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4117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4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1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4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GIKAS d.o.o.</izvorni_sadrzaj>
    <derivirana_varijabla naziv="DomainObject.Predmet.ProtustrankaFormated_1">  GIKAS d.o.o.</derivirana_varijabla>
  </DomainObject.Predmet.ProtustrankaFormated>
  <DomainObject.Predmet.ProtustrankaFormatedOIB>
    <izvorni_sadrzaj>  GIKAS d.o.o., OIB 25937210258</izvorni_sadrzaj>
    <derivirana_varijabla naziv="DomainObject.Predmet.ProtustrankaFormatedOIB_1">  GIKAS d.o.o., OIB 25937210258</derivirana_varijabla>
  </DomainObject.Predmet.ProtustrankaFormatedOIB>
  <DomainObject.Predmet.ProtustrankaFormatedWithAdress>
    <izvorni_sadrzaj> GIKAS d.o.o., Bujska 11, 51000 Rijeka</izvorni_sadrzaj>
    <derivirana_varijabla naziv="DomainObject.Predmet.ProtustrankaFormatedWithAdress_1"> GIKAS d.o.o., Bujska 11, 51000 Rijeka</derivirana_varijabla>
  </DomainObject.Predmet.ProtustrankaFormatedWithAdress>
  <DomainObject.Predmet.ProtustrankaFormatedWithAdressOIB>
    <izvorni_sadrzaj> GIKAS d.o.o., OIB 25937210258, Bujska 11, 51000 Rijeka</izvorni_sadrzaj>
    <derivirana_varijabla naziv="DomainObject.Predmet.ProtustrankaFormatedWithAdressOIB_1"> GIKAS d.o.o., OIB 25937210258, Bujska 11, 51000 Rijeka</derivirana_varijabla>
  </DomainObject.Predmet.ProtustrankaFormatedWithAdressOIB>
  <DomainObject.Predmet.ProtustrankaWithAdress>
    <izvorni_sadrzaj>GIKAS d.o.o. Bujska 11, 51000 Rijeka</izvorni_sadrzaj>
    <derivirana_varijabla naziv="DomainObject.Predmet.ProtustrankaWithAdress_1">GIKAS d.o.o. Bujska 11, 51000 Rijeka</derivirana_varijabla>
  </DomainObject.Predmet.ProtustrankaWithAdress>
  <DomainObject.Predmet.ProtustrankaWithAdressOIB>
    <izvorni_sadrzaj>GIKAS d.o.o., OIB 25937210258, Bujska 11, 51000 Rijeka</izvorni_sadrzaj>
    <derivirana_varijabla naziv="DomainObject.Predmet.ProtustrankaWithAdressOIB_1">GIKAS d.o.o., OIB 25937210258, Bujska 11, 51000 Rijeka</derivirana_varijabla>
  </DomainObject.Predmet.ProtustrankaWithAdressOIB>
  <DomainObject.Predmet.ProtustrankaNazivFormated>
    <izvorni_sadrzaj>GIKAS d.o.o.</izvorni_sadrzaj>
    <derivirana_varijabla naziv="DomainObject.Predmet.ProtustrankaNazivFormated_1">GIKAS d.o.o.</derivirana_varijabla>
  </DomainObject.Predmet.ProtustrankaNazivFormated>
  <DomainObject.Predmet.ProtustrankaNazivFormatedOIB>
    <izvorni_sadrzaj>GIKAS d.o.o., OIB 25937210258</izvorni_sadrzaj>
    <derivirana_varijabla naziv="DomainObject.Predmet.ProtustrankaNazivFormatedOIB_1">GIKAS d.o.o., OIB 25937210258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GIKAS d.o.o.</item>
    </izvorni_sadrzaj>
    <derivirana_varijabla naziv="DomainObject.Predmet.ProtuStrankaListFormated_1">
      <item>GIKAS d.o.o.</item>
    </derivirana_varijabla>
  </DomainObject.Predmet.ProtuStrankaListFormated>
  <DomainObject.Predmet.ProtuStrankaListFormatedOIB>
    <izvorni_sadrzaj>
      <item>GIKAS d.o.o., OIB 25937210258</item>
    </izvorni_sadrzaj>
    <derivirana_varijabla naziv="DomainObject.Predmet.ProtuStrankaListFormatedOIB_1">
      <item>GIKAS d.o.o., OIB 25937210258</item>
    </derivirana_varijabla>
  </DomainObject.Predmet.ProtuStrankaListFormatedOIB>
  <DomainObject.Predmet.ProtuStrankaListFormatedWithAdress>
    <izvorni_sadrzaj>
      <item>GIKAS d.o.o., Bujska 11, 51000 Rijeka</item>
    </izvorni_sadrzaj>
    <derivirana_varijabla naziv="DomainObject.Predmet.ProtuStrankaListFormatedWithAdress_1">
      <item>GIKAS d.o.o., Bujska 11, 51000 Rijeka</item>
    </derivirana_varijabla>
  </DomainObject.Predmet.ProtuStrankaListFormatedWithAdress>
  <DomainObject.Predmet.ProtuStrankaListFormatedWithAdressOIB>
    <izvorni_sadrzaj>
      <item>GIKAS d.o.o., OIB 25937210258, Bujska 11, 51000 Rijeka</item>
    </izvorni_sadrzaj>
    <derivirana_varijabla naziv="DomainObject.Predmet.ProtuStrankaListFormatedWithAdressOIB_1">
      <item>GIKAS d.o.o., OIB 25937210258, Bujska 11, 51000 Rijeka</item>
    </derivirana_varijabla>
  </DomainObject.Predmet.ProtuStrankaListFormatedWithAdressOIB>
  <DomainObject.Predmet.ProtuStrankaListNazivFormated>
    <izvorni_sadrzaj>
      <item>GIKAS d.o.o.</item>
    </izvorni_sadrzaj>
    <derivirana_varijabla naziv="DomainObject.Predmet.ProtuStrankaListNazivFormated_1">
      <item>GIKAS d.o.o.</item>
    </derivirana_varijabla>
  </DomainObject.Predmet.ProtuStrankaListNazivFormated>
  <DomainObject.Predmet.ProtuStrankaListNazivFormatedOIB>
    <izvorni_sadrzaj>
      <item>GIKAS d.o.o., OIB 25937210258</item>
    </izvorni_sadrzaj>
    <derivirana_varijabla naziv="DomainObject.Predmet.ProtuStrankaListNazivFormatedOIB_1">
      <item>GIKAS d.o.o., OIB 25937210258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GIKAS d.o.o.</izvorni_sadrzaj>
    <derivirana_varijabla naziv="DomainObject.Predmet.ProtustrankaIDrugi_1">GIKAS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GIKAS d.o.o., OIB 25937210258, Bujska 11, 51000 Rijeka</izvorni_sadrzaj>
    <derivirana_varijabla naziv="DomainObject.Predmet.ProtustrankaIDrugiAdressOIB_1">GIKAS d.o.o., OIB 25937210258, Bujska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GIKAS d.o.o.</item>
    </izvorni_sadrzaj>
    <derivirana_varijabla naziv="DomainObject.Predmet.SudioniciListNaziv_1">
      <item>FINA  Rijeka</item>
      <item>GIKAS d.o.o.</item>
    </derivirana_varijabla>
  </DomainObject.Predmet.SudioniciListNaziv>
  <DomainObject.Predmet.SudioniciListAdressOIB>
    <izvorni_sadrzaj>
      <item>FINA  Rijeka, OIB 85821130368, Frana Kurelca 8,51000 Rijeka</item>
      <item>GIKAS d.o.o., OIB 25937210258, Bujska 11,51000 Rijeka</item>
    </izvorni_sadrzaj>
    <derivirana_varijabla naziv="DomainObject.Predmet.SudioniciListAdressOIB_1">
      <item>FINA  Rijeka, OIB 85821130368, Frana Kurelca 8,51000 Rijeka</item>
      <item>GIKAS d.o.o., OIB 25937210258, Bujska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25937210258</item>
    </izvorni_sadrzaj>
    <derivirana_varijabla naziv="DomainObject.Predmet.SudioniciListNazivOIB_1">
      <item>, OIB 85821130368</item>
      <item>, OIB 25937210258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9B429-C35B-4B95-9722-48EB2E21B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