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a6bb" w14:paraId="b71a6bb" w:rsidRDefault="004D73FD" w:rsidP="0094696E" w:rsidR="004D73FD">
      <w:pPr>
        <w15:collapsed w:val="false"/>
      </w:pPr>
      <w:bookmarkStart w:name="_GoBack" w:id="0"/>
      <w:bookmarkEnd w:id="0"/>
      <w:r>
        <w:t xml:space="preserve">    </w:t>
      </w:r>
      <w:r w:rsidR="007D4581">
        <w:t xml:space="preserve">         </w:t>
      </w:r>
      <w:r>
        <w:rPr>
          <w:noProof/>
        </w:rPr>
        <w:drawing>
          <wp:inline distR="0" distL="0" distB="0" distT="0">
            <wp:extent cy="810895" cx="612140"/>
            <wp:effectExtent b="8255" r="0" t="0" l="0"/>
            <wp:docPr descr="cid:image001.png@01D18431.BB7A8D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8431.BB7A8D9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34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970"/>
      </w:tblGrid>
      <w:tr w:rsidTr="0094696E" w:rsidR="004D73FD">
        <w:tc>
          <w:tcPr>
            <w:tcW w:type="dxa" w:w="397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D4581" w:rsidR="004D73FD">
            <w:pPr>
              <w:pStyle w:val="Naslov2"/>
              <w:jc w:val="left"/>
              <w:rPr>
                <w:rFonts w:eastAsia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 xml:space="preserve">     Republika Hrvatska</w:t>
            </w:r>
          </w:p>
          <w:p w:rsidRDefault="0094696E" w:rsidR="004D73FD">
            <w:pPr>
              <w:rPr>
                <w:rFonts w:eastAsiaTheme="minorHAnsi"/>
              </w:rPr>
            </w:pPr>
            <w:r>
              <w:t>T</w:t>
            </w:r>
            <w:r w:rsidR="007D4581">
              <w:t>rgovački sud u Zagrebu</w:t>
            </w:r>
          </w:p>
          <w:p w:rsidRDefault="007D4581" w:rsidR="004D73FD">
            <w:pPr>
              <w:rPr>
                <w:rFonts w:eastAsiaTheme="minorHAnsi"/>
              </w:rPr>
            </w:pPr>
            <w:r>
              <w:t xml:space="preserve">  </w:t>
            </w:r>
            <w:r w:rsidR="004D73FD">
              <w:t xml:space="preserve">Zagreb, </w:t>
            </w:r>
            <w:proofErr w:type="spellStart"/>
            <w:r w:rsidR="004D73FD">
              <w:t>Amruševa</w:t>
            </w:r>
            <w:proofErr w:type="spellEnd"/>
            <w:r w:rsidR="004D73FD">
              <w:t xml:space="preserve"> 2/II</w:t>
            </w:r>
          </w:p>
        </w:tc>
      </w:tr>
    </w:tbl>
    <w:p w:rsidRDefault="004D73FD" w:rsidP="004D73FD" w:rsidR="004D73FD">
      <w:pPr>
        <w:jc w:val="right"/>
        <w:rPr>
          <w:rFonts w:eastAsiaTheme="minorHAnsi"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t xml:space="preserve">  </w:t>
      </w:r>
      <w:r w:rsidR="000B054F">
        <w:t>7</w:t>
      </w:r>
      <w:r w:rsidR="007D4581">
        <w:t>5</w:t>
      </w:r>
      <w:r>
        <w:t>.</w:t>
      </w:r>
      <w:r>
        <w:rPr>
          <w:b/>
          <w:bCs/>
        </w:rPr>
        <w:t xml:space="preserve"> </w:t>
      </w:r>
      <w:r>
        <w:t>St-</w:t>
      </w:r>
      <w:r w:rsidR="00FD7E11">
        <w:t>3081</w:t>
      </w:r>
      <w:r>
        <w:t>/</w:t>
      </w:r>
      <w:r w:rsidR="007D4581">
        <w:t>20</w:t>
      </w:r>
      <w:r>
        <w:t>1</w:t>
      </w:r>
      <w:r w:rsidR="00FD7E11">
        <w:t>8</w:t>
      </w:r>
      <w:r w:rsidR="007D4581">
        <w:t>-7</w:t>
      </w:r>
    </w:p>
    <w:p w:rsidRDefault="0094696E" w:rsidP="007D4581" w:rsidR="004D73FD">
      <w:pPr>
        <w:jc w:val="center"/>
      </w:pPr>
      <w:r>
        <w:t xml:space="preserve">U  I M E  </w:t>
      </w:r>
      <w:r w:rsidR="004D73FD">
        <w:t xml:space="preserve">R E P U B L I K </w:t>
      </w:r>
      <w:r>
        <w:t>E</w:t>
      </w:r>
      <w:r w:rsidR="004D73FD">
        <w:t xml:space="preserve">  H R V A T S K </w:t>
      </w:r>
      <w:r>
        <w:t>E</w:t>
      </w:r>
      <w:r w:rsidR="004D73FD">
        <w:t xml:space="preserve"> </w:t>
      </w:r>
    </w:p>
    <w:p w:rsidRDefault="007D4581" w:rsidP="004D73FD" w:rsidR="007D4581">
      <w:pPr>
        <w:ind w:hanging="2880" w:left="2880"/>
        <w:jc w:val="center"/>
      </w:pPr>
    </w:p>
    <w:p w:rsidRDefault="004D73FD" w:rsidP="004D73FD" w:rsidR="004D73FD">
      <w:pPr>
        <w:ind w:hanging="2880" w:left="2880"/>
        <w:jc w:val="center"/>
      </w:pPr>
      <w:r>
        <w:t xml:space="preserve">R J E Š E N J E </w:t>
      </w:r>
    </w:p>
    <w:p w:rsidRDefault="004D73FD" w:rsidP="004D73FD" w:rsidR="000B054F">
      <w:pPr>
        <w:jc w:val="both"/>
      </w:pPr>
      <w:r>
        <w:t xml:space="preserve">            </w:t>
      </w:r>
    </w:p>
    <w:p w:rsidRDefault="000B054F" w:rsidP="007D4581" w:rsidR="000B054F">
      <w:pPr>
        <w:ind w:firstLine="708"/>
        <w:jc w:val="both"/>
      </w:pPr>
      <w:r>
        <w:t xml:space="preserve">Trgovački sud u Zagrebu po sucu tog suda </w:t>
      </w:r>
      <w:r w:rsidR="007D4581">
        <w:t xml:space="preserve">Sandi </w:t>
      </w:r>
      <w:proofErr w:type="spellStart"/>
      <w:r w:rsidR="007D4581">
        <w:t>Jeromeli</w:t>
      </w:r>
      <w:proofErr w:type="spellEnd"/>
      <w:r>
        <w:t xml:space="preserve">, u pravnoj stvari podnositelja zahtjeva Financijska agencija, za provedbu skraćenog stečajnog postupka nad dužnikom </w:t>
      </w:r>
      <w:r w:rsidR="007D4581" w:rsidRPr="007D4581">
        <w:t>DAVID-NOLA j.d.o.o.</w:t>
      </w:r>
      <w:r w:rsidR="007D4581">
        <w:t>,</w:t>
      </w:r>
      <w:r w:rsidR="007D4581" w:rsidRPr="007D4581">
        <w:t xml:space="preserve"> </w:t>
      </w:r>
      <w:r>
        <w:t xml:space="preserve">Zagreb, </w:t>
      </w:r>
      <w:r w:rsidR="007D4581" w:rsidRPr="007D4581">
        <w:t>Pašmanska ulica 25</w:t>
      </w:r>
      <w:r>
        <w:t xml:space="preserve">, OIB: </w:t>
      </w:r>
      <w:r w:rsidR="007D4581" w:rsidRPr="007D4581">
        <w:t>28122528069</w:t>
      </w:r>
      <w:r>
        <w:t>,</w:t>
      </w:r>
      <w:r w:rsidR="0094696E">
        <w:t xml:space="preserve"> </w:t>
      </w:r>
      <w:r>
        <w:t xml:space="preserve">dana </w:t>
      </w:r>
      <w:r w:rsidR="007D4581">
        <w:t>0</w:t>
      </w:r>
      <w:r w:rsidR="00FD7E11">
        <w:t>5</w:t>
      </w:r>
      <w:r w:rsidR="007D4581">
        <w:t>. ožujka 2019</w:t>
      </w:r>
      <w:r>
        <w:t>.</w:t>
      </w:r>
      <w:r w:rsidR="0094696E">
        <w:t>,</w:t>
      </w:r>
    </w:p>
    <w:p w:rsidRDefault="004D73FD" w:rsidP="004D73FD" w:rsidR="004D73FD">
      <w:pPr>
        <w:jc w:val="center"/>
      </w:pPr>
      <w:r>
        <w:t>r i j e š i o    j e</w:t>
      </w:r>
    </w:p>
    <w:p w:rsidRDefault="004D73FD" w:rsidP="004D73FD" w:rsidR="004D73FD">
      <w:pPr>
        <w:jc w:val="both"/>
      </w:pPr>
    </w:p>
    <w:p w:rsidRDefault="004D73FD" w:rsidP="007D4581" w:rsidR="004D73FD">
      <w:pPr>
        <w:ind w:firstLine="708"/>
        <w:jc w:val="both"/>
      </w:pPr>
      <w:r>
        <w:t>Odbacuje se prijedlog FINANCIJSKE AGENCIJE od</w:t>
      </w:r>
      <w:r w:rsidR="007D4581">
        <w:t xml:space="preserve"> 04. prosinca 2018.</w:t>
      </w:r>
      <w:r>
        <w:t xml:space="preserve"> za otvaranje skraćenog stečajnog postupka nad dužnikom </w:t>
      </w:r>
      <w:r w:rsidR="007D4581" w:rsidRPr="007D4581">
        <w:t>DAVID-NOLA j.d.o.o.</w:t>
      </w:r>
      <w:r w:rsidR="007D4581">
        <w:t>,</w:t>
      </w:r>
      <w:r w:rsidR="007D4581" w:rsidRPr="007D4581">
        <w:t xml:space="preserve"> </w:t>
      </w:r>
      <w:r w:rsidR="007D4581">
        <w:t xml:space="preserve">Zagreb, </w:t>
      </w:r>
      <w:r w:rsidR="007D4581" w:rsidRPr="007D4581">
        <w:t>Pašmanska ulica 25</w:t>
      </w:r>
      <w:r w:rsidR="007D4581">
        <w:t xml:space="preserve">, OIB: </w:t>
      </w:r>
      <w:r w:rsidR="007D4581" w:rsidRPr="007D4581">
        <w:t>28122528069</w:t>
      </w:r>
      <w:r>
        <w:rPr>
          <w:lang w:val="pt-BR"/>
        </w:rPr>
        <w:t>.</w:t>
      </w:r>
    </w:p>
    <w:p w:rsidRDefault="004D73FD" w:rsidP="004D73FD" w:rsidR="004D73FD">
      <w:pPr>
        <w:jc w:val="center"/>
      </w:pPr>
      <w:r>
        <w:t>Obrazloženje</w:t>
      </w:r>
    </w:p>
    <w:p w:rsidRDefault="004D73FD" w:rsidP="004D73FD" w:rsidR="004D73FD">
      <w:pPr>
        <w:jc w:val="both"/>
      </w:pPr>
    </w:p>
    <w:p w:rsidRDefault="004D73FD" w:rsidP="000B054F" w:rsidR="000B054F">
      <w:pPr>
        <w:ind w:firstLine="708"/>
        <w:jc w:val="both"/>
      </w:pPr>
      <w:r>
        <w:t>Financijska agencija podnijela je ovom sudu, temeljem odredbe čl. 4</w:t>
      </w:r>
      <w:r w:rsidR="000B054F">
        <w:t>44</w:t>
      </w:r>
      <w:r>
        <w:t xml:space="preserve"> st. 1 Stečajnog zakona ("Narodne novine" broj 71/15</w:t>
      </w:r>
      <w:r w:rsidR="007D4581">
        <w:t xml:space="preserve"> i 104/17</w:t>
      </w:r>
      <w:r>
        <w:t xml:space="preserve"> – dalje: SZ), zahtjev za provedbu skraćenog stečajnog postupka nad dužnikom</w:t>
      </w:r>
      <w:r w:rsidR="000B054F" w:rsidRPr="000B054F">
        <w:t xml:space="preserve"> </w:t>
      </w:r>
      <w:r w:rsidR="007D4581" w:rsidRPr="007D4581">
        <w:t>DAVID-NOLA j.d.o.o., Zagreb, Pašmanska ulica 25, OIB: 28122528069</w:t>
      </w:r>
      <w:r w:rsidR="000B054F">
        <w:rPr>
          <w:lang w:val="pt-BR"/>
        </w:rPr>
        <w:t>.</w:t>
      </w:r>
    </w:p>
    <w:p w:rsidRDefault="004D73FD" w:rsidP="0094696E" w:rsidR="004D73FD">
      <w:pPr>
        <w:ind w:firstLine="708"/>
        <w:jc w:val="both"/>
      </w:pPr>
      <w: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73FD" w:rsidP="004D73FD" w:rsidR="004D73FD">
      <w:pPr>
        <w:ind w:firstLine="708"/>
        <w:jc w:val="both"/>
      </w:pPr>
      <w:r>
        <w:t xml:space="preserve">Sukladno čl. 11 st. 3 SZ, kojim je propisano da sud po službenoj dužnosti utvrđuje sve činjenice koje su važne za stečajni postupak i da radi toga može izvoditi sve potrebne dokaze, sud je zaključkom od </w:t>
      </w:r>
      <w:r w:rsidR="007D4581">
        <w:t>01. veljače 2019</w:t>
      </w:r>
      <w:r>
        <w:t xml:space="preserve">. pozvao HRVATSKI ZAVOD ZA MIROVINSKO OSIGURANJE, da dostavi podatak o zaposlenim osobama kod dužnika, podatke o djelatnicima ili potvrdu da nema zaposlenih. </w:t>
      </w:r>
    </w:p>
    <w:p w:rsidRDefault="004D73FD" w:rsidP="004D73FD" w:rsidR="004D73FD">
      <w:pPr>
        <w:ind w:firstLine="708"/>
        <w:jc w:val="both"/>
      </w:pPr>
      <w:r>
        <w:t xml:space="preserve">Nadležno je tijelo </w:t>
      </w:r>
      <w:r w:rsidR="007D4581">
        <w:t>21. veljače 2019</w:t>
      </w:r>
      <w:r>
        <w:t>. dostavilo ovom sudu potvrdu iz koje je vidljivo da dužnik ima zaposlen</w:t>
      </w:r>
      <w:r w:rsidR="007D4581">
        <w:t>u jednu osobu od 26. srpnja 2017.</w:t>
      </w:r>
    </w:p>
    <w:p w:rsidRDefault="004D73FD" w:rsidP="004D73FD" w:rsidR="004D73FD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odlučeno kao u izreci ovog rješenja. </w:t>
      </w:r>
    </w:p>
    <w:p w:rsidRDefault="007D4581" w:rsidP="004D73FD" w:rsidR="007D4581">
      <w:pPr>
        <w:jc w:val="center"/>
      </w:pPr>
    </w:p>
    <w:p w:rsidRDefault="004D73FD" w:rsidP="004D73FD" w:rsidR="004D73FD">
      <w:pPr>
        <w:jc w:val="center"/>
      </w:pPr>
      <w:r>
        <w:t xml:space="preserve">U Zagrebu, </w:t>
      </w:r>
      <w:r w:rsidR="007D4581">
        <w:t>0</w:t>
      </w:r>
      <w:r w:rsidR="00FD7E11">
        <w:t>5</w:t>
      </w:r>
      <w:r w:rsidR="007D4581">
        <w:t>. ožujka 2019</w:t>
      </w:r>
      <w:r>
        <w:t>.</w:t>
      </w:r>
      <w:r w:rsidR="00FD7E11">
        <w:t xml:space="preserve"> godine</w:t>
      </w:r>
    </w:p>
    <w:p w:rsidRDefault="004D73FD" w:rsidP="004D73FD" w:rsidR="004D73FD">
      <w:pPr>
        <w:ind w:left="6372"/>
      </w:pPr>
      <w:r>
        <w:t>S</w:t>
      </w:r>
      <w:r w:rsidR="00FD7E11">
        <w:t>udac:</w:t>
      </w:r>
    </w:p>
    <w:p w:rsidRDefault="007D4581" w:rsidP="0094696E" w:rsidR="0094696E">
      <w:pPr>
        <w:ind w:left="6372"/>
      </w:pPr>
      <w:r>
        <w:t xml:space="preserve">Sanda </w:t>
      </w:r>
      <w:proofErr w:type="spellStart"/>
      <w:r>
        <w:t>Jeromela</w:t>
      </w:r>
      <w:proofErr w:type="spellEnd"/>
      <w:r w:rsidR="00341459">
        <w:t>, v.r.</w:t>
      </w:r>
    </w:p>
    <w:p w:rsidRDefault="004D73FD" w:rsidP="0094696E" w:rsidR="004D73FD" w:rsidRPr="0094696E">
      <w:pPr>
        <w:ind w:left="-142"/>
      </w:pPr>
      <w:r>
        <w:rPr>
          <w:lang w:val="da-DK"/>
        </w:rPr>
        <w:t>UPUTA O PRAVNOM LIJEKU</w:t>
      </w:r>
    </w:p>
    <w:p w:rsidRDefault="004D73FD" w:rsidP="004D73FD" w:rsidR="004D73FD">
      <w:pPr>
        <w:jc w:val="both"/>
        <w:rPr>
          <w:lang w:val="pl-PL"/>
        </w:rPr>
      </w:pPr>
      <w:r>
        <w:rPr>
          <w:lang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341459" w:rsidP="00FD290A" w:rsidR="0034145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341459" w:rsidP="00FD290A" w:rsidR="00341459">
      <w:pPr>
        <w:jc w:val="center"/>
      </w:pPr>
      <w:r>
        <w:t xml:space="preserve">                                                                                  Monika </w:t>
      </w:r>
      <w:proofErr w:type="spellStart"/>
      <w:r>
        <w:t>Fuček</w:t>
      </w:r>
      <w:proofErr w:type="spellEnd"/>
    </w:p>
    <w:p w:rsidRDefault="004D4406" w:rsidP="004D73FD" w:rsidR="004D4406" w:rsidRPr="004D73FD"/>
    <w:sectPr w:rsidSect="0094696E" w:rsidR="004D4406" w:rsidRPr="004D73FD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B054F"/>
    <w:rsid w:val="00152A1E"/>
    <w:rsid w:val="001D7D91"/>
    <w:rsid w:val="00341459"/>
    <w:rsid w:val="00350AD0"/>
    <w:rsid w:val="00401592"/>
    <w:rsid w:val="0043400F"/>
    <w:rsid w:val="00454A8D"/>
    <w:rsid w:val="0048725F"/>
    <w:rsid w:val="004B23BC"/>
    <w:rsid w:val="004D4406"/>
    <w:rsid w:val="004D73FD"/>
    <w:rsid w:val="005B2BDC"/>
    <w:rsid w:val="00625C93"/>
    <w:rsid w:val="0062690B"/>
    <w:rsid w:val="007D4581"/>
    <w:rsid w:val="007F268F"/>
    <w:rsid w:val="00867960"/>
    <w:rsid w:val="0094696E"/>
    <w:rsid w:val="00A92BD7"/>
    <w:rsid w:val="00B07CA3"/>
    <w:rsid w:val="00B965FB"/>
    <w:rsid w:val="00BD5EBC"/>
    <w:rsid w:val="00C907C8"/>
    <w:rsid w:val="00CD1F20"/>
    <w:rsid w:val="00E437C6"/>
    <w:rsid w:val="00EE4DE7"/>
    <w:rsid w:val="00EF313C"/>
    <w:rsid w:val="00F61377"/>
    <w:rsid w:val="00F6362F"/>
    <w:rsid w:val="00FD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73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73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44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684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8431.BB7A8D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St-3081/2018</izvorni_sadrzaj>
    <derivirana_varijabla naziv="DomainObject.Predmet.OznakaBroj_1">St-3081/2018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DAVID-NOLA jednostavno društvo s ograničenom odgovornošću za trgovinu i usluge</izvorni_sadrzaj>
    <derivirana_varijabla naziv="DomainObject.Predmet.ProtustrankaFormated_1">  DAVID-NOLA jednostavno društvo s ograničenom odgovornošću za trgovinu i usluge</derivirana_varijabla>
  </DomainObject.Predmet.ProtustrankaFormated>
  <DomainObject.Predmet.ProtustrankaFormatedOIB>
    <izvorni_sadrzaj>  DAVID-NOLA jednostavno društvo s ograničenom odgovornošću za trgovinu i usluge, OIB 28122528069</izvorni_sadrzaj>
    <derivirana_varijabla naziv="DomainObject.Predmet.ProtustrankaFormatedOIB_1">  DAVID-NOLA jednostavno društvo s ograničenom odgovornošću za trgovinu i usluge, OIB 28122528069</derivirana_varijabla>
  </DomainObject.Predmet.ProtustrankaFormatedOIB>
  <DomainObject.Predmet.ProtustrankaFormatedWithAdress>
    <izvorni_sadrzaj> DAVID-NOLA jednostavno društvo s ograničenom odgovornošću za trgovinu i usluge, Pašmanska ulica 25, 10000 Zagreb</izvorni_sadrzaj>
    <derivirana_varijabla naziv="DomainObject.Predmet.ProtustrankaFormatedWithAdress_1"> DAVID-NOLA jednostavno društvo s ograničenom odgovornošću za trgovinu i usluge, Pašmanska ulica 25, 10000 Zagreb</derivirana_varijabla>
  </DomainObject.Predmet.ProtustrankaFormatedWithAdress>
  <DomainObject.Predmet.ProtustrankaFormatedWithAdressOIB>
    <izvorni_sadrzaj> DAVID-NOLA jednostavno društvo s ograničenom odgovornošću za trgovinu i usluge, OIB 28122528069, Pašmanska ulica 25, 10000 Zagreb</izvorni_sadrzaj>
    <derivirana_varijabla naziv="DomainObject.Predmet.ProtustrankaFormatedWithAdressOIB_1"> DAVID-NOLA jednostavno društvo s ograničenom odgovornošću za trgovinu i usluge, OIB 28122528069, Pašmanska ulica 25, 10000 Zagreb</derivirana_varijabla>
  </DomainObject.Predmet.ProtustrankaFormatedWithAdressOIB>
  <DomainObject.Predmet.ProtustrankaWithAdress>
    <izvorni_sadrzaj>DAVID-NOLA jednostavno društvo s ograničenom odgovornošću za trgovinu i usluge Pašmanska ulica 25, 10000 Zagreb</izvorni_sadrzaj>
    <derivirana_varijabla naziv="DomainObject.Predmet.ProtustrankaWithAdress_1">DAVID-NOLA jednostavno društvo s ograničenom odgovornošću za trgovinu i usluge Pašmanska ulica 25, 10000 Zagreb</derivirana_varijabla>
  </DomainObject.Predmet.ProtustrankaWithAdress>
  <DomainObject.Predmet.ProtustrankaWithAdressOIB>
    <izvorni_sadrzaj>DAVID-NOLA jednostavno društvo s ograničenom odgovornošću za trgovinu i usluge, OIB 28122528069, Pašmanska ulica 25, 10000 Zagreb</izvorni_sadrzaj>
    <derivirana_varijabla naziv="DomainObject.Predmet.ProtustrankaWithAdressOIB_1">DAVID-NOLA jednostavno društvo s ograničenom odgovornošću za trgovinu i usluge, OIB 28122528069, Pašmanska ulica 25, 10000 Zagreb</derivirana_varijabla>
  </DomainObject.Predmet.ProtustrankaWithAdressOIB>
  <DomainObject.Predmet.ProtustrankaNazivFormated>
    <izvorni_sadrzaj>DAVID-NOLA jednostavno društvo s ograničenom odgovornošću za trgovinu i usluge</izvorni_sadrzaj>
    <derivirana_varijabla naziv="DomainObject.Predmet.ProtustrankaNazivFormated_1">DAVID-NOLA jednostavno društvo s ograničenom odgovornošću za trgovinu i usluge</derivirana_varijabla>
  </DomainObject.Predmet.ProtustrankaNazivFormated>
  <DomainObject.Predmet.ProtustrankaNazivFormatedOIB>
    <izvorni_sadrzaj>DAVID-NOLA jednostavno društvo s ograničenom odgovornošću za trgovinu i usluge, OIB 28122528069</izvorni_sadrzaj>
    <derivirana_varijabla naziv="DomainObject.Predmet.ProtustrankaNazivFormatedOIB_1">DAVID-NOLA jednostavno društvo s ograničenom odgovornošću za trgovinu i usluge, OIB 28122528069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DAVID-NOLA jednostavno društvo s ograničenom odgovornošću za trgovinu i usluge</item>
    </izvorni_sadrzaj>
    <derivirana_varijabla naziv="DomainObject.Predmet.ProtuStrankaListFormated_1">
      <item>DAVID-NOLA jednostavno društvo s ograničenom odgovornošću za trgovinu i usluge</item>
    </derivirana_varijabla>
  </DomainObject.Predmet.ProtuStrankaListFormated>
  <DomainObject.Predmet.ProtuStrankaListFormatedOIB>
    <izvorni_sadrzaj>
      <item>DAVID-NOLA jednostavno društvo s ograničenom odgovornošću za trgovinu i usluge, OIB 28122528069</item>
    </izvorni_sadrzaj>
    <derivirana_varijabla naziv="DomainObject.Predmet.ProtuStrankaListFormatedOIB_1">
      <item>DAVID-NOLA jednostavno društvo s ograničenom odgovornošću za trgovinu i usluge, OIB 28122528069</item>
    </derivirana_varijabla>
  </DomainObject.Predmet.ProtuStrankaListFormatedOIB>
  <DomainObject.Predmet.ProtuStrankaListFormatedWithAdress>
    <izvorni_sadrzaj>
      <item>DAVID-NOLA jednostavno društvo s ograničenom odgovornošću za trgovinu i usluge, Pašmanska ulica 25, 10000 Zagreb</item>
    </izvorni_sadrzaj>
    <derivirana_varijabla naziv="DomainObject.Predmet.ProtuStrankaListFormatedWithAdress_1">
      <item>DAVID-NOLA jednostavno društvo s ograničenom odgovornošću za trgovinu i usluge, Pašmanska ulica 25, 10000 Zagreb</item>
    </derivirana_varijabla>
  </DomainObject.Predmet.ProtuStrankaListFormatedWithAdress>
  <DomainObject.Predmet.ProtuStrankaListFormatedWithAdressOIB>
    <izvorni_sadrzaj>
      <item>DAVID-NOLA jednostavno društvo s ograničenom odgovornošću za trgovinu i usluge, OIB 28122528069, Pašmanska ulica 25, 10000 Zagreb</item>
    </izvorni_sadrzaj>
    <derivirana_varijabla naziv="DomainObject.Predmet.ProtuStrankaListFormatedWithAdressOIB_1">
      <item>DAVID-NOLA jednostavno društvo s ograničenom odgovornošću za trgovinu i usluge, OIB 28122528069, Pašmanska ulica 25, 10000 Zagreb</item>
    </derivirana_varijabla>
  </DomainObject.Predmet.ProtuStrankaListFormatedWithAdressOIB>
  <DomainObject.Predmet.ProtuStrankaListNazivFormated>
    <izvorni_sadrzaj>
      <item>DAVID-NOLA jednostavno društvo s ograničenom odgovornošću za trgovinu i usluge</item>
    </izvorni_sadrzaj>
    <derivirana_varijabla naziv="DomainObject.Predmet.ProtuStrankaListNazivFormated_1">
      <item>DAVID-NOLA jednostavno društvo s ograničenom odgovornošću za trgovinu i usluge</item>
    </derivirana_varijabla>
  </DomainObject.Predmet.ProtuStrankaListNazivFormated>
  <DomainObject.Predmet.ProtuStrankaListNazivFormatedOIB>
    <izvorni_sadrzaj>
      <item>DAVID-NOLA jednostavno društvo s ograničenom odgovornošću za trgovinu i usluge, OIB 28122528069</item>
    </izvorni_sadrzaj>
    <derivirana_varijabla naziv="DomainObject.Predmet.ProtuStrankaListNazivFormatedOIB_1">
      <item>DAVID-NOLA jednostavno društvo s ograničenom odgovornošću za trgovinu i usluge, OIB 28122528069</item>
    </derivirana_varijabla>
  </DomainObject.Predmet.ProtuStrankaListNazivFormatedOIB>
  <DomainObject.Predmet.OstaliListFormated>
    <izvorni_sadrzaj>
      <item>Marino Perica</item>
    </izvorni_sadrzaj>
    <derivirana_varijabla naziv="DomainObject.Predmet.OstaliListFormated_1">
      <item>Marino Perica</item>
    </derivirana_varijabla>
  </DomainObject.Predmet.OstaliListFormated>
  <DomainObject.Predmet.OstaliListFormatedOIB>
    <izvorni_sadrzaj>
      <item>Marino Perica, OIB 07900617364</item>
    </izvorni_sadrzaj>
    <derivirana_varijabla naziv="DomainObject.Predmet.OstaliListFormatedOIB_1">
      <item>Marino Perica, OIB 07900617364</item>
    </derivirana_varijabla>
  </DomainObject.Predmet.OstaliListFormatedOIB>
  <DomainObject.Predmet.OstaliListFormatedWithAdress>
    <izvorni_sadrzaj>
      <item>Marino Perica, Pašmanska Ulica 25, 10000 Zagreb</item>
    </izvorni_sadrzaj>
    <derivirana_varijabla naziv="DomainObject.Predmet.OstaliListFormatedWithAdress_1">
      <item>Marino Perica, Pašmanska Ulica 25, 10000 Zagreb</item>
    </derivirana_varijabla>
  </DomainObject.Predmet.OstaliListFormatedWithAdress>
  <DomainObject.Predmet.OstaliListFormatedWithAdressOIB>
    <izvorni_sadrzaj>
      <item>Marino Perica, OIB 07900617364, Pašmanska Ulica 25, 10000 Zagreb</item>
    </izvorni_sadrzaj>
    <derivirana_varijabla naziv="DomainObject.Predmet.OstaliListFormatedWithAdressOIB_1">
      <item>Marino Perica, OIB 07900617364, Pašmanska Ulica 25, 10000 Zagreb</item>
    </derivirana_varijabla>
  </DomainObject.Predmet.OstaliListFormatedWithAdressOIB>
  <DomainObject.Predmet.OstaliListNazivFormated>
    <izvorni_sadrzaj>
      <item>Marino Perica</item>
    </izvorni_sadrzaj>
    <derivirana_varijabla naziv="DomainObject.Predmet.OstaliListNazivFormated_1">
      <item>Marino Perica</item>
    </derivirana_varijabla>
  </DomainObject.Predmet.OstaliListNazivFormated>
  <DomainObject.Predmet.OstaliListNazivFormatedOIB>
    <izvorni_sadrzaj>
      <item>Marino Perica, OIB 07900617364</item>
    </izvorni_sadrzaj>
    <derivirana_varijabla naziv="DomainObject.Predmet.OstaliListNazivFormatedOIB_1">
      <item>Marino Perica, OIB 07900617364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DAVID-NOLA jednostavno društvo s ograničenom odgovornošću za trgovinu i usluge</izvorni_sadrzaj>
    <derivirana_varijabla naziv="DomainObject.Predmet.ProtustrankaIDrugi_1">DAVID-NOLA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DAVID-NOLA jednostavno društvo s ograničenom odgovornošću za trgovinu i usluge, OIB 28122528069, Pašmanska ulica 25, 10000 Zagreb</izvorni_sadrzaj>
    <derivirana_varijabla naziv="DomainObject.Predmet.ProtustrankaIDrugiAdressOIB_1">DAVID-NOLA jednostavno društvo s ograničenom odgovornošću za trgovinu i usluge, OIB 28122528069, Pašmanska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DAVID-NOLA jednostavno društvo s ograničenom odgovornošću za trgovinu i usluge</item>
      <item>Marino Perica</item>
    </izvorni_sadrzaj>
    <derivirana_varijabla naziv="DomainObject.Predmet.SudioniciListNaziv_1">
      <item>FINA Regionalni centar Zagreb</item>
      <item>DAVID-NOLA jednostavno društvo s ograničenom odgovornošću za trgovinu i usluge</item>
      <item>Marino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DAVID-NOLA jednostavno društvo s ograničenom odgovornošću za trgovinu i usluge, OIB 28122528069, Pašmanska ulica 25,10000 Zagreb</item>
      <item>Marino Perica, OIB 07900617364, Pašmanska Ulica 25,10000 Zagreb</item>
    </izvorni_sadrzaj>
    <derivirana_varijabla naziv="DomainObject.Predmet.SudioniciListAdressOIB_1">
      <item>FINA Regionalni centar Zagreb, OIB 85821130368, Trg svibanjskih žrtava 1995. 1,10000 Zagreb</item>
      <item>DAVID-NOLA jednostavno društvo s ograničenom odgovornošću za trgovinu i usluge, OIB 28122528069, Pašmanska ulica 25,10000 Zagreb</item>
      <item>Marino Perica, OIB 07900617364, Pašmanska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28122528069</item>
      <item>, OIB 07900617364</item>
    </izvorni_sadrzaj>
    <derivirana_varijabla naziv="DomainObject.Predmet.SudioniciListNazivOIB_1">
      <item>, OIB 85821130368</item>
      <item>, OIB 28122528069</item>
      <item>, OIB 07900617364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St-3081/2018-4</izvorni_sadrzaj>
    <derivirana_varijabla naziv="DomainObject.PredzadnjaOdlukaIzPredmeta.Oznaka_1">St-3081/2018-4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1957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2019-03-04T09:24:00Z</dcterms:created>
  <dc:creator>gzubak</dc:creator>
  <cp:lastModifiedBy>Monika Fuček</cp:lastModifiedBy>
  <cp:lastPrinted>2019-03-05T07:42:00Z</cp:lastPrinted>
  <dcterms:modified xmlns:xsi="http://www.w3.org/2001/XMLSchema-instance" xsi:type="dcterms:W3CDTF">2019-03-05T07:42:00Z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(St-3081-2018- odbačen ima zaposlenih -04-03-2019.docx)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