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60e9" w14:paraId="77860e9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</w:t>
      </w:r>
      <w:r w:rsidR="004C4C1A">
        <w:rPr>
          <w:rFonts w:hAnsi="Times New Roman" w:ascii="Times New Roman"/>
          <w:szCs w:val="24"/>
          <w:lang w:val="hr-HR"/>
        </w:rPr>
        <w:t>inancijske agencije, RC Zagreb</w:t>
      </w:r>
      <w:r w:rsidRPr="00D12560">
        <w:rPr>
          <w:rFonts w:hAnsi="Times New Roman" w:ascii="Times New Roman"/>
          <w:szCs w:val="24"/>
          <w:lang w:val="hr-HR"/>
        </w:rPr>
        <w:t xml:space="preserve">, Zagreb, </w:t>
      </w:r>
      <w:r w:rsidR="004C4C1A">
        <w:rPr>
          <w:rFonts w:hAnsi="Times New Roman" w:ascii="Times New Roman"/>
          <w:szCs w:val="24"/>
          <w:lang w:val="hr-HR"/>
        </w:rPr>
        <w:t>Ulica grada Vukovara 70</w:t>
      </w:r>
      <w:r w:rsidRPr="00D12560">
        <w:rPr>
          <w:rFonts w:hAnsi="Times New Roman" w:ascii="Times New Roman"/>
          <w:szCs w:val="24"/>
          <w:lang w:val="hr-HR"/>
        </w:rPr>
        <w:t xml:space="preserve">, za otvaranjem stečajnog postupka nad dužnikom </w:t>
      </w:r>
      <w:r w:rsidR="003F0FCF">
        <w:rPr>
          <w:rFonts w:hAnsi="Times New Roman" w:ascii="Times New Roman"/>
          <w:szCs w:val="24"/>
          <w:lang w:val="hr-HR"/>
        </w:rPr>
        <w:t>POZDRAV SUNCU d.o.o., Zagreb, Ogrizovićeva 1, OIB 87569544276</w:t>
      </w:r>
      <w:r w:rsidR="004C4C1A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A83E61">
        <w:rPr>
          <w:rFonts w:hAnsi="Times New Roman" w:ascii="Times New Roman"/>
          <w:szCs w:val="24"/>
          <w:lang w:val="hr-HR"/>
        </w:rPr>
        <w:t>19</w:t>
      </w:r>
      <w:r w:rsidR="00A47F76">
        <w:rPr>
          <w:rFonts w:hAnsi="Times New Roman" w:ascii="Times New Roman"/>
          <w:szCs w:val="24"/>
          <w:lang w:val="hr-HR"/>
        </w:rPr>
        <w:t>. siječnja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F0FCF">
        <w:rPr>
          <w:rFonts w:hAnsi="Times New Roman" w:ascii="Times New Roman"/>
          <w:szCs w:val="24"/>
          <w:lang w:val="hr-HR"/>
        </w:rPr>
        <w:t>POZDRAV SUNCU d.o.o., Zagreb, Ogrizovićeva 1, OIB 87569544276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4C4C1A">
        <w:rPr>
          <w:rFonts w:hAnsi="Times New Roman" w:ascii="Times New Roman"/>
          <w:szCs w:val="24"/>
          <w:lang w:val="hr-HR"/>
        </w:rPr>
        <w:t xml:space="preserve"> </w:t>
      </w:r>
      <w:r w:rsidR="004C3090">
        <w:rPr>
          <w:rFonts w:hAnsi="Times New Roman" w:ascii="Times New Roman"/>
          <w:szCs w:val="24"/>
          <w:lang w:val="hr-HR"/>
        </w:rPr>
        <w:t>Đurđa Dragović-Grahek,  Kutina, Kneza Trpimira 4/1, OIB 90124243686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="00A83E61">
        <w:rPr>
          <w:rFonts w:hAnsi="Times New Roman" w:ascii="Times New Roman"/>
          <w:szCs w:val="24"/>
          <w:lang w:val="hr-HR"/>
        </w:rPr>
        <w:t xml:space="preserve"> 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83E61" w:rsidP="001F35DF" w:rsidR="001F35DF" w:rsidRPr="00A83E61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A83E61">
        <w:rPr>
          <w:rFonts w:hAnsi="Times New Roman" w:ascii="Times New Roman"/>
          <w:b/>
          <w:szCs w:val="24"/>
          <w:u w:val="single"/>
          <w:lang w:val="hr-HR"/>
        </w:rPr>
        <w:t>22</w:t>
      </w:r>
      <w:r w:rsidR="00B13BA9" w:rsidRPr="00A83E61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A83E61">
        <w:rPr>
          <w:rFonts w:hAnsi="Times New Roman" w:ascii="Times New Roman"/>
          <w:b/>
          <w:szCs w:val="24"/>
          <w:u w:val="single"/>
          <w:lang w:val="hr-HR"/>
        </w:rPr>
        <w:t>ožujka</w:t>
      </w:r>
      <w:r w:rsidR="00436579" w:rsidRPr="00A83E61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A83E61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436579" w:rsidRPr="00A83E61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A83E61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 w:rsidRPr="00A83E61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A83E61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="004C3090">
        <w:rPr>
          <w:rFonts w:hAnsi="Times New Roman" w:ascii="Times New Roman"/>
          <w:szCs w:val="24"/>
          <w:lang w:val="hr-HR"/>
        </w:rPr>
        <w:t>31. listopada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Pr="00436579">
        <w:rPr>
          <w:rFonts w:hAnsi="Times New Roman" w:ascii="Times New Roman"/>
          <w:szCs w:val="24"/>
          <w:lang w:val="hr-HR"/>
        </w:rPr>
        <w:t>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A83E61" w:rsidP="00A83E61" w:rsidR="00A83E61" w:rsidRPr="004B7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nitko od uredno pozvanih osoba nije pristupio, a zakonski zastupnik dužnika nije </w:t>
      </w:r>
      <w:r>
        <w:rPr>
          <w:rFonts w:hAnsi="Times New Roman" w:ascii="Times New Roman"/>
          <w:szCs w:val="24"/>
          <w:lang w:val="hr-HR"/>
        </w:rPr>
        <w:t>postupio</w:t>
      </w:r>
      <w:r w:rsidRPr="004B72AE">
        <w:rPr>
          <w:rFonts w:hAnsi="Times New Roman" w:ascii="Times New Roman"/>
          <w:szCs w:val="24"/>
          <w:lang w:val="hr-HR"/>
        </w:rPr>
        <w:t xml:space="preserve"> po nalogu iz Zaključka od 31. listopada 2016., odnosno, nije dostavio pisano Izvješće o financijsko gospodarskom stanju dužnika, kao ni Ovjerovljeni prokazni popis imovine. </w:t>
      </w:r>
    </w:p>
    <w:p w:rsidRDefault="00A83E61" w:rsidP="00CB3D5B" w:rsidR="00A83E61" w:rsidRPr="00D03667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83E61" w:rsidP="00A83E61" w:rsidR="00A83E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A83E61" w:rsidP="00A83E61" w:rsidR="00A83E6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83E61" w:rsidP="00A83E61" w:rsidR="00A83E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A83E61">
        <w:rPr>
          <w:rFonts w:hAnsi="Times New Roman" w:ascii="Times New Roman"/>
          <w:szCs w:val="24"/>
          <w:lang w:val="hr-HR"/>
        </w:rPr>
        <w:t>19</w:t>
      </w:r>
      <w:r w:rsidR="00D03667">
        <w:rPr>
          <w:rFonts w:hAnsi="Times New Roman" w:ascii="Times New Roman"/>
          <w:szCs w:val="24"/>
          <w:lang w:val="hr-HR"/>
        </w:rPr>
        <w:t>. siječnja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8A6D8E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6D8E" w:rsidP="001F35DF" w:rsidR="008A6D8E" w:rsidRPr="00BF4521">
      <w:pPr>
        <w:jc w:val="both"/>
        <w:rPr>
          <w:rFonts w:hAnsi="Times New Roman" w:ascii="Times New Roman"/>
          <w:szCs w:val="24"/>
          <w:lang w:val="hr-HR"/>
        </w:rPr>
      </w:pPr>
    </w:p>
    <w:p w:rsidRDefault="008A6D8E" w:rsidP="007F0C2B" w:rsidR="008A6D8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8A6D8E" w:rsidP="007F0C2B" w:rsidR="008A6D8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90CF3" w:rsidP="00F90CF3" w:rsidR="00F90CF3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F90CF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7CE" w:rsidR="004F67CE">
      <w:r>
        <w:separator/>
      </w:r>
    </w:p>
  </w:endnote>
  <w:endnote w:id="0" w:type="continuationSeparator">
    <w:p w:rsidRDefault="004F67CE" w:rsidR="004F6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7CE" w:rsidR="004F67CE">
      <w:r>
        <w:separator/>
      </w:r>
    </w:p>
  </w:footnote>
  <w:footnote w:id="0" w:type="continuationSeparator">
    <w:p w:rsidRDefault="004F67CE" w:rsidR="004F6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9138E9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4C3090">
      <w:rPr>
        <w:rFonts w:hAnsi="Times New Roman" w:ascii="Times New Roman"/>
        <w:szCs w:val="24"/>
        <w:lang w:val="hr-HR"/>
      </w:rPr>
      <w:t>5132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3F0FCF">
      <w:rPr>
        <w:rFonts w:hAnsi="Times New Roman" w:ascii="Times New Roman"/>
        <w:szCs w:val="24"/>
        <w:lang w:val="hr-HR"/>
      </w:rPr>
      <w:t>5132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7A8"/>
    <w:rsid w:val="000031ED"/>
    <w:rsid w:val="00005DD7"/>
    <w:rsid w:val="000649F4"/>
    <w:rsid w:val="000708AE"/>
    <w:rsid w:val="000815D7"/>
    <w:rsid w:val="0008584D"/>
    <w:rsid w:val="00085CBB"/>
    <w:rsid w:val="0009346B"/>
    <w:rsid w:val="000C79BE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0FC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090"/>
    <w:rsid w:val="004C3CBB"/>
    <w:rsid w:val="004C4C1A"/>
    <w:rsid w:val="004C4D44"/>
    <w:rsid w:val="004C5562"/>
    <w:rsid w:val="004E44BC"/>
    <w:rsid w:val="004E6BD3"/>
    <w:rsid w:val="004F67CE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A6D8E"/>
    <w:rsid w:val="008B13ED"/>
    <w:rsid w:val="008C0336"/>
    <w:rsid w:val="008C20A9"/>
    <w:rsid w:val="008F6502"/>
    <w:rsid w:val="00903ED7"/>
    <w:rsid w:val="00911F08"/>
    <w:rsid w:val="009138E9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3E61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38C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0CF3"/>
    <w:rsid w:val="00F92C4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3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8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8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8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8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3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8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8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8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8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16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St-5132/2015</izvorni_sadrzaj>
    <derivirana_varijabla naziv="DomainObject.Predmet.OznakaBroj_1">St-5132/2015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POZDRAV SUNCU d.o.o.</izvorni_sadrzaj>
    <derivirana_varijabla naziv="DomainObject.Predmet.ProtustrankaFormated_1">  POZDRAV SUNCU d.o.o.</derivirana_varijabla>
  </DomainObject.Predmet.ProtustrankaFormated>
  <DomainObject.Predmet.ProtustrankaFormatedOIB>
    <izvorni_sadrzaj>  POZDRAV SUNCU d.o.o., OIB 87569544276</izvorni_sadrzaj>
    <derivirana_varijabla naziv="DomainObject.Predmet.ProtustrankaFormatedOIB_1">  POZDRAV SUNCU d.o.o., OIB 87569544276</derivirana_varijabla>
  </DomainObject.Predmet.ProtustrankaFormatedOIB>
  <DomainObject.Predmet.ProtustrankaFormatedWithAdress>
    <izvorni_sadrzaj> POZDRAV SUNCU d.o.o., Ogrizovićeva 1, 10000 Zagreb</izvorni_sadrzaj>
    <derivirana_varijabla naziv="DomainObject.Predmet.ProtustrankaFormatedWithAdress_1"> POZDRAV SUNCU d.o.o., Ogrizovićeva 1, 10000 Zagreb</derivirana_varijabla>
  </DomainObject.Predmet.ProtustrankaFormatedWithAdress>
  <DomainObject.Predmet.ProtustrankaFormatedWithAdressOIB>
    <izvorni_sadrzaj> POZDRAV SUNCU d.o.o., OIB 87569544276, Ogrizovićeva 1, 10000 Zagreb</izvorni_sadrzaj>
    <derivirana_varijabla naziv="DomainObject.Predmet.ProtustrankaFormatedWithAdressOIB_1"> POZDRAV SUNCU d.o.o., OIB 87569544276, Ogrizovićeva 1, 10000 Zagreb</derivirana_varijabla>
  </DomainObject.Predmet.ProtustrankaFormatedWithAdressOIB>
  <DomainObject.Predmet.ProtustrankaWithAdress>
    <izvorni_sadrzaj>POZDRAV SUNCU d.o.o. Ogrizovićeva 1, 10000 Zagreb</izvorni_sadrzaj>
    <derivirana_varijabla naziv="DomainObject.Predmet.ProtustrankaWithAdress_1">POZDRAV SUNCU d.o.o. Ogrizovićeva 1, 10000 Zagreb</derivirana_varijabla>
  </DomainObject.Predmet.ProtustrankaWithAdress>
  <DomainObject.Predmet.ProtustrankaWithAdressOIB>
    <izvorni_sadrzaj>POZDRAV SUNCU d.o.o., OIB 87569544276, Ogrizovićeva 1, 10000 Zagreb</izvorni_sadrzaj>
    <derivirana_varijabla naziv="DomainObject.Predmet.ProtustrankaWithAdressOIB_1">POZDRAV SUNCU d.o.o., OIB 87569544276, Ogrizovićeva 1, 10000 Zagreb</derivirana_varijabla>
  </DomainObject.Predmet.ProtustrankaWithAdressOIB>
  <DomainObject.Predmet.ProtustrankaNazivFormated>
    <izvorni_sadrzaj>POZDRAV SUNCU d.o.o.</izvorni_sadrzaj>
    <derivirana_varijabla naziv="DomainObject.Predmet.ProtustrankaNazivFormated_1">POZDRAV SUNCU d.o.o.</derivirana_varijabla>
  </DomainObject.Predmet.ProtustrankaNazivFormated>
  <DomainObject.Predmet.ProtustrankaNazivFormatedOIB>
    <izvorni_sadrzaj>POZDRAV SUNCU d.o.o., OIB 87569544276</izvorni_sadrzaj>
    <derivirana_varijabla naziv="DomainObject.Predmet.ProtustrankaNazivFormatedOIB_1">POZDRAV SUNCU d.o.o., OIB 87569544276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POZDRAV SUNCU d.o.o.</item>
    </izvorni_sadrzaj>
    <derivirana_varijabla naziv="DomainObject.Predmet.ProtuStrankaListFormated_1">
      <item>POZDRAV SUNCU d.o.o.</item>
    </derivirana_varijabla>
  </DomainObject.Predmet.ProtuStrankaListFormated>
  <DomainObject.Predmet.ProtuStrankaListFormatedOIB>
    <izvorni_sadrzaj>
      <item>POZDRAV SUNCU d.o.o., OIB 87569544276</item>
    </izvorni_sadrzaj>
    <derivirana_varijabla naziv="DomainObject.Predmet.ProtuStrankaListFormatedOIB_1">
      <item>POZDRAV SUNCU d.o.o., OIB 87569544276</item>
    </derivirana_varijabla>
  </DomainObject.Predmet.ProtuStrankaListFormatedOIB>
  <DomainObject.Predmet.ProtuStrankaListFormatedWithAdress>
    <izvorni_sadrzaj>
      <item>POZDRAV SUNCU d.o.o., Ogrizovićeva 1, 10000 Zagreb</item>
    </izvorni_sadrzaj>
    <derivirana_varijabla naziv="DomainObject.Predmet.ProtuStrankaListFormatedWithAdress_1">
      <item>POZDRAV SUNCU d.o.o., Ogrizovićeva 1, 10000 Zagreb</item>
    </derivirana_varijabla>
  </DomainObject.Predmet.ProtuStrankaListFormatedWithAdress>
  <DomainObject.Predmet.ProtuStrankaListFormatedWithAdressOIB>
    <izvorni_sadrzaj>
      <item>POZDRAV SUNCU d.o.o., OIB 87569544276, Ogrizovićeva 1, 10000 Zagreb</item>
    </izvorni_sadrzaj>
    <derivirana_varijabla naziv="DomainObject.Predmet.ProtuStrankaListFormatedWithAdressOIB_1">
      <item>POZDRAV SUNCU d.o.o., OIB 87569544276, Ogrizovićeva 1, 10000 Zagreb</item>
    </derivirana_varijabla>
  </DomainObject.Predmet.ProtuStrankaListFormatedWithAdressOIB>
  <DomainObject.Predmet.ProtuStrankaListNazivFormated>
    <izvorni_sadrzaj>
      <item>POZDRAV SUNCU d.o.o.</item>
    </izvorni_sadrzaj>
    <derivirana_varijabla naziv="DomainObject.Predmet.ProtuStrankaListNazivFormated_1">
      <item>POZDRAV SUNCU d.o.o.</item>
    </derivirana_varijabla>
  </DomainObject.Predmet.ProtuStrankaListNazivFormated>
  <DomainObject.Predmet.ProtuStrankaListNazivFormatedOIB>
    <izvorni_sadrzaj>
      <item>POZDRAV SUNCU d.o.o., OIB 87569544276</item>
    </izvorni_sadrzaj>
    <derivirana_varijabla naziv="DomainObject.Predmet.ProtuStrankaListNazivFormatedOIB_1">
      <item>POZDRAV SUNCU d.o.o., OIB 87569544276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POZDRAV SUNCU d.o.o.</izvorni_sadrzaj>
    <derivirana_varijabla naziv="DomainObject.Predmet.ProtustrankaIDrugi_1">POZDRAV SUNCU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POZDRAV SUNCU d.o.o., OIB 87569544276, Ogrizovićeva 1, 10000 Zagreb</izvorni_sadrzaj>
    <derivirana_varijabla naziv="DomainObject.Predmet.ProtustrankaIDrugiAdressOIB_1">POZDRAV SUNCU d.o.o., OIB 87569544276,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POZDRAV SUNCU d.o.o.</item>
      <item>FINA Regionalni centar Zagreb</item>
      <item>Azgan Qenaj</item>
    </izvorni_sadrzaj>
    <derivirana_varijabla naziv="DomainObject.Predmet.SudioniciListNaziv_1">
      <item>POZDRAV SUNCU d.o.o.</item>
      <item>FINA Regionalni centar Zagreb</item>
      <item>Azgan Qenaj</item>
    </derivirana_varijabla>
  </DomainObject.Predmet.SudioniciListNaziv>
  <DomainObject.Predmet.SudioniciListAdressOIB>
    <izvorni_sadrzaj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izvorni_sadrzaj>
    <derivirana_varijabla naziv="DomainObject.Predmet.SudioniciListAdressOIB_1"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87569544276</item>
      <item>, OIB 85821130368</item>
      <item>, OIB 01718885407</item>
    </izvorni_sadrzaj>
    <derivirana_varijabla naziv="DomainObject.Predmet.SudioniciListNazivOIB_1">
      <item>, OIB 87569544276</item>
      <item>, OIB 85821130368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621</properties:Words>
  <properties:Characters>3447</properties:Characters>
  <properties:Lines>84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2017-01-19T09:10:00Z</dcterms:created>
  <dc:creator>Sudsko vijeæe</dc:creator>
  <cp:lastModifiedBy>Valentina Kranjčić</cp:lastModifiedBy>
  <cp:lastPrinted>2017-02-13T12:23:00Z</cp:lastPrinted>
  <dcterms:modified xmlns:xsi="http://www.w3.org/2001/XMLSchema-instance" xsi:type="dcterms:W3CDTF">2017-02-13T14:30:00Z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