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84a4" w14:paraId="13884a4" w:rsidRDefault="00011F2C" w:rsidP="008615FD" w:rsidR="00011F2C" w:rsidRPr="006F0619">
      <w:pPr>
        <w15:collapsed w:val="false"/>
        <w:rPr>
          <w:rStyle w:val="Naglaeno"/>
        </w:rPr>
      </w:pPr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897577">
        <w:rPr>
          <w:sz w:val="22"/>
          <w:szCs w:val="22"/>
        </w:rPr>
        <w:t>Financijske agencije Regionalni centar Osijek, Podružnica Osijek, L. Jagera 3, Osijek, OIB: 85821130368, za provedbu skraćenog stečajnog postupka nad dužnikom M.LINEA d.o.o., Osijek, Vijenac Ljube Babića 5, MBS: 030106642, OIB: 48906985928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897577">
        <w:rPr>
          <w:sz w:val="22"/>
          <w:szCs w:val="22"/>
        </w:rPr>
        <w:t>M.LINEA d.o.o., Osijek, Vijenac Ljube Babića 5, MBS: 030106642, OIB: 48906985928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F71CAB" w:rsidP="00F71CAB" w:rsidR="00F71CAB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897577">
        <w:rPr>
          <w:sz w:val="22"/>
          <w:szCs w:val="22"/>
        </w:rPr>
        <w:t>M.LINEA d.o.o., Osijek, Vijenac Ljube Babića 5, MBS: 030106642, OIB: 48906985928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897577" w:rsidP="00897577" w:rsidR="00897577">
      <w:pPr>
        <w:ind w:firstLine="708"/>
        <w:jc w:val="both"/>
      </w:pPr>
      <w:r>
        <w:t xml:space="preserve">Financijska agencija Regionalni centar Osijek, Podružnica Osijek, L. Jagera 3, Osijek, OIB: 85821130368, podnijela je dana 13. prosinca 2016. godine ovom sudu zahtjev za provedbu skraćenog stečajnog postupka nad dužnikom </w:t>
      </w:r>
      <w:r w:rsidR="0009477B">
        <w:rPr>
          <w:sz w:val="22"/>
          <w:szCs w:val="22"/>
        </w:rPr>
        <w:t>M.LINEA d.o.o., Osijek, Vijenac Ljube Babića 5, MBS: 030106642, OIB: 48906985928</w:t>
      </w:r>
      <w:r>
        <w:t>.</w:t>
      </w:r>
    </w:p>
    <w:p w:rsidRDefault="00897577" w:rsidP="00897577" w:rsidR="00897577">
      <w:pPr>
        <w:jc w:val="both"/>
      </w:pPr>
    </w:p>
    <w:p w:rsidRDefault="00897577" w:rsidP="00897577" w:rsidR="00897577">
      <w:pPr>
        <w:pStyle w:val="Tijeloteksta"/>
        <w:jc w:val="right"/>
        <w:rPr>
          <w:sz w:val="24"/>
        </w:rPr>
      </w:pPr>
    </w:p>
    <w:p w:rsidRDefault="00897577" w:rsidP="00897577" w:rsidR="00897577">
      <w:pPr>
        <w:pStyle w:val="Tijeloteksta"/>
        <w:rPr>
          <w:sz w:val="24"/>
        </w:rPr>
      </w:pPr>
    </w:p>
    <w:p w:rsidRDefault="00897577" w:rsidP="00897577" w:rsidR="00897577">
      <w:pPr>
        <w:pStyle w:val="Tijeloteksta"/>
        <w:rPr>
          <w:sz w:val="24"/>
        </w:rPr>
      </w:pPr>
    </w:p>
    <w:p w:rsidRDefault="00897577" w:rsidP="00897577" w:rsidR="00897577">
      <w:pPr>
        <w:pStyle w:val="Tijeloteksta"/>
        <w:rPr>
          <w:sz w:val="24"/>
        </w:rPr>
      </w:pPr>
    </w:p>
    <w:p w:rsidRDefault="00897577" w:rsidP="00897577" w:rsidR="00897577">
      <w:pPr>
        <w:pStyle w:val="Tijeloteksta"/>
        <w:ind w:firstLine="708"/>
        <w:rPr>
          <w:sz w:val="24"/>
        </w:rPr>
      </w:pPr>
    </w:p>
    <w:p w:rsidRDefault="00897577" w:rsidP="00897577" w:rsidR="00897577">
      <w:pPr>
        <w:pStyle w:val="Tijeloteksta"/>
        <w:ind w:firstLine="708"/>
        <w:rPr>
          <w:sz w:val="24"/>
        </w:rPr>
      </w:pPr>
      <w:r>
        <w:rPr>
          <w:sz w:val="24"/>
        </w:rPr>
        <w:t xml:space="preserve">Trgovački sud u Osijeku je dana </w:t>
      </w:r>
      <w:r w:rsidR="0009477B">
        <w:rPr>
          <w:sz w:val="24"/>
        </w:rPr>
        <w:t>6. veljače 2017</w:t>
      </w:r>
      <w:r>
        <w:rPr>
          <w:sz w:val="24"/>
        </w:rPr>
        <w:t>. godine objavio oglas na mrežnoj stranici e-Oglasna ploča sudova pod poslovnim brojem St-</w:t>
      </w:r>
      <w:r w:rsidR="0009477B">
        <w:rPr>
          <w:sz w:val="24"/>
        </w:rPr>
        <w:t>2912</w:t>
      </w:r>
      <w:r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>
      <w:pPr>
        <w:pStyle w:val="Tijeloteksta"/>
        <w:ind w:firstLine="708"/>
        <w:rPr>
          <w:sz w:val="24"/>
        </w:rPr>
      </w:pPr>
    </w:p>
    <w:p w:rsidRDefault="00897577" w:rsidP="00897577" w:rsidR="00897577">
      <w:pPr>
        <w:pStyle w:val="Tijeloteksta"/>
        <w:ind w:firstLine="708"/>
        <w:rPr>
          <w:sz w:val="24"/>
        </w:rPr>
      </w:pPr>
      <w:r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6F0619">
      <w:pPr>
        <w:jc w:val="both"/>
      </w:pP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Zapisničar: Danijela Špeletić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BA5994">
        <w:rPr>
          <w:sz w:val="24"/>
        </w:rPr>
        <w:t>22</w:t>
      </w:r>
      <w:bookmarkStart w:name="_GoBack" w:id="0"/>
      <w:bookmarkEnd w:id="0"/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518" w:rsidR="00901518">
      <w:r>
        <w:separator/>
      </w:r>
    </w:p>
  </w:endnote>
  <w:endnote w:id="0" w:type="continuationSeparator">
    <w:p w:rsidRDefault="00901518" w:rsidR="00901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518" w:rsidR="00901518">
      <w:r>
        <w:separator/>
      </w:r>
    </w:p>
  </w:footnote>
  <w:footnote w:id="0" w:type="continuationSeparator">
    <w:p w:rsidRDefault="00901518" w:rsidR="00901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9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C3341" w:rsidR="005C33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5C3341">
      <w:t>7 St-2912/16-6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C3341">
      <w:t>2912/16-6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65A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518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5994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C7B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3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F3C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3C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3C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C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C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3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F3C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3C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3C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C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C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St-2912/2016-6</izvorni_sadrzaj>
    <derivirana_varijabla naziv="DomainObject.Oznaka_1">St-2912/2016-6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St-2912/2016</izvorni_sadrzaj>
    <derivirana_varijabla naziv="DomainObject.Predmet.OznakaBroj_1">St-2912/2016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M.LINEA d.o.o. za prijevoz, trgovinu i usluge</izvorni_sadrzaj>
    <derivirana_varijabla naziv="DomainObject.Predmet.ProtustrankaFormated_1">  M.LINEA d.o.o. za prijevoz, trgovinu i usluge</derivirana_varijabla>
  </DomainObject.Predmet.ProtustrankaFormated>
  <DomainObject.Predmet.ProtustrankaFormatedOIB>
    <izvorni_sadrzaj>  M.LINEA d.o.o. za prijevoz, trgovinu i usluge, OIB 48906985928</izvorni_sadrzaj>
    <derivirana_varijabla naziv="DomainObject.Predmet.ProtustrankaFormatedOIB_1">  M.LINEA d.o.o. za prijevoz, trgovinu i usluge, OIB 48906985928</derivirana_varijabla>
  </DomainObject.Predmet.ProtustrankaFormatedOIB>
  <DomainObject.Predmet.ProtustrankaFormatedWithAdress>
    <izvorni_sadrzaj> M.LINEA d.o.o. za prijevoz, trgovinu i usluge, Vijenac Ljube Babića 5, 31000 Osijek</izvorni_sadrzaj>
    <derivirana_varijabla naziv="DomainObject.Predmet.ProtustrankaFormatedWithAdress_1"> M.LINEA d.o.o. za prijevoz, trgovinu i usluge, Vijenac Ljube Babića 5, 31000 Osijek</derivirana_varijabla>
  </DomainObject.Predmet.ProtustrankaFormatedWithAdress>
  <DomainObject.Predmet.ProtustrankaFormatedWithAdressOIB>
    <izvorni_sadrzaj> M.LINEA d.o.o. za prijevoz, trgovinu i usluge, OIB 48906985928, Vijenac Ljube Babića 5, 31000 Osijek</izvorni_sadrzaj>
    <derivirana_varijabla naziv="DomainObject.Predmet.ProtustrankaFormatedWithAdressOIB_1"> M.LINEA d.o.o. za prijevoz, trgovinu i usluge, OIB 48906985928, Vijenac Ljube Babića 5, 31000 Osijek</derivirana_varijabla>
  </DomainObject.Predmet.ProtustrankaFormatedWithAdressOIB>
  <DomainObject.Predmet.ProtustrankaWithAdress>
    <izvorni_sadrzaj>M.LINEA d.o.o. za prijevoz, trgovinu i usluge Vijenac Ljube Babića 5, 31000 Osijek</izvorni_sadrzaj>
    <derivirana_varijabla naziv="DomainObject.Predmet.ProtustrankaWithAdress_1">M.LINEA d.o.o. za prijevoz, trgovinu i usluge Vijenac Ljube Babića 5, 31000 Osijek</derivirana_varijabla>
  </DomainObject.Predmet.ProtustrankaWithAdress>
  <DomainObject.Predmet.ProtustrankaWithAdressOIB>
    <izvorni_sadrzaj>M.LINEA d.o.o. za prijevoz, trgovinu i usluge, OIB 48906985928, Vijenac Ljube Babića 5, 31000 Osijek</izvorni_sadrzaj>
    <derivirana_varijabla naziv="DomainObject.Predmet.ProtustrankaWithAdressOIB_1">M.LINEA d.o.o. za prijevoz, trgovinu i usluge, OIB 48906985928, Vijenac Ljube Babića 5, 31000 Osijek</derivirana_varijabla>
  </DomainObject.Predmet.ProtustrankaWithAdressOIB>
  <DomainObject.Predmet.ProtustrankaNazivFormated>
    <izvorni_sadrzaj>M.LINEA d.o.o. za prijevoz, trgovinu i usluge</izvorni_sadrzaj>
    <derivirana_varijabla naziv="DomainObject.Predmet.ProtustrankaNazivFormated_1">M.LINEA d.o.o. za prijevoz, trgovinu i usluge</derivirana_varijabla>
  </DomainObject.Predmet.ProtustrankaNazivFormated>
  <DomainObject.Predmet.ProtustrankaNazivFormatedOIB>
    <izvorni_sadrzaj>M.LINEA d.o.o. za prijevoz, trgovinu i usluge, OIB 48906985928</izvorni_sadrzaj>
    <derivirana_varijabla naziv="DomainObject.Predmet.ProtustrankaNazivFormatedOIB_1">M.LINEA d.o.o. za prijevoz, trgovinu i usluge, OIB 48906985928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M.LINEA d.o.o. za prijevoz, trgovinu i usluge</item>
    </izvorni_sadrzaj>
    <derivirana_varijabla naziv="DomainObject.Predmet.ProtuStrankaListFormated_1">
      <item>M.LINEA d.o.o. za prijevoz, trgovinu i usluge</item>
    </derivirana_varijabla>
  </DomainObject.Predmet.ProtuStrankaListFormated>
  <DomainObject.Predmet.ProtuStrankaListFormatedOIB>
    <izvorni_sadrzaj>
      <item>M.LINEA d.o.o. za prijevoz, trgovinu i usluge, OIB 48906985928</item>
    </izvorni_sadrzaj>
    <derivirana_varijabla naziv="DomainObject.Predmet.ProtuStrankaListFormatedOIB_1">
      <item>M.LINEA d.o.o. za prijevoz, trgovinu i usluge, OIB 48906985928</item>
    </derivirana_varijabla>
  </DomainObject.Predmet.ProtuStrankaListFormatedOIB>
  <DomainObject.Predmet.ProtuStrankaListFormatedWithAdress>
    <izvorni_sadrzaj>
      <item>M.LINEA d.o.o. za prijevoz, trgovinu i usluge, Vijenac Ljube Babića 5, 31000 Osijek</item>
    </izvorni_sadrzaj>
    <derivirana_varijabla naziv="DomainObject.Predmet.ProtuStrankaListFormatedWithAdress_1">
      <item>M.LINEA d.o.o. za prijevoz, trgovinu i usluge, Vijenac Ljube Babića 5, 31000 Osijek</item>
    </derivirana_varijabla>
  </DomainObject.Predmet.ProtuStrankaListFormatedWithAdress>
  <DomainObject.Predmet.ProtuStrankaListFormatedWithAdressOIB>
    <izvorni_sadrzaj>
      <item>M.LINEA d.o.o. za prijevoz, trgovinu i usluge, OIB 48906985928, Vijenac Ljube Babića 5, 31000 Osijek</item>
    </izvorni_sadrzaj>
    <derivirana_varijabla naziv="DomainObject.Predmet.ProtuStrankaListFormatedWithAdressOIB_1">
      <item>M.LINEA d.o.o. za prijevoz, trgovinu i usluge, OIB 48906985928, Vijenac Ljube Babića 5, 31000 Osijek</item>
    </derivirana_varijabla>
  </DomainObject.Predmet.ProtuStrankaListFormatedWithAdressOIB>
  <DomainObject.Predmet.ProtuStrankaListNazivFormated>
    <izvorni_sadrzaj>
      <item>M.LINEA d.o.o. za prijevoz, trgovinu i usluge</item>
    </izvorni_sadrzaj>
    <derivirana_varijabla naziv="DomainObject.Predmet.ProtuStrankaListNazivFormated_1">
      <item>M.LINEA d.o.o. za prijevoz, trgovinu i usluge</item>
    </derivirana_varijabla>
  </DomainObject.Predmet.ProtuStrankaListNazivFormated>
  <DomainObject.Predmet.ProtuStrankaListNazivFormatedOIB>
    <izvorni_sadrzaj>
      <item>M.LINEA d.o.o. za prijevoz, trgovinu i usluge, OIB 48906985928</item>
    </izvorni_sadrzaj>
    <derivirana_varijabla naziv="DomainObject.Predmet.ProtuStrankaListNazivFormatedOIB_1">
      <item>M.LINEA d.o.o. za prijevoz, trgovinu i usluge, OIB 48906985928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St-2912/2016-6</izvorni_sadrzaj>
    <derivirana_varijabla naziv="DomainObject.PoslovniBrojDokumenta_1">St-2912/2016-6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M.LINEA d.o.o. za prijevoz, trgovinu i usluge</izvorni_sadrzaj>
    <derivirana_varijabla naziv="DomainObject.Predmet.ProtustrankaIDrugi_1">M.LINEA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M.LINEA d.o.o. za prijevoz, trgovinu i usluge, OIB 48906985928, Vijenac Ljube Babića 5, 31000 Osijek</izvorni_sadrzaj>
    <derivirana_varijabla naziv="DomainObject.Predmet.ProtustrankaIDrugiAdressOIB_1">M.LINEA d.o.o. za prijevoz, trgovinu i usluge, OIB 48906985928, Vijenac Ljube Babića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M.LINEA d.o.o. za prijevoz, trgovinu i usluge</item>
    </izvorni_sadrzaj>
    <derivirana_varijabla naziv="DomainObject.Predmet.SudioniciListNaziv_1">
      <item>FINA RC OSIJEK</item>
      <item>M.LINEA d.o.o. za prijevoz, trgovinu i usluge</item>
    </derivirana_varijabla>
  </DomainObject.Predmet.SudioniciListNaziv>
  <DomainObject.Predmet.SudioniciListAdressOIB>
    <izvorni_sadrzaj>
      <item>FINA RC OSIJEK, OIB 85821130368</item>
      <item>M.LINEA d.o.o. za prijevoz, trgovinu i usluge, OIB 48906985928, Vijenac Ljube Babića 5,31000 Osijek</item>
    </izvorni_sadrzaj>
    <derivirana_varijabla naziv="DomainObject.Predmet.SudioniciListAdressOIB_1">
      <item>FINA RC OSIJEK, OIB 85821130368</item>
      <item>M.LINEA d.o.o. za prijevoz, trgovinu i usluge, OIB 48906985928, Vijenac Ljube Babića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48906985928</item>
    </izvorni_sadrzaj>
    <derivirana_varijabla naziv="DomainObject.Predmet.SudioniciListNazivOIB_1">
      <item>, OIB 85821130368</item>
      <item>, OIB 48906985928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76178-B55A-4117-AE39-8D8C96946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439</properties:Words>
  <properties:Characters>2342</properties:Characters>
  <properties:Lines>162</properties:Lines>
  <properties:Paragraphs>28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2017-04-24T09:17:00Z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St-2912/2016-6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