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0ba5" w14:paraId="2020ba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8229F">
        <w:rPr>
          <w:lang w:val="hr-HR"/>
        </w:rPr>
        <w:t>St-585/15-4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88229F">
        <w:t xml:space="preserve"> GRADNJA POSEDI d.o.o., OIB: 58355872456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88229F">
        <w:t>sjedištem u Brezje 142 a, 40311 Brezje</w:t>
      </w:r>
      <w:r w:rsidR="0082762B">
        <w:t xml:space="preserve">, </w:t>
      </w:r>
      <w:r w:rsidR="002C5CA3">
        <w:t xml:space="preserve">dana </w:t>
      </w:r>
      <w:r w:rsidR="00B3789E">
        <w:t>1</w:t>
      </w:r>
      <w:r w:rsidR="00D272D2">
        <w:t>5</w:t>
      </w:r>
      <w:r w:rsidR="00025B63">
        <w:t>.</w:t>
      </w:r>
      <w:r w:rsidR="00920620">
        <w:t xml:space="preserve"> </w:t>
      </w:r>
      <w:r w:rsidR="00E45EC9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E127DD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8229F">
        <w:t>GRADNJA POSEDI d.o.o., OIB: 58355872456 sa sjedištem u Brezje 142 a, 40311 Brezje</w:t>
      </w:r>
      <w:r w:rsidR="0088229F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88229F">
        <w:rPr>
          <w:lang w:val="hr-HR"/>
        </w:rPr>
        <w:t xml:space="preserve">01. rujna </w:t>
      </w:r>
      <w:r w:rsidR="00E66FC5">
        <w:rPr>
          <w:lang w:val="hr-HR"/>
        </w:rPr>
        <w:t>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8229F">
        <w:t>216.261,56</w:t>
      </w:r>
      <w:r w:rsidR="00E772B9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E127DD">
        <w:t xml:space="preserve"> </w:t>
      </w:r>
      <w:r w:rsidR="0088229F">
        <w:t>GRADNJA POSEDI d.o.o., OIB: 58355872456 sa sjedištem u Brezje 142 a, 40311 Brezje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E127DD">
        <w:rPr>
          <w:lang w:val="hr-HR"/>
        </w:rPr>
        <w:t xml:space="preserve"> ovome sudu dana 30.10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88229F" w:rsidRPr="0088229F">
        <w:t xml:space="preserve"> </w:t>
      </w:r>
      <w:r w:rsidR="0088229F">
        <w:t>GRADNJA POSEDI d.o.o., OIB: 58355872456 sa sjedištem u Brezje 142 a, 40311 Brezje</w:t>
      </w:r>
      <w:r w:rsidR="00E772B9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>nje u ukupn</w:t>
      </w:r>
      <w:r w:rsidR="0088229F">
        <w:t>om iznosu od 216.261,56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1</w:t>
      </w:r>
      <w:r w:rsidR="00D272D2">
        <w:rPr>
          <w:lang w:val="hr-HR"/>
        </w:rPr>
        <w:t>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E45EC9">
        <w:rPr>
          <w:lang w:val="hr-HR"/>
        </w:rPr>
        <w:t>ožujka</w:t>
      </w:r>
      <w:r w:rsidR="00B3789E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E127DD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C1D" w:rsidP="007F64E0" w:rsidR="00D46C1D">
      <w:r>
        <w:separator/>
      </w:r>
    </w:p>
  </w:endnote>
  <w:endnote w:id="0" w:type="continuationSeparator">
    <w:p w:rsidRDefault="00D46C1D" w:rsidP="007F64E0" w:rsidR="00D46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C1D" w:rsidP="007F64E0" w:rsidR="00D46C1D">
      <w:r>
        <w:separator/>
      </w:r>
    </w:p>
  </w:footnote>
  <w:footnote w:id="0" w:type="continuationSeparator">
    <w:p w:rsidRDefault="00D46C1D" w:rsidP="007F64E0" w:rsidR="00D46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8229F">
      <w:rPr>
        <w:lang w:val="hr-HR"/>
      </w:rPr>
      <w:t>St-585/15-4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1529" w:rsidRPr="007B1529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6763D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2B12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1529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3DBE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29F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5EDE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4442"/>
    <w:rsid w:val="00B74DB9"/>
    <w:rsid w:val="00B77145"/>
    <w:rsid w:val="00B8412B"/>
    <w:rsid w:val="00B87361"/>
    <w:rsid w:val="00B926F2"/>
    <w:rsid w:val="00B928EC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85B41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272D2"/>
    <w:rsid w:val="00D31732"/>
    <w:rsid w:val="00D37FEB"/>
    <w:rsid w:val="00D44C76"/>
    <w:rsid w:val="00D44D49"/>
    <w:rsid w:val="00D45F84"/>
    <w:rsid w:val="00D46C1D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7DD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5EC9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2B9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1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1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St-128/15
========</izvorni_sadrzaj>
    <derivirana_varijabla naziv="DomainObject.Predmet.PrimjedbaSuca_1">2 St-128/15
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POSEDI društvo s ograničenom odgovornošću za građenje</izvorni_sadrzaj>
    <derivirana_varijabla naziv="DomainObject.Predmet.ProtustrankaFormated_1">  GRADNJA POSEDI društvo s ograničenom odgovornošću za građenje</derivirana_varijabla>
  </DomainObject.Predmet.ProtustrankaFormated>
  <DomainObject.Predmet.ProtustrankaFormatedOIB>
    <izvorni_sadrzaj>  GRADNJA POSEDI društvo s ograničenom odgovornošću za građenje, OIB 58355872456</izvorni_sadrzaj>
    <derivirana_varijabla naziv="DomainObject.Predmet.ProtustrankaFormatedOIB_1">  GRADNJA POSEDI društvo s ograničenom odgovornošću za građenje, OIB 58355872456</derivirana_varijabla>
  </DomainObject.Predmet.ProtustrankaFormatedOIB>
  <DomainObject.Predmet.ProtustrankaFormatedWithAdress>
    <izvorni_sadrzaj> GRADNJA POSEDI društvo s ograničenom odgovornošću za građenje, Brezje 142/a, 40000 Brezje</izvorni_sadrzaj>
    <derivirana_varijabla naziv="DomainObject.Predmet.ProtustrankaFormatedWithAdress_1"> GRADNJA POSEDI društvo s ograničenom odgovornošću za građenje, Brezje 142/a, 40000 Brezje</derivirana_varijabla>
  </DomainObject.Predmet.ProtustrankaFormatedWithAdress>
  <DomainObject.Predmet.ProtustrankaFormatedWithAdressOIB>
    <izvorni_sadrzaj> GRADNJA POSEDI društvo s ograničenom odgovornošću za građenje, OIB 58355872456, Brezje 142/a, 40000 Brezje</izvorni_sadrzaj>
    <derivirana_varijabla naziv="DomainObject.Predmet.ProtustrankaFormatedWithAdressOIB_1"> GRADNJA POSEDI društvo s ograničenom odgovornošću za građenje, OIB 58355872456, Brezje 142/a, 40000 Brezje</derivirana_varijabla>
  </DomainObject.Predmet.ProtustrankaFormatedWithAdressOIB>
  <DomainObject.Predmet.ProtustrankaWithAdress>
    <izvorni_sadrzaj>GRADNJA POSEDI društvo s ograničenom odgovornošću za građenje Brezje 142/a, 40000 Brezje</izvorni_sadrzaj>
    <derivirana_varijabla naziv="DomainObject.Predmet.ProtustrankaWithAdress_1">GRADNJA POSEDI društvo s ograničenom odgovornošću za građenje Brezje 142/a, 40000 Brezje</derivirana_varijabla>
  </DomainObject.Predmet.ProtustrankaWithAdress>
  <DomainObject.Predmet.ProtustrankaWithAdressOIB>
    <izvorni_sadrzaj>GRADNJA POSEDI društvo s ograničenom odgovornošću za građenje, OIB 58355872456, Brezje 142/a, 40000 Brezje</izvorni_sadrzaj>
    <derivirana_varijabla naziv="DomainObject.Predmet.ProtustrankaWithAdressOIB_1">GRADNJA POSEDI društvo s ograničenom odgovornošću za građenje, OIB 58355872456, Brezje 142/a, 40000 Brezje</derivirana_varijabla>
  </DomainObject.Predmet.ProtustrankaWithAdressOIB>
  <DomainObject.Predmet.ProtustrankaNazivFormated>
    <izvorni_sadrzaj>GRADNJA POSEDI društvo s ograničenom odgovornošću za građenje</izvorni_sadrzaj>
    <derivirana_varijabla naziv="DomainObject.Predmet.ProtustrankaNazivFormated_1">GRADNJA POSEDI društvo s ograničenom odgovornošću za građenje</derivirana_varijabla>
  </DomainObject.Predmet.ProtustrankaNazivFormated>
  <DomainObject.Predmet.ProtustrankaNazivFormatedOIB>
    <izvorni_sadrzaj>GRADNJA POSEDI društvo s ograničenom odgovornošću za građenje, OIB 58355872456</izvorni_sadrzaj>
    <derivirana_varijabla naziv="DomainObject.Predmet.ProtustrankaNazivFormatedOIB_1">GRADNJA POSEDI društvo s ograničenom odgovornošću za građenje, OIB 58355872456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216261.56</izvorni_sadrzaj>
    <derivirana_varijabla naziv="DomainObject.Predmet.TrenutnaVrijednost_1">216261.56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POSEDI društvo s ograničenom odgovornošću za građenje</item>
    </izvorni_sadrzaj>
    <derivirana_varijabla naziv="DomainObject.Predmet.ProtuStrankaListFormated_1">
      <item>GRADNJA POSEDI društvo s ograničenom odgovornošću za građenje</item>
    </derivirana_varijabla>
  </DomainObject.Predmet.ProtuStrankaListFormated>
  <DomainObject.Predmet.ProtuStrankaListFormatedOIB>
    <izvorni_sadrzaj>
      <item>GRADNJA POSEDI društvo s ograničenom odgovornošću za građenje, OIB 58355872456</item>
    </izvorni_sadrzaj>
    <derivirana_varijabla naziv="DomainObject.Predmet.ProtuStrankaListFormatedOIB_1">
      <item>GRADNJA POSEDI društvo s ograničenom odgovornošću za građenje, OIB 58355872456</item>
    </derivirana_varijabla>
  </DomainObject.Predmet.ProtuStrankaListFormatedOIB>
  <DomainObject.Predmet.ProtuStrankaListFormatedWithAdress>
    <izvorni_sadrzaj>
      <item>GRADNJA POSEDI društvo s ograničenom odgovornošću za građenje, Brezje 142/a, 40000 Brezje</item>
    </izvorni_sadrzaj>
    <derivirana_varijabla naziv="DomainObject.Predmet.ProtuStrankaListFormatedWithAdress_1">
      <item>GRADNJA POSEDI društvo s ograničenom odgovornošću za građenje, Brezje 142/a, 40000 Brezje</item>
    </derivirana_varijabla>
  </DomainObject.Predmet.ProtuStrankaListFormatedWithAdress>
  <DomainObject.Predmet.ProtuStrankaListFormatedWithAdressOIB>
    <izvorni_sadrzaj>
      <item>GRADNJA POSEDI društvo s ograničenom odgovornošću za građenje, OIB 58355872456, Brezje 142/a, 40000 Brezje</item>
    </izvorni_sadrzaj>
    <derivirana_varijabla naziv="DomainObject.Predmet.ProtuStrankaListFormatedWithAdressOIB_1">
      <item>GRADNJA POSEDI društvo s ograničenom odgovornošću za građenje, OIB 58355872456, Brezje 142/a, 40000 Brezje</item>
    </derivirana_varijabla>
  </DomainObject.Predmet.ProtuStrankaListFormatedWithAdressOIB>
  <DomainObject.Predmet.ProtuStrankaListNazivFormated>
    <izvorni_sadrzaj>
      <item>GRADNJA POSEDI društvo s ograničenom odgovornošću za građenje</item>
    </izvorni_sadrzaj>
    <derivirana_varijabla naziv="DomainObject.Predmet.ProtuStrankaListNazivFormated_1">
      <item>GRADNJA POSEDI društvo s ograničenom odgovornošću za građenje</item>
    </derivirana_varijabla>
  </DomainObject.Predmet.ProtuStrankaListNazivFormated>
  <DomainObject.Predmet.ProtuStrankaListNazivFormatedOIB>
    <izvorni_sadrzaj>
      <item>GRADNJA POSEDI društvo s ograničenom odgovornošću za građenje, OIB 58355872456</item>
    </izvorni_sadrzaj>
    <derivirana_varijabla naziv="DomainObject.Predmet.ProtuStrankaListNazivFormatedOIB_1">
      <item>GRADNJA POSEDI društvo s ograničenom odgovornošću za građenje, OIB 58355872456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POSEDI društvo s ograničenom odgovornošću za građenje</izvorni_sadrzaj>
    <derivirana_varijabla naziv="DomainObject.Predmet.ProtustrankaIDrugi_1">GRADNJA POSEDI društvo s ograničenom odgovornošću za građenje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GRADNJA POSEDI društvo s ograničenom odgovornošću za građenje, OIB 58355872456, Brezje 142/a, 40000 Brezje</izvorni_sadrzaj>
    <derivirana_varijabla naziv="DomainObject.Predmet.ProtustrankaIDrugiAdressOIB_1">GRADNJA POSEDI društvo s ograničenom odgovornošću za građenje, OIB 58355872456, Brezje 142/a, 40000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POSEDI društvo s ograničenom odgovornošću za građenje</item>
      <item>e-Oglasna</item>
      <item>Sudski registar</item>
    </izvorni_sadrzaj>
    <derivirana_varijabla naziv="DomainObject.Predmet.SudioniciListNaziv_1">
      <item>Financijska agencija</item>
      <item>GRADNJA POSEDI društvo s ograničenom odgovornošću za građenje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GRADNJA POSEDI društvo s ograničenom odgovornošću za građenje, OIB 58355872456, Brezje 142/a,40000 Brezje</item>
      <item>e-Oglasna</item>
      <item>Sudski registar</item>
    </izvorni_sadrzaj>
    <derivirana_varijabla naziv="DomainObject.Predmet.SudioniciListAdressOIB_1">
      <item>Financijska agencija, OIB 85821130368, A.Cesarca 2,42000 Varaždin</item>
      <item>GRADNJA POSEDI društvo s ograničenom odgovornošću za građenje, OIB 58355872456, Brezje 142/a,40000 Brezje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58355872456</item>
      <item>, OIB null</item>
      <item>, OIB null</item>
    </izvorni_sadrzaj>
    <derivirana_varijabla naziv="DomainObject.Predmet.SudioniciListNazivOIB_1">
      <item>, OIB 85821130368</item>
      <item>, OIB 58355872456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AD73F-7E01-4C69-9292-1DB8A1B02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2289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2016-03-14T14:06:00Z</dcterms:created>
  <dc:creator>user</dc:creator>
  <cp:lastModifiedBy>Maja Marčec</cp:lastModifiedBy>
  <cp:lastPrinted>2016-03-15T07:14:00Z</cp:lastPrinted>
  <dcterms:modified xmlns:xsi="http://www.w3.org/2001/XMLSchema-instance" xsi:type="dcterms:W3CDTF">2016-03-15T07:30:00Z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