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7246" w14:paraId="9797246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</w:t>
      </w:r>
      <w:r w:rsidR="00443A5B">
        <w:t xml:space="preserve">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446C88">
        <w:t>5</w:t>
      </w:r>
      <w:r w:rsidR="00034624">
        <w:t>703</w:t>
      </w:r>
      <w:r w:rsidR="00221A67">
        <w:t>/</w:t>
      </w:r>
      <w:r w:rsidRPr="00E6050A">
        <w:t>1</w:t>
      </w:r>
      <w:r w:rsidR="00443A5B">
        <w:t>6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 xml:space="preserve">Trgovački sud u Zagrebu po stečajnom sucu Mislavu Kolakušiću, u stečajnom postupku </w:t>
      </w:r>
      <w:r w:rsidR="00780710">
        <w:t xml:space="preserve">povodom prijedloga </w:t>
      </w:r>
      <w:r w:rsidR="00780710" w:rsidRPr="00780710">
        <w:t>FINA, Podružnica Zagreb, Trg svibanjskih žrtava 1995. broj 1</w:t>
      </w:r>
      <w:r w:rsidR="00780710">
        <w:t xml:space="preserve"> za otvaranje stečajnog postupka </w:t>
      </w:r>
      <w:r w:rsidR="00D20DC3" w:rsidRPr="00D20DC3">
        <w:t>IVONA DESIGN j.d.o.o. za usluge, OIB: 55689425013, MBS: 080963809, Zagreb, Jarnovićeva ulica 7</w:t>
      </w:r>
      <w:r w:rsidR="006E02E5">
        <w:t xml:space="preserve">, </w:t>
      </w:r>
      <w:r w:rsidR="00C76549">
        <w:t>4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D20DC3" w:rsidRPr="00D20DC3">
        <w:t>IVONA DESIGN j.d.o.o. za usluge, OIB: 55689425013, MBS: 080963809, Zagreb, Jarnovićeva ulica 7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D20DC3" w:rsidRPr="00D20DC3">
        <w:t>JASNA BRAJDIĆ, Duga Resa, Donje MrzloPolje Mrežničko 96, OIB:02189566674</w:t>
      </w:r>
      <w:r w:rsidR="00D4390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D20DC3" w:rsidRPr="00D20DC3">
        <w:t>IVONA DESIGN j.d.o.o. za usluge, OIB: 55689425013, MBS: 080963809, Zagreb, Jarnovićeva ulica 7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</w:t>
      </w:r>
      <w:r w:rsidR="00CD2DD3">
        <w:rPr>
          <w:noProof w:val="false"/>
        </w:rPr>
        <w:t>ostupka s obzirom da je dužnik</w:t>
      </w:r>
      <w:r w:rsidRPr="00506268">
        <w:rPr>
          <w:noProof w:val="false"/>
        </w:rPr>
        <w:t xml:space="preserve"> u Očevidniku redoslijeda osnova za plaćanje imao evidentirane neizvršene osnove za plaćanje u iznosu od </w:t>
      </w:r>
      <w:r w:rsidR="00D20DC3">
        <w:rPr>
          <w:noProof w:val="false"/>
        </w:rPr>
        <w:t>36.438,30</w:t>
      </w:r>
      <w:r w:rsidR="00AC2C97">
        <w:rPr>
          <w:noProof w:val="false"/>
        </w:rPr>
        <w:t xml:space="preserve"> </w:t>
      </w:r>
      <w:r w:rsidRPr="00506268">
        <w:rPr>
          <w:noProof w:val="false"/>
        </w:rPr>
        <w:t>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D2DD3" w:rsidP="00CD2DD3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Sud je tijekom postupka izvršio uvid u Zajednički informacijski sustav zemljišnih knjiga i katastra te je utvrđeno da dužnik nije vlasnik nekretnina, nadalje je temeljem potvrde MUP, </w:t>
      </w:r>
      <w:r w:rsidR="00151895">
        <w:rPr>
          <w:noProof w:val="false"/>
        </w:rPr>
        <w:t>PU</w:t>
      </w:r>
      <w:r>
        <w:rPr>
          <w:noProof w:val="false"/>
        </w:rPr>
        <w:t xml:space="preserve">, utvrđeno da dužnik nije evidentiran kao vlasnik vozila, potvrde SREDIŠNJE KLIRINŠKO DEPOZITARNO DRUŠTVO d.d. Zagreb, Heinzelova ulica 62a/6, utvrđeno da dužnik nije evidentiran kao imatelj vrijednosnih papira ili primatelj dividende,  potvrde HRVATSKA AGENCIJA ZA CIVILNO ZRAKOPLOVSTVO, Zagreb, Ulica grada </w:t>
      </w:r>
      <w:r>
        <w:rPr>
          <w:noProof w:val="false"/>
        </w:rPr>
        <w:lastRenderedPageBreak/>
        <w:t>Vukovara 284, utvrđeno da dužnik nije evidentiran kao vlasnik zrakoplova, potvrde MINISTARSTVO MORA, PROMETA I INFRASTRUKTURE, Zagreb, Prisavlje 14, utvrđeno da dužnik nije evidentiran kao vlasnik plovila.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 xml:space="preserve">Iz potvrde FINA-e od </w:t>
      </w:r>
      <w:r w:rsidR="001A54DC">
        <w:rPr>
          <w:noProof w:val="false"/>
        </w:rPr>
        <w:t>26</w:t>
      </w:r>
      <w:r>
        <w:rPr>
          <w:noProof w:val="false"/>
        </w:rPr>
        <w:t xml:space="preserve">. </w:t>
      </w:r>
      <w:r w:rsidR="004A4FA0">
        <w:rPr>
          <w:noProof w:val="false"/>
        </w:rPr>
        <w:t>listopada</w:t>
      </w:r>
      <w:r w:rsidR="00F64A63">
        <w:rPr>
          <w:noProof w:val="false"/>
        </w:rPr>
        <w:t xml:space="preserve"> </w:t>
      </w:r>
      <w:r>
        <w:rPr>
          <w:noProof w:val="false"/>
        </w:rPr>
        <w:t>2017. utvrđeno je da je račun du</w:t>
      </w:r>
      <w:r w:rsidR="001E3F98">
        <w:rPr>
          <w:noProof w:val="false"/>
        </w:rPr>
        <w:t xml:space="preserve">žnika u neprekidnoj blokadi </w:t>
      </w:r>
      <w:r w:rsidR="001A54DC">
        <w:rPr>
          <w:noProof w:val="false"/>
        </w:rPr>
        <w:t>55</w:t>
      </w:r>
      <w:r w:rsidR="00D20DC3">
        <w:rPr>
          <w:noProof w:val="false"/>
        </w:rPr>
        <w:t>2</w:t>
      </w:r>
      <w:r>
        <w:rPr>
          <w:noProof w:val="false"/>
        </w:rPr>
        <w:t xml:space="preserve"> dan te da blokada iznosi </w:t>
      </w:r>
      <w:r w:rsidR="00D20DC3">
        <w:rPr>
          <w:noProof w:val="false"/>
        </w:rPr>
        <w:t>36.438,30</w:t>
      </w:r>
      <w:r w:rsidR="00347D3A">
        <w:rPr>
          <w:noProof w:val="false"/>
        </w:rPr>
        <w:t xml:space="preserve"> </w:t>
      </w:r>
      <w:r>
        <w:rPr>
          <w:noProof w:val="false"/>
        </w:rPr>
        <w:t>kn</w:t>
      </w:r>
      <w:r w:rsidR="00A62534">
        <w:rPr>
          <w:noProof w:val="false"/>
        </w:rPr>
        <w:t>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1A54DC">
        <w:t>5</w:t>
      </w:r>
      <w:r w:rsidR="007716A2">
        <w:t>703</w:t>
      </w:r>
      <w:r w:rsidR="004E3A3B">
        <w:t>/</w:t>
      </w:r>
      <w:r>
        <w:t>1</w:t>
      </w:r>
      <w:r w:rsidR="00443A5B">
        <w:t>6</w:t>
      </w:r>
      <w:r>
        <w:t xml:space="preserve"> </w:t>
      </w:r>
      <w:r w:rsidRPr="00CB1210">
        <w:t xml:space="preserve">od </w:t>
      </w:r>
      <w:r w:rsidR="00C141F9">
        <w:t>30</w:t>
      </w:r>
      <w:r w:rsidR="00667B0F" w:rsidRPr="00667B0F">
        <w:t xml:space="preserve">. </w:t>
      </w:r>
      <w:r w:rsidR="000D7C8E">
        <w:t>studenoga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C76549">
        <w:rPr>
          <w:noProof w:val="false"/>
        </w:rPr>
        <w:t>4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C17BDE" w:rsidR="00C17BDE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C17BDE">
        <w:rPr>
          <w:noProof w:val="false"/>
        </w:rPr>
        <w:t xml:space="preserve">              SUDAC:</w:t>
      </w:r>
    </w:p>
    <w:p w:rsidRDefault="00C17BDE" w:rsidP="00C17BDE" w:rsidR="00C17BDE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 v.r.</w:t>
      </w:r>
    </w:p>
    <w:p w:rsidRDefault="00C17BDE" w:rsidP="00C17BDE" w:rsidR="00C17BDE">
      <w:pPr>
        <w:overflowPunct w:val="false"/>
        <w:ind w:firstLine="708" w:left="4248"/>
        <w:jc w:val="center"/>
        <w:rPr>
          <w:noProof w:val="false"/>
        </w:rPr>
      </w:pPr>
    </w:p>
    <w:p w:rsidRDefault="00C17BDE" w:rsidP="00C17BDE" w:rsidR="00C17BDE">
      <w:pPr>
        <w:overflowPunct w:val="false"/>
        <w:ind w:firstLine="708" w:left="4248"/>
        <w:jc w:val="center"/>
      </w:pPr>
    </w:p>
    <w:p w:rsidRDefault="00C17BDE" w:rsidP="00C17BDE" w:rsidR="00C17BDE">
      <w:r>
        <w:t>Uputa o pravnom lijeku:</w:t>
      </w:r>
    </w:p>
    <w:p w:rsidRDefault="00C17BDE" w:rsidP="00C17BDE" w:rsidR="00C17BDE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C17BDE" w:rsidP="00C17BDE" w:rsidR="00C17BDE">
      <w:pPr>
        <w:jc w:val="both"/>
      </w:pPr>
    </w:p>
    <w:p w:rsidRDefault="00C17BDE" w:rsidP="00C17BDE" w:rsidR="00C17BDE">
      <w:pPr>
        <w:jc w:val="both"/>
      </w:pPr>
    </w:p>
    <w:p w:rsidRDefault="00C17BDE" w:rsidP="00C17BDE" w:rsidR="00C17BDE">
      <w:pPr>
        <w:ind w:left="720"/>
      </w:pPr>
      <w:r>
        <w:tab/>
      </w:r>
      <w:r>
        <w:tab/>
      </w:r>
      <w:r>
        <w:tab/>
      </w:r>
      <w:r>
        <w:tab/>
      </w:r>
      <w:r>
        <w:tab/>
        <w:t>Za točnost otpravka - ovlašteni službenik</w:t>
      </w:r>
    </w:p>
    <w:p w:rsidRDefault="00C17BDE" w:rsidP="00C17BDE" w:rsidR="00C17BDE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Ivana Stampf</w:t>
      </w:r>
    </w:p>
    <w:p w:rsidRDefault="001F1245" w:rsidP="00C17BDE" w:rsidR="001F1245" w:rsidRPr="009D23EC">
      <w:pPr>
        <w:overflowPunct w:val="false"/>
        <w:ind w:firstLine="720" w:left="5040"/>
        <w:jc w:val="both"/>
      </w:pPr>
    </w:p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7BDE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6E3E87">
      <w:t>5</w:t>
    </w:r>
    <w:r w:rsidR="007716A2">
      <w:t>703</w:t>
    </w:r>
    <w:r w:rsidR="00956E4C">
      <w:t>/1</w:t>
    </w:r>
    <w:r w:rsidR="00443A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75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3DF"/>
    <w:rsid w:val="0001579A"/>
    <w:rsid w:val="000162FF"/>
    <w:rsid w:val="000169D0"/>
    <w:rsid w:val="00016B1B"/>
    <w:rsid w:val="00020CDC"/>
    <w:rsid w:val="000220FE"/>
    <w:rsid w:val="00022D61"/>
    <w:rsid w:val="00022EFE"/>
    <w:rsid w:val="00026309"/>
    <w:rsid w:val="00031140"/>
    <w:rsid w:val="00031E9F"/>
    <w:rsid w:val="00032881"/>
    <w:rsid w:val="00034177"/>
    <w:rsid w:val="00034624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347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4DF9"/>
    <w:rsid w:val="000764BE"/>
    <w:rsid w:val="00077877"/>
    <w:rsid w:val="00077F95"/>
    <w:rsid w:val="00081721"/>
    <w:rsid w:val="00081F4E"/>
    <w:rsid w:val="0008264D"/>
    <w:rsid w:val="000834D9"/>
    <w:rsid w:val="00085FE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2A65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D7C8E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54DC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7CD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194D"/>
    <w:rsid w:val="002727E7"/>
    <w:rsid w:val="00272A1F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2BC1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47D3A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817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32CEC"/>
    <w:rsid w:val="00436053"/>
    <w:rsid w:val="00442BB7"/>
    <w:rsid w:val="00443A5B"/>
    <w:rsid w:val="00445456"/>
    <w:rsid w:val="00446C88"/>
    <w:rsid w:val="00447313"/>
    <w:rsid w:val="00447C41"/>
    <w:rsid w:val="004501B8"/>
    <w:rsid w:val="00450E1C"/>
    <w:rsid w:val="00451C36"/>
    <w:rsid w:val="00452A3A"/>
    <w:rsid w:val="0045446F"/>
    <w:rsid w:val="00454684"/>
    <w:rsid w:val="004552EE"/>
    <w:rsid w:val="00457D0B"/>
    <w:rsid w:val="00463ECB"/>
    <w:rsid w:val="004649CB"/>
    <w:rsid w:val="00464D23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7A8"/>
    <w:rsid w:val="004A3CF7"/>
    <w:rsid w:val="004A4FA0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5BCD"/>
    <w:rsid w:val="00517F32"/>
    <w:rsid w:val="0052020C"/>
    <w:rsid w:val="00520734"/>
    <w:rsid w:val="00521916"/>
    <w:rsid w:val="00521DB4"/>
    <w:rsid w:val="00522ADE"/>
    <w:rsid w:val="00526FA5"/>
    <w:rsid w:val="005320F4"/>
    <w:rsid w:val="005324B0"/>
    <w:rsid w:val="0053342B"/>
    <w:rsid w:val="0053347C"/>
    <w:rsid w:val="005338D0"/>
    <w:rsid w:val="00536FB8"/>
    <w:rsid w:val="0054028F"/>
    <w:rsid w:val="005408B7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276"/>
    <w:rsid w:val="00582DF8"/>
    <w:rsid w:val="00585388"/>
    <w:rsid w:val="005853AA"/>
    <w:rsid w:val="005853AB"/>
    <w:rsid w:val="00585510"/>
    <w:rsid w:val="005862C4"/>
    <w:rsid w:val="00591199"/>
    <w:rsid w:val="00592CCC"/>
    <w:rsid w:val="005941FA"/>
    <w:rsid w:val="005947E7"/>
    <w:rsid w:val="00594BCA"/>
    <w:rsid w:val="00596047"/>
    <w:rsid w:val="00597D80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5765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4355"/>
    <w:rsid w:val="0064548C"/>
    <w:rsid w:val="00645ABF"/>
    <w:rsid w:val="006463E4"/>
    <w:rsid w:val="006479DA"/>
    <w:rsid w:val="00650025"/>
    <w:rsid w:val="00650683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02E5"/>
    <w:rsid w:val="006E1521"/>
    <w:rsid w:val="006E152F"/>
    <w:rsid w:val="006E27E3"/>
    <w:rsid w:val="006E3E87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6A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453C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5E23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6B6E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B49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64EE1"/>
    <w:rsid w:val="009717AF"/>
    <w:rsid w:val="00972BBA"/>
    <w:rsid w:val="009732F6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7F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4A38"/>
    <w:rsid w:val="00A1574E"/>
    <w:rsid w:val="00A15826"/>
    <w:rsid w:val="00A15AE0"/>
    <w:rsid w:val="00A15D35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1F5D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2534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182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1F9"/>
    <w:rsid w:val="00C142EF"/>
    <w:rsid w:val="00C14D07"/>
    <w:rsid w:val="00C1561E"/>
    <w:rsid w:val="00C16394"/>
    <w:rsid w:val="00C17072"/>
    <w:rsid w:val="00C17118"/>
    <w:rsid w:val="00C173E6"/>
    <w:rsid w:val="00C17BDE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0D9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63FF5"/>
    <w:rsid w:val="00C70A84"/>
    <w:rsid w:val="00C71B98"/>
    <w:rsid w:val="00C746E7"/>
    <w:rsid w:val="00C74D19"/>
    <w:rsid w:val="00C74FE1"/>
    <w:rsid w:val="00C755A8"/>
    <w:rsid w:val="00C75B5F"/>
    <w:rsid w:val="00C76549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0DC3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7F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3908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01DD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B7C5D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5A38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711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0F2E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6F80"/>
    <w:rsid w:val="00FB77F2"/>
    <w:rsid w:val="00FC075A"/>
    <w:rsid w:val="00FC0C2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6E32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17B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B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B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B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B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17B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B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B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B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B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0579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5703</izvorni_sadrzaj>
    <derivirana_varijabla naziv="DomainObject.Predmet.Broj_1">5703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St-5703/2016</izvorni_sadrzaj>
    <derivirana_varijabla naziv="DomainObject.Predmet.OznakaBroj_1">St-5703/2016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IVONA DESIGN j.d.o.o. za usluge</izvorni_sadrzaj>
    <derivirana_varijabla naziv="DomainObject.Predmet.ProtustrankaFormated_1">  IVONA DESIGN j.d.o.o. za usluge</derivirana_varijabla>
  </DomainObject.Predmet.ProtustrankaFormated>
  <DomainObject.Predmet.ProtustrankaFormatedOIB>
    <izvorni_sadrzaj>  IVONA DESIGN j.d.o.o. za usluge, OIB 55689425013</izvorni_sadrzaj>
    <derivirana_varijabla naziv="DomainObject.Predmet.ProtustrankaFormatedOIB_1">  IVONA DESIGN j.d.o.o. za usluge, OIB 55689425013</derivirana_varijabla>
  </DomainObject.Predmet.ProtustrankaFormatedOIB>
  <DomainObject.Predmet.ProtustrankaFormatedWithAdress>
    <izvorni_sadrzaj> IVONA DESIGN j.d.o.o. za usluge, Jarnovićeva ulica 7, 10000 Zagreb</izvorni_sadrzaj>
    <derivirana_varijabla naziv="DomainObject.Predmet.ProtustrankaFormatedWithAdress_1"> IVONA DESIGN j.d.o.o. za usluge, Jarnovićeva ulica 7, 10000 Zagreb</derivirana_varijabla>
  </DomainObject.Predmet.ProtustrankaFormatedWithAdress>
  <DomainObject.Predmet.ProtustrankaFormatedWithAdressOIB>
    <izvorni_sadrzaj> IVONA DESIGN j.d.o.o. za usluge, OIB 55689425013, Jarnovićeva ulica 7, 10000 Zagreb</izvorni_sadrzaj>
    <derivirana_varijabla naziv="DomainObject.Predmet.ProtustrankaFormatedWithAdressOIB_1"> IVONA DESIGN j.d.o.o. za usluge, OIB 55689425013, Jarnovićeva ulica 7, 10000 Zagreb</derivirana_varijabla>
  </DomainObject.Predmet.ProtustrankaFormatedWithAdressOIB>
  <DomainObject.Predmet.ProtustrankaWithAdress>
    <izvorni_sadrzaj>IVONA DESIGN j.d.o.o. za usluge Jarnovićeva ulica 7, 10000 Zagreb</izvorni_sadrzaj>
    <derivirana_varijabla naziv="DomainObject.Predmet.ProtustrankaWithAdress_1">IVONA DESIGN j.d.o.o. za usluge Jarnovićeva ulica 7, 10000 Zagreb</derivirana_varijabla>
  </DomainObject.Predmet.ProtustrankaWithAdress>
  <DomainObject.Predmet.ProtustrankaWithAdressOIB>
    <izvorni_sadrzaj>IVONA DESIGN j.d.o.o. za usluge, OIB 55689425013, Jarnovićeva ulica 7, 10000 Zagreb</izvorni_sadrzaj>
    <derivirana_varijabla naziv="DomainObject.Predmet.ProtustrankaWithAdressOIB_1">IVONA DESIGN j.d.o.o. za usluge, OIB 55689425013, Jarnovićeva ulica 7, 10000 Zagreb</derivirana_varijabla>
  </DomainObject.Predmet.ProtustrankaWithAdressOIB>
  <DomainObject.Predmet.ProtustrankaNazivFormated>
    <izvorni_sadrzaj>IVONA DESIGN j.d.o.o. za usluge</izvorni_sadrzaj>
    <derivirana_varijabla naziv="DomainObject.Predmet.ProtustrankaNazivFormated_1">IVONA DESIGN j.d.o.o. za usluge</derivirana_varijabla>
  </DomainObject.Predmet.ProtustrankaNazivFormated>
  <DomainObject.Predmet.ProtustrankaNazivFormatedOIB>
    <izvorni_sadrzaj>IVONA DESIGN j.d.o.o. za usluge, OIB 55689425013</izvorni_sadrzaj>
    <derivirana_varijabla naziv="DomainObject.Predmet.ProtustrankaNazivFormatedOIB_1">IVONA DESIGN j.d.o.o. za usluge, OIB 55689425013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IVONA DESIGN j.d.o.o. za usluge</item>
    </izvorni_sadrzaj>
    <derivirana_varijabla naziv="DomainObject.Predmet.ProtuStrankaListFormated_1">
      <item>IVONA DESIGN j.d.o.o. za usluge</item>
    </derivirana_varijabla>
  </DomainObject.Predmet.ProtuStrankaListFormated>
  <DomainObject.Predmet.ProtuStrankaListFormatedOIB>
    <izvorni_sadrzaj>
      <item>IVONA DESIGN j.d.o.o. za usluge, OIB 55689425013</item>
    </izvorni_sadrzaj>
    <derivirana_varijabla naziv="DomainObject.Predmet.ProtuStrankaListFormatedOIB_1">
      <item>IVONA DESIGN j.d.o.o. za usluge, OIB 55689425013</item>
    </derivirana_varijabla>
  </DomainObject.Predmet.ProtuStrankaListFormatedOIB>
  <DomainObject.Predmet.ProtuStrankaListFormatedWithAdress>
    <izvorni_sadrzaj>
      <item>IVONA DESIGN j.d.o.o. za usluge, Jarnovićeva ulica 7, 10000 Zagreb</item>
    </izvorni_sadrzaj>
    <derivirana_varijabla naziv="DomainObject.Predmet.ProtuStrankaListFormatedWithAdress_1">
      <item>IVONA DESIGN j.d.o.o. za usluge, Jarnovićeva ulica 7, 10000 Zagreb</item>
    </derivirana_varijabla>
  </DomainObject.Predmet.ProtuStrankaListFormatedWithAdress>
  <DomainObject.Predmet.ProtuStrankaListFormatedWithAdressOIB>
    <izvorni_sadrzaj>
      <item>IVONA DESIGN j.d.o.o. za usluge, OIB 55689425013, Jarnovićeva ulica 7, 10000 Zagreb</item>
    </izvorni_sadrzaj>
    <derivirana_varijabla naziv="DomainObject.Predmet.ProtuStrankaListFormatedWithAdressOIB_1">
      <item>IVONA DESIGN j.d.o.o. za usluge, OIB 55689425013, Jarnovićeva ulica 7, 10000 Zagreb</item>
    </derivirana_varijabla>
  </DomainObject.Predmet.ProtuStrankaListFormatedWithAdressOIB>
  <DomainObject.Predmet.ProtuStrankaListNazivFormated>
    <izvorni_sadrzaj>
      <item>IVONA DESIGN j.d.o.o. za usluge</item>
    </izvorni_sadrzaj>
    <derivirana_varijabla naziv="DomainObject.Predmet.ProtuStrankaListNazivFormated_1">
      <item>IVONA DESIGN j.d.o.o. za usluge</item>
    </derivirana_varijabla>
  </DomainObject.Predmet.ProtuStrankaListNazivFormated>
  <DomainObject.Predmet.ProtuStrankaListNazivFormatedOIB>
    <izvorni_sadrzaj>
      <item>IVONA DESIGN j.d.o.o. za usluge, OIB 55689425013</item>
    </izvorni_sadrzaj>
    <derivirana_varijabla naziv="DomainObject.Predmet.ProtuStrankaListNazivFormatedOIB_1">
      <item>IVONA DESIGN j.d.o.o. za usluge, OIB 55689425013</item>
    </derivirana_varijabla>
  </DomainObject.Predmet.ProtuStrankaListNazivFormatedOIB>
  <DomainObject.Predmet.OstaliListFormated>
    <izvorni_sadrzaj>
      <item>IVONA MRVELJ</item>
    </izvorni_sadrzaj>
    <derivirana_varijabla naziv="DomainObject.Predmet.OstaliListFormated_1">
      <item>IVONA MRVELJ</item>
    </derivirana_varijabla>
  </DomainObject.Predmet.OstaliListFormated>
  <DomainObject.Predmet.OstaliListFormatedOIB>
    <izvorni_sadrzaj>
      <item>IVONA MRVELJ, OIB 53059068173</item>
    </izvorni_sadrzaj>
    <derivirana_varijabla naziv="DomainObject.Predmet.OstaliListFormatedOIB_1">
      <item>IVONA MRVELJ, OIB 53059068173</item>
    </derivirana_varijabla>
  </DomainObject.Predmet.OstaliListFormatedOIB>
  <DomainObject.Predmet.OstaliListFormatedWithAdress>
    <izvorni_sadrzaj>
      <item>IVONA MRVELJ, Trg Marka Marulića 5, 10000 Zagreb</item>
    </izvorni_sadrzaj>
    <derivirana_varijabla naziv="DomainObject.Predmet.OstaliListFormatedWithAdress_1">
      <item>IVONA MRVELJ, Trg Marka Marulića 5, 10000 Zagreb</item>
    </derivirana_varijabla>
  </DomainObject.Predmet.OstaliListFormatedWithAdress>
  <DomainObject.Predmet.OstaliListFormatedWithAdressOIB>
    <izvorni_sadrzaj>
      <item>IVONA MRVELJ, OIB 53059068173, Trg Marka Marulića 5, 10000 Zagreb</item>
    </izvorni_sadrzaj>
    <derivirana_varijabla naziv="DomainObject.Predmet.OstaliListFormatedWithAdressOIB_1">
      <item>IVONA MRVELJ, OIB 53059068173, Trg Marka Marulića 5, 10000 Zagreb</item>
    </derivirana_varijabla>
  </DomainObject.Predmet.OstaliListFormatedWithAdressOIB>
  <DomainObject.Predmet.OstaliListNazivFormated>
    <izvorni_sadrzaj>
      <item>IVONA MRVELJ</item>
    </izvorni_sadrzaj>
    <derivirana_varijabla naziv="DomainObject.Predmet.OstaliListNazivFormated_1">
      <item>IVONA MRVELJ</item>
    </derivirana_varijabla>
  </DomainObject.Predmet.OstaliListNazivFormated>
  <DomainObject.Predmet.OstaliListNazivFormatedOIB>
    <izvorni_sadrzaj>
      <item>IVONA MRVELJ, OIB 53059068173</item>
    </izvorni_sadrzaj>
    <derivirana_varijabla naziv="DomainObject.Predmet.OstaliListNazivFormatedOIB_1">
      <item>IVONA MRVELJ, OIB 53059068173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IVONA DESIGN j.d.o.o. za usluge</izvorni_sadrzaj>
    <derivirana_varijabla naziv="DomainObject.Predmet.ProtustrankaIDrugi_1">IVONA DESIGN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IVONA DESIGN j.d.o.o. za usluge, OIB 55689425013, Jarnovićeva ulica 7, 10000 Zagreb</izvorni_sadrzaj>
    <derivirana_varijabla naziv="DomainObject.Predmet.ProtustrankaIDrugiAdressOIB_1">IVONA DESIGN j.d.o.o. za usluge, OIB 55689425013, Jarnovićeva ulica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IVONA DESIGN j.d.o.o. za usluge</item>
      <item>IVONA MRVELJ</item>
      <item>vjerovnici</item>
    </izvorni_sadrzaj>
    <derivirana_varijabla naziv="DomainObject.Predmet.SudioniciListNaziv_1">
      <item>FINA Regionalni centar Zagreb</item>
      <item>IVONA DESIGN j.d.o.o. za usluge</item>
      <item>IVONA MRVELJ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IVONA DESIGN j.d.o.o. za usluge, OIB 55689425013, Jarnovićeva ulica 7,10000 Zagreb</item>
      <item>IVONA MRVELJ, OIB 53059068173, Trg Marka Marulića 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IVONA DESIGN j.d.o.o. za usluge, OIB 55689425013, Jarnovićeva ulica 7,10000 Zagreb</item>
      <item>IVONA MRVELJ, OIB 53059068173, Trg Marka Marulića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55689425013</item>
      <item>, OIB 53059068173</item>
      <item>, OIB null</item>
    </izvorni_sadrzaj>
    <derivirana_varijabla naziv="DomainObject.Predmet.SudioniciListNazivOIB_1">
      <item>, OIB 85821130368</item>
      <item>, OIB 55689425013</item>
      <item>, OIB 53059068173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707</properties:Words>
  <properties:Characters>3877</properties:Characters>
  <properties:Lines>85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2018-01-04T09:10:00Z</dcterms:created>
  <dc:creator>novakb</dc:creator>
  <cp:lastModifiedBy>Mislav Kolakušić</cp:lastModifiedBy>
  <cp:lastPrinted>2013-08-26T14:50:00Z</cp:lastPrinted>
  <dcterms:modified xmlns:xsi="http://www.w3.org/2001/XMLSchema-instance" xsi:type="dcterms:W3CDTF">2018-01-04T11:08:00Z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