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3c52" w14:paraId="4723c52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8C497F" w:rsidP="008C497F" w:rsidR="005078C7" w:rsidRPr="006456E1">
      <w:pPr>
        <w:jc w:val="both"/>
      </w:pPr>
      <w:r>
        <w:rPr>
          <w:noProof/>
        </w:rPr>
        <w:t xml:space="preserve">                 </w:t>
      </w:r>
      <w:r w:rsidR="00E223A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97F" w:rsidP="00203307" w:rsidR="00203307" w:rsidRPr="007F5454">
      <w:pPr>
        <w:jc w:val="both"/>
      </w:pPr>
      <w:r>
        <w:t xml:space="preserve">    </w:t>
      </w:r>
      <w:r w:rsidR="00203307" w:rsidRPr="007F5454">
        <w:t>REPUBLIKA HRVATSKA</w:t>
      </w:r>
    </w:p>
    <w:p w:rsidRDefault="00AF0768" w:rsidP="00203307" w:rsidR="00203307" w:rsidRPr="007F5454">
      <w:pPr>
        <w:jc w:val="both"/>
      </w:pPr>
      <w:r>
        <w:t>TRGOVAČKI SUD U ZAGREB</w:t>
      </w:r>
    </w:p>
    <w:p w:rsidRDefault="008C497F" w:rsidP="00203307" w:rsidR="00203307" w:rsidRPr="007F5454">
      <w:pPr>
        <w:jc w:val="both"/>
      </w:pPr>
      <w:r>
        <w:t xml:space="preserve">        </w:t>
      </w:r>
      <w:r w:rsidR="00203307" w:rsidRPr="007F5454">
        <w:t>Zagreb,</w:t>
      </w:r>
      <w:r w:rsidR="007F5454">
        <w:t xml:space="preserve"> Amruševa</w:t>
      </w:r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12165">
        <w:t xml:space="preserve"> 67. St-</w:t>
      </w:r>
      <w:r w:rsidR="00AF0768">
        <w:t>387</w:t>
      </w:r>
      <w:r w:rsidR="00157785">
        <w:t>/19</w:t>
      </w:r>
      <w:r>
        <w:t>-58</w:t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AF0768" w:rsidP="007F5454" w:rsidR="00DB2BF3" w:rsidRPr="00DB2BF3">
      <w:pPr>
        <w:ind w:firstLine="708"/>
        <w:jc w:val="both"/>
        <w:rPr>
          <w:lang w:val="en-US"/>
        </w:rPr>
      </w:pPr>
      <w:r w:rsidRPr="00AF0768">
        <w:t>TRGOVAČKI SUD U ZAGREBU, po sucu Gordanu Zubaku, u stečajnom postupku nad dužnikom</w:t>
      </w:r>
      <w:r>
        <w:t xml:space="preserve"> Stečajna masa</w:t>
      </w:r>
      <w:r w:rsidR="002056CD">
        <w:t xml:space="preserve"> iza</w:t>
      </w:r>
      <w:r w:rsidRPr="00AF0768">
        <w:t xml:space="preserve"> </w:t>
      </w:r>
      <w:r w:rsidRPr="00AF0768">
        <w:rPr>
          <w:bCs/>
          <w:lang w:val="pt-BR"/>
        </w:rPr>
        <w:t xml:space="preserve">MREŽA ŠPEHAR d.o.o. </w:t>
      </w:r>
      <w:r w:rsidR="002056CD">
        <w:rPr>
          <w:bCs/>
          <w:lang w:val="pt-BR"/>
        </w:rPr>
        <w:t xml:space="preserve">u stečaju, Zagreb, Drage Stipca 4, OIB: </w:t>
      </w:r>
      <w:r w:rsidR="00DF4658" w:rsidRPr="00DF4658">
        <w:rPr>
          <w:bCs/>
        </w:rPr>
        <w:t>23712813918</w:t>
      </w:r>
      <w:r w:rsidR="00DB2BF3" w:rsidRPr="00DB2BF3">
        <w:rPr>
          <w:lang w:val="en-US"/>
        </w:rPr>
        <w:t xml:space="preserve">, </w:t>
      </w:r>
      <w:r>
        <w:rPr>
          <w:lang w:val="en-US"/>
        </w:rPr>
        <w:t>26. veljače</w:t>
      </w:r>
      <w:r w:rsidR="00EF0961" w:rsidRPr="002724F9">
        <w:rPr>
          <w:lang w:val="en-US"/>
        </w:rPr>
        <w:t xml:space="preserve"> </w:t>
      </w:r>
      <w:r w:rsidR="00157785">
        <w:rPr>
          <w:lang w:val="en-US"/>
        </w:rPr>
        <w:t>2019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</w:t>
      </w:r>
      <w:r w:rsidR="00157785">
        <w:t xml:space="preserve"> naknadnu i</w:t>
      </w:r>
      <w:r w:rsidRPr="006456E1">
        <w:t xml:space="preserve"> završnu diobu za namirenje stečajnih vjerovnika</w:t>
      </w:r>
      <w:r w:rsidR="00DF4658">
        <w:t xml:space="preserve"> prvog višeg isplatnog reda</w:t>
      </w:r>
      <w:r w:rsidRPr="006456E1">
        <w:t xml:space="preserve"> u</w:t>
      </w:r>
      <w:r w:rsidR="001A3790" w:rsidRPr="006456E1">
        <w:t xml:space="preserve"> </w:t>
      </w:r>
      <w:r w:rsidR="00D17CA3" w:rsidRPr="006456E1">
        <w:t>stečajnom p</w:t>
      </w:r>
      <w:r w:rsidR="00774C3E">
        <w:t>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4841CD">
        <w:br/>
      </w:r>
      <w:r w:rsidR="00025D4F">
        <w:t>St-3</w:t>
      </w:r>
      <w:r w:rsidR="00157785">
        <w:t>8</w:t>
      </w:r>
      <w:r w:rsidR="00025D4F">
        <w:t>7</w:t>
      </w:r>
      <w:r w:rsidR="00157785">
        <w:t>/19</w:t>
      </w:r>
      <w:r w:rsidR="006456E1">
        <w:t xml:space="preserve">, </w:t>
      </w:r>
      <w:r w:rsidR="00025D4F">
        <w:t xml:space="preserve">nad </w:t>
      </w:r>
      <w:r w:rsidR="00774C3E">
        <w:t>dužnikom</w:t>
      </w:r>
      <w:r w:rsidRPr="006456E1">
        <w:t xml:space="preserve"> </w:t>
      </w:r>
      <w:r w:rsidR="00025D4F" w:rsidRPr="00025D4F">
        <w:rPr>
          <w:bCs/>
        </w:rPr>
        <w:t xml:space="preserve">Stečajna masa iza </w:t>
      </w:r>
      <w:r w:rsidR="00025D4F" w:rsidRPr="00025D4F">
        <w:rPr>
          <w:bCs/>
          <w:lang w:val="pt-BR"/>
        </w:rPr>
        <w:t xml:space="preserve">MREŽA ŠPEHAR d.o.o. u stečaju, Zagreb, Drage Stipca 4, OIB: </w:t>
      </w:r>
      <w:r w:rsidR="00025D4F" w:rsidRPr="00025D4F">
        <w:rPr>
          <w:bCs/>
        </w:rPr>
        <w:t>23712813918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241BDA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</w:t>
      </w:r>
      <w:r w:rsidR="007E1AD2">
        <w:t>postupku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 w:rsidR="007E1AD2">
        <w:t xml:space="preserve"> </w:t>
      </w:r>
      <w:r w:rsidR="00025D4F">
        <w:t>prvog</w:t>
      </w:r>
      <w:r w:rsidR="001A3790" w:rsidRPr="006456E1">
        <w:t xml:space="preserve"> višeg isplatnog reda u iznosu od </w:t>
      </w:r>
      <w:r w:rsidR="00025D4F">
        <w:t>114.019,15 kn, što predstavlja 25,37% utvrđenih tražbina ove grupe vjerovjnika</w:t>
      </w:r>
      <w:r w:rsidR="00BB5452">
        <w:t xml:space="preserve"> </w:t>
      </w:r>
      <w:r>
        <w:t>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162145">
        <w:t xml:space="preserve"> Stečajnog zakona</w:t>
      </w:r>
      <w:r w:rsidR="00A62F4B" w:rsidRPr="006456E1">
        <w:t xml:space="preserve"> </w:t>
      </w:r>
      <w:r w:rsidR="00162145" w:rsidRPr="00162145">
        <w:t>(„Narodne novine“ broj 44/96, 29/99, 129/00, 123/03</w:t>
      </w:r>
      <w:r w:rsidR="00162145">
        <w:t>, 82/06, 116/10, 25/12 i 133/12)</w:t>
      </w:r>
      <w:r w:rsidR="00162145" w:rsidRPr="00162145">
        <w:t xml:space="preserve"> koji se primjenjuje na temelju odredbe čl. 441. Stečajnog zakona („Narodne novine“ br. 71/15</w:t>
      </w:r>
      <w:r w:rsidR="00162145">
        <w:t xml:space="preserve"> i 104/17</w:t>
      </w:r>
      <w:r w:rsidR="00162145" w:rsidRPr="00162145">
        <w:t>)</w:t>
      </w:r>
      <w:r w:rsidR="00162145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CD3A56">
      <w:pPr>
        <w:jc w:val="center"/>
      </w:pPr>
    </w:p>
    <w:p w:rsidRDefault="007C0282" w:rsidP="007E1AD2" w:rsidR="005078C7" w:rsidRPr="006456E1">
      <w:pPr>
        <w:jc w:val="center"/>
      </w:pPr>
      <w:r w:rsidRPr="00CD3A56">
        <w:t xml:space="preserve">U Zagrebu </w:t>
      </w:r>
      <w:r w:rsidR="00367577" w:rsidRPr="00367577">
        <w:rPr>
          <w:lang w:val="en-US"/>
        </w:rPr>
        <w:t xml:space="preserve">26. veljače </w:t>
      </w:r>
      <w:r w:rsidR="007E1AD2">
        <w:rPr>
          <w:lang w:val="en-US"/>
        </w:rPr>
        <w:t>2019</w:t>
      </w:r>
      <w:r w:rsidRPr="00CD3A56">
        <w:t>.</w:t>
      </w:r>
      <w:r w:rsidR="0090700A" w:rsidRPr="00CD3A56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960FD4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241BDA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960FD4" w:rsidP="00960FD4" w:rsidR="00960FD4">
      <w:pPr>
        <w:ind w:left="720"/>
      </w:pPr>
    </w:p>
    <w:p w:rsidRDefault="00960FD4" w:rsidP="00400817" w:rsidR="00960FD4" w:rsidRPr="00400817">
      <w:pPr>
        <w:jc w:val="right"/>
      </w:pPr>
      <w:r w:rsidRPr="00400817">
        <w:t>Za točnost otpravka – ovlašteni službenik</w:t>
      </w:r>
    </w:p>
    <w:p w:rsidRDefault="00960FD4" w:rsidP="00960FD4" w:rsidR="005078C7" w:rsidRPr="006456E1">
      <w:pPr>
        <w:ind w:left="5664"/>
      </w:pPr>
      <w:r w:rsidRPr="00400817">
        <w:t xml:space="preserve">        Dijana Hadžić</w:t>
      </w:r>
      <w:r w:rsidR="007C0014" w:rsidRPr="006456E1">
        <w:t xml:space="preserve"> </w:t>
      </w: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25D4F"/>
    <w:rsid w:val="000C4A2B"/>
    <w:rsid w:val="00107B00"/>
    <w:rsid w:val="00157785"/>
    <w:rsid w:val="00162145"/>
    <w:rsid w:val="00176073"/>
    <w:rsid w:val="001A3790"/>
    <w:rsid w:val="00203307"/>
    <w:rsid w:val="002056CD"/>
    <w:rsid w:val="00241BDA"/>
    <w:rsid w:val="002724F9"/>
    <w:rsid w:val="00367577"/>
    <w:rsid w:val="0046020C"/>
    <w:rsid w:val="004841CD"/>
    <w:rsid w:val="005078C7"/>
    <w:rsid w:val="005447B3"/>
    <w:rsid w:val="00581DF1"/>
    <w:rsid w:val="00642B6B"/>
    <w:rsid w:val="006456E1"/>
    <w:rsid w:val="006644E0"/>
    <w:rsid w:val="00727700"/>
    <w:rsid w:val="00774C3E"/>
    <w:rsid w:val="007C0014"/>
    <w:rsid w:val="007C0282"/>
    <w:rsid w:val="007E1AD2"/>
    <w:rsid w:val="007F4354"/>
    <w:rsid w:val="007F5454"/>
    <w:rsid w:val="008C497F"/>
    <w:rsid w:val="0090700A"/>
    <w:rsid w:val="00912165"/>
    <w:rsid w:val="009151C4"/>
    <w:rsid w:val="00960FD4"/>
    <w:rsid w:val="00A62F4B"/>
    <w:rsid w:val="00A66BD2"/>
    <w:rsid w:val="00A77317"/>
    <w:rsid w:val="00AF0768"/>
    <w:rsid w:val="00B04AE3"/>
    <w:rsid w:val="00BB4D3C"/>
    <w:rsid w:val="00BB5452"/>
    <w:rsid w:val="00C13CBD"/>
    <w:rsid w:val="00CB2690"/>
    <w:rsid w:val="00CC222A"/>
    <w:rsid w:val="00CD3A56"/>
    <w:rsid w:val="00D17CA3"/>
    <w:rsid w:val="00D92B24"/>
    <w:rsid w:val="00D966A3"/>
    <w:rsid w:val="00DB2BF3"/>
    <w:rsid w:val="00DF4658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F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F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F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F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dužnika MREŽA ŠPEHAR d.o.o. u stečaju</izvorni_sadrzaj>
    <derivirana_varijabla naziv="DomainObject.Predmet.ProtustrankaFormated_1">  Stečajna masa iza dužnika MREŽA ŠPEHAR d.o.o. u stečaju</derivirana_varijabla>
  </DomainObject.Predmet.ProtustrankaFormated>
  <DomainObject.Predmet.ProtustrankaFormatedOIB>
    <izvorni_sadrzaj>  Stečajna masa iza dužnika MREŽA ŠPEHAR d.o.o. u stečaju, OIB 00000000001</izvorni_sadrzaj>
    <derivirana_varijabla naziv="DomainObject.Predmet.ProtustrankaFormatedOIB_1">  Stečajna masa iza dužnika MREŽA ŠPEHAR d.o.o. u stečaju, OIB 00000000001</derivirana_varijabla>
  </DomainObject.Predmet.ProtustrankaFormatedOIB>
  <DomainObject.Predmet.ProtustrankaFormatedWithAdress>
    <izvorni_sadrzaj> Stečajna masa iza dužnika MREŽA ŠPEHAR d.o.o. u stečaju, D. Stipca 4, 10000 Zagreb</izvorni_sadrzaj>
    <derivirana_varijabla naziv="DomainObject.Predmet.ProtustrankaFormatedWithAdress_1"> Stečajna masa iza dužnika MREŽA ŠPEHAR d.o.o. u stečaju, D. Stipca 4, 10000 Zagreb</derivirana_varijabla>
  </DomainObject.Predmet.ProtustrankaFormatedWithAdress>
  <DomainObject.Predmet.ProtustrankaFormatedWithAdressOIB>
    <izvorni_sadrzaj> Stečajna masa iza dužnika MREŽA ŠPEHAR d.o.o. u stečaju, OIB 00000000001, D. Stipca 4, 10000 Zagreb</izvorni_sadrzaj>
    <derivirana_varijabla naziv="DomainObject.Predmet.ProtustrankaFormatedWithAdressOIB_1"> Stečajna masa iza dužnika MREŽA ŠPEHAR d.o.o. u stečaju, OIB 00000000001, D. Stipca 4, 10000 Zagreb</derivirana_varijabla>
  </DomainObject.Predmet.ProtustrankaFormatedWithAdressOIB>
  <DomainObject.Predmet.ProtustrankaWithAdress>
    <izvorni_sadrzaj>Stečajna masa iza dužnika MREŽA ŠPEHAR d.o.o. u stečaju D. Stipca 4, 10000 Zagreb</izvorni_sadrzaj>
    <derivirana_varijabla naziv="DomainObject.Predmet.ProtustrankaWithAdress_1">Stečajna masa iza dužnika MREŽA ŠPEHAR d.o.o. u stečaju D. Stipca 4, 10000 Zagreb</derivirana_varijabla>
  </DomainObject.Predmet.ProtustrankaWithAdress>
  <DomainObject.Predmet.ProtustrankaWithAdressOIB>
    <izvorni_sadrzaj>Stečajna masa iza dužnika MREŽA ŠPEHAR d.o.o. u stečaju, OIB 00000000001, D. Stipca 4, 10000 Zagreb</izvorni_sadrzaj>
    <derivirana_varijabla naziv="DomainObject.Predmet.ProtustrankaWithAdressOIB_1">Stečajna masa iza dužnika MREŽA ŠPEHAR d.o.o. u stečaju, OIB 00000000001, D. Stipca 4, 10000 Zagreb</derivirana_varijabla>
  </DomainObject.Predmet.ProtustrankaWithAdressOIB>
  <DomainObject.Predmet.ProtustrankaNazivFormated>
    <izvorni_sadrzaj>Stečajna masa iza dužnika MREŽA ŠPEHAR d.o.o. u stečaju</izvorni_sadrzaj>
    <derivirana_varijabla naziv="DomainObject.Predmet.ProtustrankaNazivFormated_1">Stečajna masa iza dužnika MREŽA ŠPEHAR d.o.o. u stečaju</derivirana_varijabla>
  </DomainObject.Predmet.ProtustrankaNazivFormated>
  <DomainObject.Predmet.ProtustrankaNazivFormatedOIB>
    <izvorni_sadrzaj>Stečajna masa iza dužnika MREŽA ŠPEHAR d.o.o. u stečaju, OIB 00000000001</izvorni_sadrzaj>
    <derivirana_varijabla naziv="DomainObject.Predmet.ProtustrankaNazivFormatedOIB_1">Stečajna masa iza dužnika MREŽA ŠPEHAR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dužnika MREŽA ŠPEHAR d.o.o. u stečaju</item>
    </izvorni_sadrzaj>
    <derivirana_varijabla naziv="DomainObject.Predmet.ProtuStrankaListFormated_1">
      <item>Stečajna masa iza dužnika MREŽA ŠPEHAR d.o.o. u stečaju</item>
    </derivirana_varijabla>
  </DomainObject.Predmet.ProtuStrankaListFormated>
  <DomainObject.Predmet.ProtuStrankaListFormatedOIB>
    <izvorni_sadrzaj>
      <item>Stečajna masa iza dužnika MREŽA ŠPEHAR d.o.o. u stečaju, OIB 00000000001</item>
    </izvorni_sadrzaj>
    <derivirana_varijabla naziv="DomainObject.Predmet.ProtuStrankaListFormatedOIB_1">
      <item>Stečajna masa iza dužnika MREŽA ŠPEHAR d.o.o. u stečaju, OIB 00000000001</item>
    </derivirana_varijabla>
  </DomainObject.Predmet.ProtuStrankaListFormatedOIB>
  <DomainObject.Predmet.ProtuStrankaListFormatedWithAdress>
    <izvorni_sadrzaj>
      <item>Stečajna masa iza dužnika MREŽA ŠPEHAR d.o.o. u stečaju, D. Stipca 4, 10000 Zagreb</item>
    </izvorni_sadrzaj>
    <derivirana_varijabla naziv="DomainObject.Predmet.ProtuStrankaListFormatedWithAdress_1">
      <item>Stečajna masa iza dužnika MREŽA ŠPEHAR d.o.o. u stečaju, D. Stipca 4, 10000 Zagreb</item>
    </derivirana_varijabla>
  </DomainObject.Predmet.ProtuStrankaListFormatedWithAdress>
  <DomainObject.Predmet.ProtuStrankaListFormatedWithAdressOIB>
    <izvorni_sadrzaj>
      <item>Stečajna masa iza dužnika MREŽA ŠPEHAR d.o.o. u stečaju, OIB 00000000001, D. Stipca 4, 10000 Zagreb</item>
    </izvorni_sadrzaj>
    <derivirana_varijabla naziv="DomainObject.Predmet.ProtuStrankaListFormatedWithAdressOIB_1">
      <item>Stečajna masa iza dužnika MREŽA ŠPEHAR d.o.o. u stečaju, OIB 00000000001, D. Stipca 4, 10000 Zagreb</item>
    </derivirana_varijabla>
  </DomainObject.Predmet.ProtuStrankaListFormatedWithAdressOIB>
  <DomainObject.Predmet.ProtuStrankaListNazivFormated>
    <izvorni_sadrzaj>
      <item>Stečajna masa iza dužnika MREŽA ŠPEHAR d.o.o. u stečaju</item>
    </izvorni_sadrzaj>
    <derivirana_varijabla naziv="DomainObject.Predmet.ProtuStrankaListNazivFormated_1">
      <item>Stečajna masa iza dužnika MREŽA ŠPEHAR d.o.o. u stečaju</item>
    </derivirana_varijabla>
  </DomainObject.Predmet.ProtuStrankaListNazivFormated>
  <DomainObject.Predmet.ProtuStrankaListNazivFormatedOIB>
    <izvorni_sadrzaj>
      <item>Stečajna masa iza dužnika MREŽA ŠPEHAR d.o.o. u stečaju, OIB 00000000001</item>
    </izvorni_sadrzaj>
    <derivirana_varijabla naziv="DomainObject.Predmet.ProtuStrankaListNazivFormatedOIB_1">
      <item>Stečajna masa iza dužnika MREŽA ŠPEHAR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dužnika MREŽA ŠPEHAR d.o.o. u stečaju</izvorni_sadrzaj>
    <derivirana_varijabla naziv="DomainObject.Predmet.ProtustrankaIDrugi_1">Stečajna masa iza dužnika MREŽA ŠPEHAR d.o.o.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dužnika MREŽA ŠPEHAR d.o.o. u stečaju, OIB 00000000001, D. Stipca 4, 10000 Zagreb</izvorni_sadrzaj>
    <derivirana_varijabla naziv="DomainObject.Predmet.ProtustrankaIDrugiAdressOIB_1">Stečajna masa iza dužnika MREŽA ŠPEHAR d.o.o. u stečaju, OIB 00000000001, D.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dužnika MREŽA ŠPEHAR d.o.o. u stečaju</item>
    </izvorni_sadrzaj>
    <derivirana_varijabla naziv="DomainObject.Predmet.SudioniciListNaziv_1">
      <item>Alma Klepac</item>
      <item>Stečajna masa iza dužnika MREŽA ŠPEHAR d.o.o. u stečaju</item>
    </derivirana_varijabla>
  </DomainObject.Predmet.SudioniciListNaziv>
  <DomainObject.Predmet.SudioniciListAdressOIB>
    <izvorni_sadrzaj>
      <item>Alma Klepac, OIB 20525854329, Ulica Drage Stipca 4,10000 Zagreb</item>
      <item>Stečajna masa iza dužnika MREŽA ŠPEHAR d.o.o. u stečaju, OIB 00000000001, D. Stipca 4,10000 Zagreb</item>
    </izvorni_sadrzaj>
    <derivirana_varijabla naziv="DomainObject.Predmet.SudioniciListAdressOIB_1">
      <item>Alma Klepac, OIB 20525854329, Ulica Drage Stipca 4,10000 Zagreb</item>
      <item>Stečajna masa iza dužnika MREŽA ŠPEHAR d.o.o. u stečaju, OIB 00000000001, D.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1531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2019-02-25T13:29:00Z</dcterms:created>
  <dc:creator>nribaric</dc:creator>
  <cp:lastModifiedBy>Dijana Hadžić</cp:lastModifiedBy>
  <cp:lastPrinted>2019-02-25T13:44:00Z</cp:lastPrinted>
  <dcterms:modified xmlns:xsi="http://www.w3.org/2001/XMLSchema-instance" xsi:type="dcterms:W3CDTF">2019-02-26T08:10:00Z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rješenje -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