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aeb5" w14:paraId="b1daeb5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5674C4">
        <w:rPr>
          <w:rFonts w:hAnsi="Times New Roman" w:ascii="Times New Roman"/>
          <w:szCs w:val="24"/>
          <w:lang w:val="hr-HR"/>
        </w:rPr>
        <w:t>8702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1907BE" w:rsidR="009217D7">
      <w:pPr>
        <w:rPr>
          <w:rFonts w:hAnsi="Times New Roman" w:ascii="Times New Roman"/>
          <w:szCs w:val="24"/>
        </w:rPr>
      </w:pPr>
      <w:r w:rsidRPr="005674C4">
        <w:rPr>
          <w:rFonts w:hAnsi="Times New Roman" w:ascii="Times New Roman"/>
        </w:rPr>
        <w:t>Trgovački sud u Zagrebu, po sucu Nini Radiću, radi  provedbe skraćenog stečajnog postupka nad</w:t>
      </w:r>
      <w:r w:rsidR="001F5087" w:rsidRPr="005674C4">
        <w:rPr>
          <w:rFonts w:hAnsi="Times New Roman" w:ascii="Times New Roman"/>
        </w:rPr>
        <w:t xml:space="preserve"> dužnikom </w:t>
      </w:r>
      <w:r w:rsidR="00D41AC7" w:rsidRPr="005674C4">
        <w:rPr>
          <w:rFonts w:hAnsi="Times New Roman" w:ascii="Times New Roman"/>
        </w:rPr>
        <w:t xml:space="preserve"> </w:t>
      </w:r>
      <w:r w:rsidR="00FF61E0" w:rsidRPr="005674C4">
        <w:rPr>
          <w:rFonts w:hAnsi="Times New Roman" w:ascii="Times New Roman"/>
        </w:rPr>
        <w:t xml:space="preserve"> </w:t>
      </w:r>
      <w:r w:rsidR="005674C4" w:rsidRPr="005674C4">
        <w:rPr>
          <w:rFonts w:hAnsi="Times New Roman" w:ascii="Times New Roman"/>
        </w:rPr>
        <w:t>RODIN USLUGE d.o.o. u likvidaciji, Zaprešić, R. Bosaka 1, OIB:80395758927</w:t>
      </w:r>
      <w:r w:rsidR="005674C4">
        <w:rPr>
          <w:rFonts w:hAnsi="Times New Roman" w:ascii="Times New Roman"/>
        </w:rPr>
        <w:t>,</w:t>
      </w:r>
      <w:r w:rsidR="001907BE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</w:rPr>
        <w:t xml:space="preserve">objavljuje  slijedeći </w:t>
      </w:r>
    </w:p>
    <w:p w:rsidRDefault="005674C4" w:rsidP="001907BE" w:rsidR="005674C4">
      <w:pPr>
        <w:rPr>
          <w:rFonts w:hAnsi="Times New Roman" w:ascii="Times New Roman"/>
          <w:szCs w:val="24"/>
        </w:rPr>
      </w:pPr>
    </w:p>
    <w:p w:rsidRDefault="003B7ADA" w:rsidP="009217D7" w:rsidR="009217D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5674C4" w:rsidP="009217D7" w:rsidR="005674C4">
      <w:pPr>
        <w:jc w:val="center"/>
        <w:rPr>
          <w:rFonts w:hAnsi="Times New Roman" w:ascii="Times New Roman"/>
          <w:szCs w:val="24"/>
          <w:lang w:val="pt-BR"/>
        </w:rPr>
      </w:pPr>
    </w:p>
    <w:p w:rsidRDefault="005674C4" w:rsidP="005674C4" w:rsidR="005674C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Sud je pokrenuo skraćeni stečajni postupka nad predloženim dužnikom , </w:t>
      </w:r>
    </w:p>
    <w:p w:rsidRDefault="005674C4" w:rsidP="005674C4" w:rsidR="005674C4" w:rsidRPr="004951F2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>RODIN USLUGE d.o.o. u likvidaciji, Zaprešić, R. Bosaka 1, OIB:80395758927</w:t>
      </w:r>
      <w:r w:rsidRPr="004951F2">
        <w:rPr>
          <w:rFonts w:hAnsi="Times New Roman" w:ascii="Times New Roman"/>
        </w:rPr>
        <w:t>.</w:t>
      </w:r>
    </w:p>
    <w:p w:rsidRDefault="005674C4" w:rsidP="005674C4" w:rsidR="005674C4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>
        <w:rPr>
          <w:rFonts w:hAnsi="Times New Roman" w:ascii="Times New Roman"/>
        </w:rPr>
        <w:t xml:space="preserve">247,00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5674C4" w:rsidP="005674C4" w:rsidR="005674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 xml:space="preserve"> Anton Rodin, OIB:46467714650 d</w:t>
      </w:r>
      <w:r w:rsidRPr="00982ACF">
        <w:rPr>
          <w:rFonts w:hAnsi="Times New Roman" w:ascii="Times New Roman"/>
          <w:szCs w:val="24"/>
          <w:lang w:val="hr-HR"/>
        </w:rPr>
        <w:t xml:space="preserve">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5674C4" w:rsidP="005674C4" w:rsidR="005674C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5674C4" w:rsidP="005674C4" w:rsidR="005674C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5674C4" w:rsidP="005674C4" w:rsidR="005674C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5674C4" w:rsidP="005674C4" w:rsidR="005674C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5674C4" w:rsidP="005674C4" w:rsidR="005674C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5674C4" w:rsidP="005674C4" w:rsidR="005674C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5674C4" w:rsidP="005674C4" w:rsidR="005674C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5674C4" w:rsidP="005674C4" w:rsidR="005674C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5674C4" w:rsidP="005674C4" w:rsidR="005674C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5674C4" w:rsidP="005674C4" w:rsidR="005674C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5674C4" w:rsidP="005674C4" w:rsidR="005674C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5674C4" w:rsidP="005674C4" w:rsidR="005674C4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5674C4" w:rsidP="005674C4" w:rsidR="005674C4">
      <w:pPr>
        <w:jc w:val="both"/>
        <w:rPr>
          <w:rFonts w:hAnsi="Times New Roman" w:ascii="Times New Roman"/>
          <w:szCs w:val="24"/>
          <w:lang w:val="hr-HR"/>
        </w:rPr>
      </w:pPr>
    </w:p>
    <w:p w:rsidRDefault="005674C4" w:rsidP="005674C4" w:rsidR="005674C4">
      <w:pPr>
        <w:jc w:val="both"/>
        <w:rPr>
          <w:rFonts w:hAnsi="Times New Roman" w:ascii="Times New Roman"/>
          <w:szCs w:val="24"/>
          <w:lang w:val="hr-HR"/>
        </w:rPr>
      </w:pPr>
    </w:p>
    <w:p w:rsidRDefault="005674C4" w:rsidP="005674C4" w:rsidR="005674C4">
      <w:pPr>
        <w:jc w:val="both"/>
        <w:rPr>
          <w:rFonts w:hAnsi="Times New Roman" w:ascii="Times New Roman"/>
          <w:szCs w:val="24"/>
          <w:lang w:val="hr-HR"/>
        </w:rPr>
      </w:pPr>
    </w:p>
    <w:p w:rsidRDefault="005674C4" w:rsidP="005674C4" w:rsidR="005674C4">
      <w:pPr>
        <w:jc w:val="both"/>
        <w:rPr>
          <w:rFonts w:hAnsi="Times New Roman" w:ascii="Times New Roman"/>
          <w:szCs w:val="24"/>
          <w:lang w:val="hr-HR"/>
        </w:rPr>
      </w:pPr>
    </w:p>
    <w:p w:rsidRDefault="005674C4" w:rsidP="005674C4" w:rsidR="005674C4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5674C4" w:rsidP="005674C4" w:rsidR="005674C4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5674C4" w:rsidP="005674C4" w:rsidR="005674C4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5674C4" w:rsidP="005674C4" w:rsidR="005674C4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Pr="00BE50D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RODIN USLUGE d.o.o. u likvidaciji, Zaprešić, R. Bosaka 1, OIB:80395758927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>RODIN USLUGE d.o.o. u likvidaciji, Zaprešić, R. Bosaka 1, OIB:80395758927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5674C4" w:rsidP="005674C4" w:rsidR="005674C4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</w:t>
      </w:r>
    </w:p>
    <w:p w:rsidRDefault="005674C4" w:rsidP="009217D7" w:rsidR="005674C4">
      <w:pPr>
        <w:jc w:val="center"/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FF61E0">
        <w:rPr>
          <w:rFonts w:hAnsi="Times New Roman" w:ascii="Times New Roman"/>
          <w:lang w:val="hr-HR"/>
        </w:rPr>
        <w:t>02</w:t>
      </w:r>
      <w:r w:rsidR="007F3B1D">
        <w:rPr>
          <w:rFonts w:hAnsi="Times New Roman" w:ascii="Times New Roman"/>
          <w:lang w:val="hr-HR"/>
        </w:rPr>
        <w:t>.</w:t>
      </w:r>
      <w:r w:rsidR="00EA627E">
        <w:rPr>
          <w:rFonts w:hAnsi="Times New Roman" w:ascii="Times New Roman"/>
          <w:szCs w:val="24"/>
          <w:lang w:val="pt-B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r w:rsidR="00A31105" w:rsidRPr="00A31105">
        <w:rPr>
          <w:rFonts w:hAnsi="Times New Roman" w:ascii="Times New Roman"/>
        </w:rPr>
        <w:t xml:space="preserve">Za točnost otpravka: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84525"/>
    <w:rsid w:val="00295991"/>
    <w:rsid w:val="002A0BE2"/>
    <w:rsid w:val="002C1209"/>
    <w:rsid w:val="002C147D"/>
    <w:rsid w:val="002E02D4"/>
    <w:rsid w:val="002E11A7"/>
    <w:rsid w:val="002F55BF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674C4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35783"/>
    <w:rsid w:val="007679B7"/>
    <w:rsid w:val="00767FB1"/>
    <w:rsid w:val="0077516F"/>
    <w:rsid w:val="007A012E"/>
    <w:rsid w:val="007A29F9"/>
    <w:rsid w:val="007A3924"/>
    <w:rsid w:val="007C6968"/>
    <w:rsid w:val="007F3B1D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902EEE"/>
    <w:rsid w:val="009217D7"/>
    <w:rsid w:val="00965B7C"/>
    <w:rsid w:val="00982ACF"/>
    <w:rsid w:val="009969C0"/>
    <w:rsid w:val="00997BA9"/>
    <w:rsid w:val="009A7E24"/>
    <w:rsid w:val="009B215C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2573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56D4B"/>
    <w:rsid w:val="00D61B82"/>
    <w:rsid w:val="00D714C9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5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5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5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5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5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5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5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5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5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5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8702</izvorni_sadrzaj>
    <derivirana_varijabla naziv="DomainObject.Predmet.Broj_1">8702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St-8702/2015</izvorni_sadrzaj>
    <derivirana_varijabla naziv="DomainObject.Predmet.OznakaBroj_1">St-8702/2015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RODIN USLUGE d.o.o. -u likvidaciji</izvorni_sadrzaj>
    <derivirana_varijabla naziv="DomainObject.Predmet.ProtustrankaFormated_1">  RODIN USLUGE d.o.o. -u likvidaciji</derivirana_varijabla>
  </DomainObject.Predmet.ProtustrankaFormated>
  <DomainObject.Predmet.ProtustrankaFormatedOIB>
    <izvorni_sadrzaj>  RODIN USLUGE d.o.o. -u likvidaciji, OIB 80395758927</izvorni_sadrzaj>
    <derivirana_varijabla naziv="DomainObject.Predmet.ProtustrankaFormatedOIB_1">  RODIN USLUGE d.o.o. -u likvidaciji, OIB 80395758927</derivirana_varijabla>
  </DomainObject.Predmet.ProtustrankaFormatedOIB>
  <DomainObject.Predmet.ProtustrankaFormatedWithAdress>
    <izvorni_sadrzaj> RODIN USLUGE d.o.o. -u likvidaciji, R. Bosaka 1, 10290 Zaprešić</izvorni_sadrzaj>
    <derivirana_varijabla naziv="DomainObject.Predmet.ProtustrankaFormatedWithAdress_1"> RODIN USLUGE d.o.o. -u likvidaciji, R. Bosaka 1, 10290 Zaprešić</derivirana_varijabla>
  </DomainObject.Predmet.ProtustrankaFormatedWithAdress>
  <DomainObject.Predmet.ProtustrankaFormatedWithAdressOIB>
    <izvorni_sadrzaj> RODIN USLUGE d.o.o. -u likvidaciji, OIB 80395758927, R. Bosaka 1, 10290 Zaprešić</izvorni_sadrzaj>
    <derivirana_varijabla naziv="DomainObject.Predmet.ProtustrankaFormatedWithAdressOIB_1"> RODIN USLUGE d.o.o. -u likvidaciji, OIB 80395758927, R. Bosaka 1, 10290 Zaprešić</derivirana_varijabla>
  </DomainObject.Predmet.ProtustrankaFormatedWithAdressOIB>
  <DomainObject.Predmet.ProtustrankaWithAdress>
    <izvorni_sadrzaj>RODIN USLUGE d.o.o. -u likvidaciji R. Bosaka 1, 10290 Zaprešić</izvorni_sadrzaj>
    <derivirana_varijabla naziv="DomainObject.Predmet.ProtustrankaWithAdress_1">RODIN USLUGE d.o.o. -u likvidaciji R. Bosaka 1, 10290 Zaprešić</derivirana_varijabla>
  </DomainObject.Predmet.ProtustrankaWithAdress>
  <DomainObject.Predmet.ProtustrankaWithAdressOIB>
    <izvorni_sadrzaj>RODIN USLUGE d.o.o. -u likvidaciji, OIB 80395758927, R. Bosaka 1, 10290 Zaprešić</izvorni_sadrzaj>
    <derivirana_varijabla naziv="DomainObject.Predmet.ProtustrankaWithAdressOIB_1">RODIN USLUGE d.o.o. -u likvidaciji, OIB 80395758927, R. Bosaka 1, 10290 Zaprešić</derivirana_varijabla>
  </DomainObject.Predmet.ProtustrankaWithAdressOIB>
  <DomainObject.Predmet.ProtustrankaNazivFormated>
    <izvorni_sadrzaj>RODIN USLUGE d.o.o. -u likvidaciji</izvorni_sadrzaj>
    <derivirana_varijabla naziv="DomainObject.Predmet.ProtustrankaNazivFormated_1">RODIN USLUGE d.o.o. -u likvidaciji</derivirana_varijabla>
  </DomainObject.Predmet.ProtustrankaNazivFormated>
  <DomainObject.Predmet.ProtustrankaNazivFormatedOIB>
    <izvorni_sadrzaj>RODIN USLUGE d.o.o. -u likvidaciji, OIB 80395758927</izvorni_sadrzaj>
    <derivirana_varijabla naziv="DomainObject.Predmet.ProtustrankaNazivFormatedOIB_1">RODIN USLUGE d.o.o. -u likvidaciji, OIB 80395758927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RODIN USLUGE d.o.o. -u likvidaciji</item>
    </izvorni_sadrzaj>
    <derivirana_varijabla naziv="DomainObject.Predmet.ProtuStrankaListFormated_1">
      <item>RODIN USLUGE d.o.o. -u likvidaciji</item>
    </derivirana_varijabla>
  </DomainObject.Predmet.ProtuStrankaListFormated>
  <DomainObject.Predmet.ProtuStrankaListFormatedOIB>
    <izvorni_sadrzaj>
      <item>RODIN USLUGE d.o.o. -u likvidaciji, OIB 80395758927</item>
    </izvorni_sadrzaj>
    <derivirana_varijabla naziv="DomainObject.Predmet.ProtuStrankaListFormatedOIB_1">
      <item>RODIN USLUGE d.o.o. -u likvidaciji, OIB 80395758927</item>
    </derivirana_varijabla>
  </DomainObject.Predmet.ProtuStrankaListFormatedOIB>
  <DomainObject.Predmet.ProtuStrankaListFormatedWithAdress>
    <izvorni_sadrzaj>
      <item>RODIN USLUGE d.o.o. -u likvidaciji, R. Bosaka 1, 10290 Zaprešić</item>
    </izvorni_sadrzaj>
    <derivirana_varijabla naziv="DomainObject.Predmet.ProtuStrankaListFormatedWithAdress_1">
      <item>RODIN USLUGE d.o.o. -u likvidaciji, R. Bosaka 1, 10290 Zaprešić</item>
    </derivirana_varijabla>
  </DomainObject.Predmet.ProtuStrankaListFormatedWithAdress>
  <DomainObject.Predmet.ProtuStrankaListFormatedWithAdressOIB>
    <izvorni_sadrzaj>
      <item>RODIN USLUGE d.o.o. -u likvidaciji, OIB 80395758927, R. Bosaka 1, 10290 Zaprešić</item>
    </izvorni_sadrzaj>
    <derivirana_varijabla naziv="DomainObject.Predmet.ProtuStrankaListFormatedWithAdressOIB_1">
      <item>RODIN USLUGE d.o.o. -u likvidaciji, OIB 80395758927, R. Bosaka 1, 10290 Zaprešić</item>
    </derivirana_varijabla>
  </DomainObject.Predmet.ProtuStrankaListFormatedWithAdressOIB>
  <DomainObject.Predmet.ProtuStrankaListNazivFormated>
    <izvorni_sadrzaj>
      <item>RODIN USLUGE d.o.o. -u likvidaciji</item>
    </izvorni_sadrzaj>
    <derivirana_varijabla naziv="DomainObject.Predmet.ProtuStrankaListNazivFormated_1">
      <item>RODIN USLUGE d.o.o. -u likvidaciji</item>
    </derivirana_varijabla>
  </DomainObject.Predmet.ProtuStrankaListNazivFormated>
  <DomainObject.Predmet.ProtuStrankaListNazivFormatedOIB>
    <izvorni_sadrzaj>
      <item>RODIN USLUGE d.o.o. -u likvidaciji, OIB 80395758927</item>
    </izvorni_sadrzaj>
    <derivirana_varijabla naziv="DomainObject.Predmet.ProtuStrankaListNazivFormatedOIB_1">
      <item>RODIN USLUGE d.o.o. -u likvidaciji, OIB 80395758927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RODIN USLUGE d.o.o. -u likvidaciji</izvorni_sadrzaj>
    <derivirana_varijabla naziv="DomainObject.Predmet.ProtustrankaIDrugi_1">RODIN USLUGE d.o.o. -u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RODIN USLUGE d.o.o. -u likvidaciji, OIB 80395758927, R. Bosaka 1, 10290 Zaprešić</izvorni_sadrzaj>
    <derivirana_varijabla naziv="DomainObject.Predmet.ProtustrankaIDrugiAdressOIB_1">RODIN USLUGE d.o.o. -u likvidaciji, OIB 80395758927, R. Bosaka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RODIN USLUGE d.o.o. -u likvidaciji</item>
      <item>FINA Regionalni centar Zagreb</item>
    </izvorni_sadrzaj>
    <derivirana_varijabla naziv="DomainObject.Predmet.SudioniciListNaziv_1">
      <item>RODIN USLUGE d.o.o. -u likvidaciji</item>
      <item>FINA Regionalni centar Zagreb</item>
    </derivirana_varijabla>
  </DomainObject.Predmet.SudioniciListNaziv>
  <DomainObject.Predmet.SudioniciListAdressOIB>
    <izvorni_sadrzaj>
      <item>RODIN USLUGE d.o.o. -u likvidaciji, OIB 80395758927, R. Bosaka 1,10290 Zaprešić</item>
      <item>FINA Regionalni centar Zagreb, OIB 85821130368, Trg svibanjskih žrtava 1995. 1,10000 Zagreb</item>
    </izvorni_sadrzaj>
    <derivirana_varijabla naziv="DomainObject.Predmet.SudioniciListAdressOIB_1">
      <item>RODIN USLUGE d.o.o. -u likvidaciji, OIB 80395758927, R. Bosaka 1,10290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80395758927</item>
      <item>, OIB 85821130368</item>
    </izvorni_sadrzaj>
    <derivirana_varijabla naziv="DomainObject.Predmet.SudioniciListNazivOIB_1">
      <item>, OIB 80395758927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8B0DE-3ED5-4073-9DA2-BF4536D545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512</properties:Words>
  <properties:Characters>2802</properties:Characters>
  <properties:Lines>72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2016-02-03T12:46:00Z</dcterms:created>
  <dc:creator>Sudsko vijeæe</dc:creator>
  <cp:lastModifiedBy>Tatjana Slaviček</cp:lastModifiedBy>
  <cp:lastPrinted>2016-02-03T10:20:00Z</cp:lastPrinted>
  <dcterms:modified xmlns:xsi="http://www.w3.org/2001/XMLSchema-instance" xsi:type="dcterms:W3CDTF">2016-02-03T12:50:00Z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