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5709d" w14:paraId="465709d"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770039">
        <w:rPr>
          <w:rFonts w:cs="Times New Roman" w:hAnsi="Times New Roman" w:ascii="Times New Roman"/>
        </w:rPr>
        <w:t>6443</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971F19" w:rsidRPr="003A1070">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 </w:t>
      </w:r>
      <w:r w:rsidR="006C23FD" w:rsidRPr="005A0581">
        <w:rPr>
          <w:rFonts w:cs="Times New Roman" w:hAnsi="Times New Roman" w:ascii="Times New Roman"/>
          <w:color w:val="FF0000"/>
        </w:rPr>
        <w:t xml:space="preserve"> </w:t>
      </w:r>
      <w:r w:rsidR="00770039" w:rsidRPr="00770039">
        <w:rPr>
          <w:rFonts w:cs="Times New Roman" w:hAnsi="Times New Roman" w:ascii="Times New Roman"/>
          <w:color w:val="FF0000"/>
        </w:rPr>
        <w:t>ANTIĆ TRANSPORT d.o.o., Zagreb, Sv. Mateja 50, OIB: 34957832263, MBS: 080528259</w:t>
      </w:r>
      <w:r w:rsidR="005A0581">
        <w:rPr>
          <w:rFonts w:cs="Times New Roman"/>
          <w:szCs w:val="20"/>
        </w:rPr>
        <w:t xml:space="preserve">, </w:t>
      </w:r>
      <w:r w:rsidR="00646936">
        <w:rPr>
          <w:rFonts w:cs="Times New Roman" w:hAnsi="Times New Roman" w:ascii="Times New Roman"/>
        </w:rPr>
        <w:t xml:space="preserve">radi provođenja stečajnog postupka, dana </w:t>
      </w:r>
      <w:r w:rsidR="00770039">
        <w:rPr>
          <w:rFonts w:cs="Times New Roman" w:hAnsi="Times New Roman" w:ascii="Times New Roman"/>
          <w:color w:val="FF0000"/>
        </w:rPr>
        <w:t>19</w:t>
      </w:r>
      <w:r w:rsidR="006C23FD">
        <w:rPr>
          <w:rFonts w:cs="Times New Roman" w:hAnsi="Times New Roman" w:ascii="Times New Roman"/>
          <w:color w:val="FF0000"/>
        </w:rPr>
        <w:t>. srpnja</w:t>
      </w:r>
      <w:r w:rsidR="00971F19" w:rsidRPr="00971F19">
        <w:rPr>
          <w:rFonts w:cs="Times New Roman" w:hAnsi="Times New Roman" w:ascii="Times New Roman"/>
          <w:color w:val="FF0000"/>
        </w:rPr>
        <w:t xml:space="preserve"> </w:t>
      </w:r>
      <w:r w:rsidR="00971F19">
        <w:rPr>
          <w:rFonts w:cs="Times New Roman" w:hAnsi="Times New Roman" w:ascii="Times New Roman"/>
        </w:rPr>
        <w:t>2017. g.</w:t>
      </w:r>
      <w:r w:rsidR="00971F19">
        <w:rPr>
          <w:rFonts w:cs="Times New Roman" w:hAnsi="Times New Roman" w:ascii="Times New Roman"/>
        </w:rPr>
        <w:tab/>
      </w:r>
      <w:r w:rsidR="00971F19">
        <w:rPr>
          <w:rFonts w:cs="Times New Roman" w:hAnsi="Times New Roman" w:ascii="Times New Roman"/>
        </w:rPr>
        <w:tab/>
      </w: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FE01F8">
      <w:pPr>
        <w:jc w:val="both"/>
        <w:rPr>
          <w:rFonts w:cs="Times New Roman" w:hAnsi="Times New Roman" w:ascii="Times New Roman"/>
          <w:color w:val="FF0000"/>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770039">
        <w:rPr>
          <w:rFonts w:cs="Times New Roman" w:hAnsi="Times New Roman" w:ascii="Times New Roman"/>
        </w:rPr>
        <w:t xml:space="preserve"> </w:t>
      </w:r>
      <w:r w:rsidR="00770039" w:rsidRPr="00770039">
        <w:rPr>
          <w:rFonts w:cs="Times New Roman" w:hAnsi="Times New Roman" w:ascii="Times New Roman"/>
          <w:color w:val="FF0000"/>
        </w:rPr>
        <w:t>ANTIĆ TRANSPORT d.o.o., Zagreb, Sv. Mateja 50, OIB: 34957832263, MBS: 080528259</w:t>
      </w:r>
      <w:r w:rsidR="00001FE0">
        <w:rPr>
          <w:rFonts w:hAnsi="Times New Roman" w:ascii="Times New Roman"/>
          <w:color w:val="FF0000"/>
        </w:rPr>
        <w:t>.</w:t>
      </w:r>
    </w:p>
    <w:p w:rsidRDefault="00090BEA" w:rsidP="00971F19" w:rsidR="00090BEA">
      <w:pPr>
        <w:jc w:val="both"/>
        <w:rPr>
          <w:rFonts w:cs="Times New Roman" w:hAnsi="Times New Roman" w:ascii="Times New Roman"/>
        </w:rPr>
      </w:pP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9629B3" w:rsidRPr="009629B3">
        <w:t xml:space="preserve"> </w:t>
      </w:r>
      <w:r w:rsidR="00770039">
        <w:rPr>
          <w:rFonts w:cs="Times New Roman" w:hAnsi="Times New Roman" w:ascii="Times New Roman"/>
          <w:color w:val="FF0000"/>
        </w:rPr>
        <w:t xml:space="preserve">Ivan Antić, Zagareb, Sv. Mateja 50, OIB </w:t>
      </w:r>
      <w:r w:rsidR="00770039" w:rsidRPr="00770039">
        <w:rPr>
          <w:rFonts w:cs="Times New Roman" w:hAnsi="Times New Roman" w:ascii="Times New Roman"/>
          <w:color w:val="FF0000"/>
        </w:rPr>
        <w:t>60508486768</w:t>
      </w:r>
      <w:r w:rsidR="00770039">
        <w:rPr>
          <w:rFonts w:cs="Times New Roman" w:hAnsi="Times New Roman" w:ascii="Times New Roman"/>
          <w:color w:val="FF0000"/>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5620A6" w:rsidP="00971F19" w:rsidR="003A1070" w:rsidRPr="006C23FD">
      <w:pPr>
        <w:jc w:val="center"/>
        <w:rPr>
          <w:rFonts w:cs="Times New Roman" w:hAnsi="Times New Roman" w:ascii="Times New Roman"/>
          <w:b/>
          <w:color w:val="FF0000"/>
        </w:rPr>
      </w:pPr>
      <w:r>
        <w:rPr>
          <w:rFonts w:cs="Times New Roman" w:hAnsi="Times New Roman" w:ascii="Times New Roman"/>
          <w:b/>
          <w:color w:val="FF0000"/>
        </w:rPr>
        <w:t>31</w:t>
      </w:r>
      <w:r w:rsidR="006C23FD" w:rsidRPr="006C23FD">
        <w:rPr>
          <w:rFonts w:cs="Times New Roman" w:hAnsi="Times New Roman" w:ascii="Times New Roman"/>
          <w:b/>
          <w:color w:val="FF0000"/>
        </w:rPr>
        <w:t>. kolovoza</w:t>
      </w:r>
      <w:r w:rsidR="00CD4DC1" w:rsidRPr="006C23FD">
        <w:rPr>
          <w:rFonts w:cs="Times New Roman" w:hAnsi="Times New Roman" w:ascii="Times New Roman"/>
          <w:b/>
          <w:color w:val="FF0000"/>
        </w:rPr>
        <w:t xml:space="preserve"> 2017.</w:t>
      </w:r>
      <w:r w:rsidR="005A0581">
        <w:rPr>
          <w:rFonts w:cs="Times New Roman" w:hAnsi="Times New Roman" w:ascii="Times New Roman"/>
          <w:b/>
          <w:color w:val="FF0000"/>
        </w:rPr>
        <w:t xml:space="preserve">  u </w:t>
      </w:r>
      <w:r w:rsidR="00770039">
        <w:rPr>
          <w:rFonts w:cs="Times New Roman" w:hAnsi="Times New Roman" w:ascii="Times New Roman"/>
          <w:b/>
          <w:color w:val="FF0000"/>
        </w:rPr>
        <w:t>10</w:t>
      </w:r>
      <w:r w:rsidR="00001FE0">
        <w:rPr>
          <w:rFonts w:cs="Times New Roman" w:hAnsi="Times New Roman" w:ascii="Times New Roman"/>
          <w:b/>
          <w:color w:val="FF0000"/>
        </w:rPr>
        <w:t>,45</w:t>
      </w:r>
      <w:r w:rsidR="003A1070" w:rsidRPr="006C23FD">
        <w:rPr>
          <w:rFonts w:cs="Times New Roman" w:hAnsi="Times New Roman" w:ascii="Times New Roman"/>
          <w:b/>
          <w:color w:val="FF0000"/>
        </w:rPr>
        <w:t xml:space="preserve">  sati</w:t>
      </w:r>
    </w:p>
    <w:p w:rsidRDefault="003A1070" w:rsidP="00971F19" w:rsidR="003A1070" w:rsidRPr="003A1070">
      <w:pPr>
        <w:jc w:val="both"/>
        <w:rPr>
          <w:rFonts w:cs="Times New Roman" w:hAnsi="Times New Roman" w:ascii="Times New Roman"/>
        </w:rPr>
      </w:pP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971F1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971F19">
        <w:rPr>
          <w:rFonts w:cs="Times New Roman" w:hAnsi="Times New Roman" w:ascii="Times New Roman"/>
          <w:color w:val="FF0000"/>
        </w:rPr>
        <w:t xml:space="preserve">, </w:t>
      </w:r>
      <w:r w:rsidR="003A1070" w:rsidRPr="00971F19">
        <w:rPr>
          <w:rFonts w:cs="Times New Roman" w:hAnsi="Times New Roman" w:ascii="Times New Roman"/>
          <w:color w:val="FF0000"/>
        </w:rPr>
        <w:t>St-</w:t>
      </w:r>
      <w:r w:rsidR="00770039">
        <w:rPr>
          <w:rFonts w:cs="Times New Roman" w:hAnsi="Times New Roman" w:ascii="Times New Roman"/>
          <w:color w:val="FF0000"/>
        </w:rPr>
        <w:t>3312</w:t>
      </w:r>
      <w:r w:rsidR="009629B3" w:rsidRPr="00971F19">
        <w:rPr>
          <w:rFonts w:cs="Times New Roman" w:hAnsi="Times New Roman" w:ascii="Times New Roman"/>
          <w:color w:val="FF0000"/>
        </w:rPr>
        <w:t>/15</w:t>
      </w:r>
      <w:r w:rsidR="003A1070" w:rsidRPr="00971F19">
        <w:rPr>
          <w:rFonts w:cs="Times New Roman" w:hAnsi="Times New Roman" w:ascii="Times New Roman"/>
          <w:color w:val="FF0000"/>
        </w:rPr>
        <w:t xml:space="preserve"> </w:t>
      </w:r>
      <w:r w:rsidR="009267B8" w:rsidRPr="00971F19">
        <w:rPr>
          <w:rFonts w:cs="Times New Roman" w:hAnsi="Times New Roman" w:ascii="Times New Roman"/>
          <w:color w:val="FF0000"/>
        </w:rPr>
        <w:t xml:space="preserve">od </w:t>
      </w:r>
      <w:r w:rsidR="00770039">
        <w:rPr>
          <w:rFonts w:cs="Times New Roman" w:hAnsi="Times New Roman" w:ascii="Times New Roman"/>
          <w:color w:val="FF0000"/>
        </w:rPr>
        <w:t>23.9</w:t>
      </w:r>
      <w:r w:rsidR="005A0581">
        <w:rPr>
          <w:rFonts w:cs="Times New Roman" w:hAnsi="Times New Roman" w:ascii="Times New Roman"/>
          <w:color w:val="FF0000"/>
        </w:rPr>
        <w:t>.</w:t>
      </w:r>
      <w:r w:rsidR="00CD4DC1" w:rsidRPr="00971F19">
        <w:rPr>
          <w:rFonts w:cs="Times New Roman" w:hAnsi="Times New Roman" w:ascii="Times New Roman"/>
          <w:color w:val="FF0000"/>
        </w:rPr>
        <w:t>2016.</w:t>
      </w:r>
      <w:r w:rsidR="009267B8" w:rsidRPr="00971F19">
        <w:rPr>
          <w:rFonts w:cs="Times New Roman" w:hAnsi="Times New Roman" w:ascii="Times New Roman"/>
          <w:color w:val="FF0000"/>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086184">
        <w:rPr>
          <w:rFonts w:cs="Times New Roman" w:hAnsi="Times New Roman" w:ascii="Times New Roman"/>
        </w:rPr>
        <w:t xml:space="preserve"> </w:t>
      </w:r>
      <w:r w:rsidR="00001FE0">
        <w:rPr>
          <w:rFonts w:cs="Times New Roman" w:hAnsi="Times New Roman" w:ascii="Times New Roman"/>
        </w:rPr>
        <w:t xml:space="preserve"> </w:t>
      </w:r>
      <w:r w:rsidR="00770039" w:rsidRPr="00770039">
        <w:rPr>
          <w:rFonts w:cs="Times New Roman" w:hAnsi="Times New Roman" w:ascii="Times New Roman"/>
          <w:color w:val="FF0000"/>
        </w:rPr>
        <w:t>ANTIĆ TRANSPORT d.o.o., Zagreb, Sv. Mateja 50, OIB: 34957832263, MBS: 080528259</w:t>
      </w:r>
      <w:r w:rsidR="00001FE0">
        <w:rPr>
          <w:rFonts w:hAnsi="Times New Roman" w:ascii="Times New Roman"/>
          <w:color w:val="FF0000"/>
        </w:rPr>
        <w:t>.</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770039">
        <w:rPr>
          <w:rFonts w:cs="Times New Roman" w:hAnsi="Times New Roman" w:ascii="Times New Roman"/>
          <w:color w:val="FF0000"/>
        </w:rPr>
        <w:t>19</w:t>
      </w:r>
      <w:r w:rsidR="006C23FD">
        <w:rPr>
          <w:rFonts w:cs="Times New Roman" w:hAnsi="Times New Roman" w:ascii="Times New Roman"/>
          <w:color w:val="FF0000"/>
        </w:rPr>
        <w:t>. srpnja</w:t>
      </w:r>
      <w:r w:rsidR="009267B8" w:rsidRPr="00971F19">
        <w:rPr>
          <w:rFonts w:cs="Times New Roman" w:hAnsi="Times New Roman" w:ascii="Times New Roman"/>
          <w:color w:val="FF0000"/>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B3D5D"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EC4CCA">
        <w:rPr>
          <w:rFonts w:cs="Times New Roman" w:hAnsi="Times New Roman" w:ascii="Times New Roman"/>
        </w:rPr>
        <w:t>,v.r.</w:t>
      </w:r>
    </w:p>
    <w:p w:rsidRDefault="00FE01F8" w:rsidP="00971F19" w:rsidR="00FE01F8">
      <w:pPr>
        <w:jc w:val="both"/>
        <w:rPr>
          <w:rFonts w:cs="Times New Roman" w:hAnsi="Times New Roman" w:ascii="Times New Roman"/>
        </w:rPr>
      </w:pP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971F19" w:rsidP="00971F19" w:rsidR="00971F19">
      <w:pPr>
        <w:jc w:val="both"/>
        <w:rPr>
          <w:rFonts w:cs="Times New Roman" w:hAnsi="Times New Roman" w:ascii="Times New Roman"/>
          <w:sz w:val="20"/>
          <w:szCs w:val="20"/>
        </w:rPr>
      </w:pPr>
    </w:p>
    <w:p w:rsidRDefault="00EC4CCA" w:rsidP="002152A3" w:rsidR="00EC4CCA" w:rsidRPr="00EC4CCA">
      <w:pPr>
        <w:jc w:val="right"/>
        <w:rPr>
          <w:rFonts w:cs="Times New Roman" w:hAnsi="Times New Roman" w:ascii="Times New Roman"/>
          <w:szCs w:val="20"/>
        </w:rPr>
      </w:pPr>
      <w:r w:rsidRPr="00EC4CCA">
        <w:rPr>
          <w:rFonts w:cs="Times New Roman" w:hAnsi="Times New Roman" w:ascii="Times New Roman"/>
          <w:szCs w:val="20"/>
        </w:rPr>
        <w:t>za točnost otpravka-ovlašteni službenik</w:t>
      </w:r>
    </w:p>
    <w:p w:rsidRDefault="00EC4CCA" w:rsidP="002152A3" w:rsidR="00EC4CCA" w:rsidRPr="00EC4CCA">
      <w:pPr>
        <w:jc w:val="right"/>
        <w:rPr>
          <w:rFonts w:cs="Times New Roman" w:hAnsi="Times New Roman" w:ascii="Times New Roman"/>
          <w:szCs w:val="20"/>
        </w:rPr>
      </w:pPr>
      <w:r w:rsidRPr="00EC4CCA">
        <w:rPr>
          <w:rFonts w:cs="Times New Roman" w:hAnsi="Times New Roman" w:ascii="Times New Roman"/>
          <w:szCs w:val="20"/>
        </w:rPr>
        <w:t>Višnja Svečak</w:t>
      </w:r>
    </w:p>
    <w:p w:rsidRDefault="00EC4CCA" w:rsidP="00971F19" w:rsidR="00EC4CCA" w:rsidRPr="00971F19">
      <w:pPr>
        <w:jc w:val="both"/>
        <w:rPr>
          <w:rFonts w:cs="Times New Roman" w:hAnsi="Times New Roman" w:ascii="Times New Roman"/>
          <w:sz w:val="20"/>
          <w:szCs w:val="20"/>
        </w:rPr>
      </w:pPr>
    </w:p>
    <w:sectPr w:rsidSect="00D5190F" w:rsidR="00EC4CCA" w:rsidRPr="00971F19">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C4CCA">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770039">
      <w:rPr>
        <w:rFonts w:cs="Times New Roman" w:hAnsi="Times New Roman" w:ascii="Times New Roman"/>
      </w:rPr>
      <w:t>6443</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01FE0"/>
    <w:rsid w:val="0002655E"/>
    <w:rsid w:val="00042983"/>
    <w:rsid w:val="00051C09"/>
    <w:rsid w:val="00061A23"/>
    <w:rsid w:val="0008230D"/>
    <w:rsid w:val="00086184"/>
    <w:rsid w:val="00090BEA"/>
    <w:rsid w:val="00094702"/>
    <w:rsid w:val="000A5AEC"/>
    <w:rsid w:val="000C7AB7"/>
    <w:rsid w:val="000D10B8"/>
    <w:rsid w:val="000D4B27"/>
    <w:rsid w:val="000E5779"/>
    <w:rsid w:val="0011212C"/>
    <w:rsid w:val="00136955"/>
    <w:rsid w:val="0014066B"/>
    <w:rsid w:val="00191820"/>
    <w:rsid w:val="001B3B65"/>
    <w:rsid w:val="001D2C73"/>
    <w:rsid w:val="00241554"/>
    <w:rsid w:val="00245FC5"/>
    <w:rsid w:val="00260847"/>
    <w:rsid w:val="00310E11"/>
    <w:rsid w:val="003262E9"/>
    <w:rsid w:val="0036711B"/>
    <w:rsid w:val="003827FA"/>
    <w:rsid w:val="003910DF"/>
    <w:rsid w:val="003A1070"/>
    <w:rsid w:val="00461343"/>
    <w:rsid w:val="00477623"/>
    <w:rsid w:val="00477883"/>
    <w:rsid w:val="004A5CC8"/>
    <w:rsid w:val="004B2C43"/>
    <w:rsid w:val="004B5057"/>
    <w:rsid w:val="004C6417"/>
    <w:rsid w:val="00517495"/>
    <w:rsid w:val="00520846"/>
    <w:rsid w:val="00530459"/>
    <w:rsid w:val="005527E9"/>
    <w:rsid w:val="005529DD"/>
    <w:rsid w:val="005620A6"/>
    <w:rsid w:val="005A0581"/>
    <w:rsid w:val="005A473E"/>
    <w:rsid w:val="005E5B68"/>
    <w:rsid w:val="005F1595"/>
    <w:rsid w:val="005F7C4D"/>
    <w:rsid w:val="00604219"/>
    <w:rsid w:val="00631D91"/>
    <w:rsid w:val="0064234C"/>
    <w:rsid w:val="00646936"/>
    <w:rsid w:val="00653B08"/>
    <w:rsid w:val="00670788"/>
    <w:rsid w:val="006C23FD"/>
    <w:rsid w:val="006E1D70"/>
    <w:rsid w:val="006E60B8"/>
    <w:rsid w:val="006E7BAA"/>
    <w:rsid w:val="006F7797"/>
    <w:rsid w:val="007211FF"/>
    <w:rsid w:val="00770039"/>
    <w:rsid w:val="00775A37"/>
    <w:rsid w:val="007F7106"/>
    <w:rsid w:val="00865162"/>
    <w:rsid w:val="00882382"/>
    <w:rsid w:val="008A363F"/>
    <w:rsid w:val="008D4645"/>
    <w:rsid w:val="00900D13"/>
    <w:rsid w:val="009267B8"/>
    <w:rsid w:val="00947923"/>
    <w:rsid w:val="00961707"/>
    <w:rsid w:val="009629B3"/>
    <w:rsid w:val="00971F19"/>
    <w:rsid w:val="00975F2D"/>
    <w:rsid w:val="009F313C"/>
    <w:rsid w:val="00A56199"/>
    <w:rsid w:val="00A95BF5"/>
    <w:rsid w:val="00AD0DB4"/>
    <w:rsid w:val="00B560C9"/>
    <w:rsid w:val="00BA4945"/>
    <w:rsid w:val="00BA4F62"/>
    <w:rsid w:val="00C569DF"/>
    <w:rsid w:val="00C7140F"/>
    <w:rsid w:val="00C85A10"/>
    <w:rsid w:val="00CD4DC1"/>
    <w:rsid w:val="00D46BC3"/>
    <w:rsid w:val="00D5190F"/>
    <w:rsid w:val="00D64440"/>
    <w:rsid w:val="00D70AF4"/>
    <w:rsid w:val="00D76787"/>
    <w:rsid w:val="00DA470E"/>
    <w:rsid w:val="00E055D0"/>
    <w:rsid w:val="00E615BA"/>
    <w:rsid w:val="00E74D24"/>
    <w:rsid w:val="00E909FD"/>
    <w:rsid w:val="00EB1CF8"/>
    <w:rsid w:val="00EC4CCA"/>
    <w:rsid w:val="00EE66B4"/>
    <w:rsid w:val="00F04992"/>
    <w:rsid w:val="00F24CB9"/>
    <w:rsid w:val="00F55F25"/>
    <w:rsid w:val="00F66FDC"/>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2017.</izvorni_sadrzaj>
    <derivirana_varijabla naziv="DomainObject.DatumDonosenjaOdluke_1">19.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6443</izvorni_sadrzaj>
    <derivirana_varijabla naziv="DomainObject.Predmet.Broj_1">6443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St-6443/2016</izvorni_sadrzaj>
    <derivirana_varijabla naziv="DomainObject.Predmet.OznakaBroj_1">St-6443/2016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ANTIĆ TRANSPORT, d.o.o. zastupanog po punomoćniku IVAN ANTIĆ</izvorni_sadrzaj>
    <derivirana_varijabla naziv="DomainObject.Predmet.ProtustrankaFormated_1">  ANTIĆ TRANSPORT, d.o.o. zastupanog po punomoćniku IVAN ANTIĆ</derivirana_varijabla>
  </DomainObject.Predmet.ProtustrankaFormated>
  <DomainObject.Predmet.ProtustrankaFormatedOIB>
    <izvorni_sadrzaj>  ANTIĆ TRANSPORT, d.o.o., OIB 34957832263 zastupanog po punomoćniku IVAN ANTIĆ</izvorni_sadrzaj>
    <derivirana_varijabla naziv="DomainObject.Predmet.ProtustrankaFormatedOIB_1">  ANTIĆ TRANSPORT, d.o.o., OIB 34957832263 zastupanog po punomoćniku IVAN ANTIĆ</derivirana_varijabla>
  </DomainObject.Predmet.ProtustrankaFormatedOIB>
  <DomainObject.Predmet.ProtustrankaFormatedWithAdress>
    <izvorni_sadrzaj> ANTIĆ TRANSPORT, d.o.o., Sv. Mateja 50, 10000 Zagreb zastupanog po punomoćniku IVAN ANTIĆ</izvorni_sadrzaj>
    <derivirana_varijabla naziv="DomainObject.Predmet.ProtustrankaFormatedWithAdress_1"> ANTIĆ TRANSPORT, d.o.o., Sv. Mateja 50, 10000 Zagreb zastupanog po punomoćniku IVAN ANTIĆ</derivirana_varijabla>
  </DomainObject.Predmet.ProtustrankaFormatedWithAdress>
  <DomainObject.Predmet.ProtustrankaFormatedWithAdressOIB>
    <izvorni_sadrzaj> ANTIĆ TRANSPORT, d.o.o., OIB 34957832263, Sv. Mateja 50, 10000 Zagreb zastupanog po punomoćniku IVAN ANTIĆ</izvorni_sadrzaj>
    <derivirana_varijabla naziv="DomainObject.Predmet.ProtustrankaFormatedWithAdressOIB_1"> ANTIĆ TRANSPORT, d.o.o., OIB 34957832263, Sv. Mateja 50, 10000 Zagreb zastupanog po punomoćniku IVAN ANTIĆ</derivirana_varijabla>
  </DomainObject.Predmet.ProtustrankaFormatedWithAdressOIB>
  <DomainObject.Predmet.ProtustrankaWithAdress>
    <izvorni_sadrzaj>ANTIĆ TRANSPORT, d.o.o. Sv. Mateja 50, 10000 Zagreb</izvorni_sadrzaj>
    <derivirana_varijabla naziv="DomainObject.Predmet.ProtustrankaWithAdress_1">ANTIĆ TRANSPORT, d.o.o. Sv. Mateja 50, 10000 Zagreb</derivirana_varijabla>
  </DomainObject.Predmet.ProtustrankaWithAdress>
  <DomainObject.Predmet.ProtustrankaWithAdressOIB>
    <izvorni_sadrzaj>ANTIĆ TRANSPORT, d.o.o., OIB 34957832263, Sv. Mateja 50, 10000 Zagreb</izvorni_sadrzaj>
    <derivirana_varijabla naziv="DomainObject.Predmet.ProtustrankaWithAdressOIB_1">ANTIĆ TRANSPORT, d.o.o., OIB 34957832263, Sv. Mateja 50, 10000 Zagreb</derivirana_varijabla>
  </DomainObject.Predmet.ProtustrankaWithAdressOIB>
  <DomainObject.Predmet.ProtustrankaNazivFormated>
    <izvorni_sadrzaj>ANTIĆ TRANSPORT, d.o.o.</izvorni_sadrzaj>
    <derivirana_varijabla naziv="DomainObject.Predmet.ProtustrankaNazivFormated_1">ANTIĆ TRANSPORT, d.o.o.</derivirana_varijabla>
  </DomainObject.Predmet.ProtustrankaNazivFormated>
  <DomainObject.Predmet.ProtustrankaNazivFormatedOIB>
    <izvorni_sadrzaj>ANTIĆ TRANSPORT, d.o.o., OIB 34957832263</izvorni_sadrzaj>
    <derivirana_varijabla naziv="DomainObject.Predmet.ProtustrankaNazivFormatedOIB_1">ANTIĆ TRANSPORT, d.o.o., OIB 34957832263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ANTIĆ TRANSPORT, d.o.o. zastupanog po punomoćniku IVAN ANTIĆ</item>
    </izvorni_sadrzaj>
    <derivirana_varijabla naziv="DomainObject.Predmet.ProtuStrankaListFormated_1">
      <item>ANTIĆ TRANSPORT, d.o.o. zastupanog po punomoćniku IVAN ANTIĆ</item>
    </derivirana_varijabla>
  </DomainObject.Predmet.ProtuStrankaListFormated>
  <DomainObject.Predmet.ProtuStrankaListFormatedOIB>
    <izvorni_sadrzaj>
      <item>ANTIĆ TRANSPORT, d.o.o., OIB 34957832263 zastupanog po punomoćniku IVAN ANTIĆ</item>
    </izvorni_sadrzaj>
    <derivirana_varijabla naziv="DomainObject.Predmet.ProtuStrankaListFormatedOIB_1">
      <item>ANTIĆ TRANSPORT, d.o.o., OIB 34957832263 zastupanog po punomoćniku IVAN ANTIĆ</item>
    </derivirana_varijabla>
  </DomainObject.Predmet.ProtuStrankaListFormatedOIB>
  <DomainObject.Predmet.ProtuStrankaListFormatedWithAdress>
    <izvorni_sadrzaj>
      <item>ANTIĆ TRANSPORT, d.o.o., Sv. Mateja 50, 10000 Zagreb zastupanog po punomoćniku IVAN ANTIĆ</item>
    </izvorni_sadrzaj>
    <derivirana_varijabla naziv="DomainObject.Predmet.ProtuStrankaListFormatedWithAdress_1">
      <item>ANTIĆ TRANSPORT, d.o.o., Sv. Mateja 50, 10000 Zagreb zastupanog po punomoćniku IVAN ANTIĆ</item>
    </derivirana_varijabla>
  </DomainObject.Predmet.ProtuStrankaListFormatedWithAdress>
  <DomainObject.Predmet.ProtuStrankaListFormatedWithAdressOIB>
    <izvorni_sadrzaj>
      <item>ANTIĆ TRANSPORT, d.o.o., OIB 34957832263, Sv. Mateja 50, 10000 Zagreb zastupanog po punomoćniku IVAN ANTIĆ</item>
    </izvorni_sadrzaj>
    <derivirana_varijabla naziv="DomainObject.Predmet.ProtuStrankaListFormatedWithAdressOIB_1">
      <item>ANTIĆ TRANSPORT, d.o.o., OIB 34957832263, Sv. Mateja 50, 10000 Zagreb zastupanog po punomoćniku IVAN ANTIĆ</item>
    </derivirana_varijabla>
  </DomainObject.Predmet.ProtuStrankaListFormatedWithAdressOIB>
  <DomainObject.Predmet.ProtuStrankaListNazivFormated>
    <izvorni_sadrzaj>
      <item>ANTIĆ TRANSPORT, d.o.o.</item>
    </izvorni_sadrzaj>
    <derivirana_varijabla naziv="DomainObject.Predmet.ProtuStrankaListNazivFormated_1">
      <item>ANTIĆ TRANSPORT, d.o.o.</item>
    </derivirana_varijabla>
  </DomainObject.Predmet.ProtuStrankaListNazivFormated>
  <DomainObject.Predmet.ProtuStrankaListNazivFormatedOIB>
    <izvorni_sadrzaj>
      <item>ANTIĆ TRANSPORT, d.o.o., OIB 34957832263</item>
    </izvorni_sadrzaj>
    <derivirana_varijabla naziv="DomainObject.Predmet.ProtuStrankaListNazivFormatedOIB_1">
      <item>ANTIĆ TRANSPORT, d.o.o., OIB 34957832263</item>
    </derivirana_varijabla>
  </DomainObject.Predmet.ProtuStrankaListNazivFormatedOIB>
  <DomainObject.Predmet.OstaliListFormated>
    <izvorni_sadrzaj>
      <item>IVAN ANTIĆ punomoćnik sudionika u postupku ANTIĆ TRANSPORT, d.o.o.</item>
      <item>ŽDO u Zagrebu punomoćnik sudionika u postupku RH MF Porezna uprava Zagreb</item>
    </izvorni_sadrzaj>
    <derivirana_varijabla naziv="DomainObject.Predmet.OstaliListFormated_1">
      <item>IVAN ANTIĆ punomoćnik sudionika u postupku ANTIĆ TRANSPORT, d.o.o.</item>
      <item>ŽDO u Zagrebu punomoćnik sudionika u postupku RH MF Porezna uprava Zagreb</item>
    </derivirana_varijabla>
  </DomainObject.Predmet.OstaliListFormated>
  <DomainObject.Predmet.OstaliListFormatedOIB>
    <izvorni_sadrzaj>
      <item>IVAN ANTIĆ, OIB 60508486768 punomoćnik sudionika u postupku ANTIĆ TRANSPORT, d.o.o.</item>
      <item>ŽDO u Zagrebu, OIB 16488001145 punomoćnik sudionika u postupku RH MF Porezna uprava Zagreb</item>
    </izvorni_sadrzaj>
    <derivirana_varijabla naziv="DomainObject.Predmet.OstaliListFormatedOIB_1">
      <item>IVAN ANTIĆ, OIB 60508486768 punomoćnik sudionika u postupku ANTIĆ TRANSPORT, d.o.o.</item>
      <item>ŽDO u Zagrebu, OIB 16488001145 punomoćnik sudionika u postupku RH MF Porezna uprava Zagreb</item>
    </derivirana_varijabla>
  </DomainObject.Predmet.OstaliListFormatedOIB>
  <DomainObject.Predmet.OstaliListFormatedWithAdress>
    <izvorni_sadrzaj>
      <item>IVAN ANTIĆ, SV. MATEJA 50, 10000 Zagreb punomoćnik sudionika u postupku ANTIĆ TRANSPORT, d.o.o.</item>
      <item>ŽDO u Zagrebu, Savska cesta 41, 10000 Zagreb punomoćnik sudionika u postupku RH MF Porezna uprava Zagreb</item>
    </izvorni_sadrzaj>
    <derivirana_varijabla naziv="DomainObject.Predmet.OstaliListFormatedWithAdress_1">
      <item>IVAN ANTIĆ, SV. MATEJA 50, 10000 Zagreb punomoćnik sudionika u postupku ANTIĆ TRANSPORT, d.o.o.</item>
      <item>ŽDO u Zagrebu, Savska cesta 41, 10000 Zagreb punomoćnik sudionika u postupku RH MF Porezna uprava Zagreb</item>
    </derivirana_varijabla>
  </DomainObject.Predmet.OstaliListFormatedWithAdress>
  <DomainObject.Predmet.OstaliListFormatedWithAdressOIB>
    <izvorni_sadrzaj>
      <item>IVAN ANTIĆ, OIB 60508486768, SV. MATEJA 50, 10000 Zagreb punomoćnik sudionika u postupku ANTIĆ TRANSPORT, d.o.o.</item>
      <item>ŽDO u Zagrebu, OIB 16488001145, Savska cesta 41, 10000 Zagreb punomoćnik sudionika u postupku RH MF Porezna uprava Zagreb</item>
    </izvorni_sadrzaj>
    <derivirana_varijabla naziv="DomainObject.Predmet.OstaliListFormatedWithAdressOIB_1">
      <item>IVAN ANTIĆ, OIB 60508486768, SV. MATEJA 50, 10000 Zagreb punomoćnik sudionika u postupku ANTIĆ TRANSPORT, d.o.o.</item>
      <item>ŽDO u Zagrebu, OIB 16488001145, Savska cesta 41, 10000 Zagreb punomoćnik sudionika u postupku RH MF Porezna uprava Zagreb</item>
    </derivirana_varijabla>
  </DomainObject.Predmet.OstaliListFormatedWithAdressOIB>
  <DomainObject.Predmet.OstaliListNazivFormated>
    <izvorni_sadrzaj>
      <item>IVAN ANTIĆ</item>
      <item>ŽDO u Zagrebu</item>
    </izvorni_sadrzaj>
    <derivirana_varijabla naziv="DomainObject.Predmet.OstaliListNazivFormated_1">
      <item>IVAN ANTIĆ</item>
      <item>ŽDO u Zagrebu</item>
    </derivirana_varijabla>
  </DomainObject.Predmet.OstaliListNazivFormated>
  <DomainObject.Predmet.OstaliListNazivFormatedOIB>
    <izvorni_sadrzaj>
      <item>IVAN ANTIĆ, OIB 60508486768</item>
      <item>ŽDO u Zagrebu, OIB 16488001145</item>
    </izvorni_sadrzaj>
    <derivirana_varijabla naziv="DomainObject.Predmet.OstaliListNazivFormatedOIB_1">
      <item>IVAN ANTIĆ, OIB 60508486768</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2017.</izvorni_sadrzaj>
    <derivirana_varijabla naziv="DomainObject.Datum_1">19.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ANTIĆ TRANSPORT, d.o.o.</izvorni_sadrzaj>
    <derivirana_varijabla naziv="DomainObject.Predmet.ProtustrankaIDrugi_1">ANTIĆ TRANSPORT,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ANTIĆ TRANSPORT, d.o.o., OIB 34957832263, Sv. Mateja 50, 10000 Zagreb</izvorni_sadrzaj>
    <derivirana_varijabla naziv="DomainObject.Predmet.ProtustrankaIDrugiAdressOIB_1">ANTIĆ TRANSPORT, d.o.o., OIB 34957832263, Sv. Mateja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ANTIĆ TRANSPORT, d.o.o.</item>
      <item>IVAN ANTIĆ</item>
      <item>RH MF Porezna uprava Zagreb</item>
      <item>ŽDO u Zagrebu</item>
    </izvorni_sadrzaj>
    <derivirana_varijabla naziv="DomainObject.Predmet.SudioniciListNaziv_1">
      <item>FINA Regionalni centar Zagreb</item>
      <item>ANTIĆ TRANSPORT, d.o.o.</item>
      <item>IVAN ANTIĆ</item>
      <item>RH MF Porezna uprava Zagreb</item>
      <item>ŽDO u Zagrebu</item>
    </derivirana_varijabla>
  </DomainObject.Predmet.SudioniciListNaziv>
  <DomainObject.Predmet.SudioniciListAdressOIB>
    <izvorni_sadrzaj>
      <item>FINA Regionalni centar Zagreb, OIB 85821130368, Trg svibanjskih žrtava 1995. 1,10000 Zagreb</item>
      <item>ANTIĆ TRANSPORT, d.o.o., OIB 34957832263, Sv. Mateja 50,10000 Zagreb</item>
      <item>IVAN ANTIĆ, OIB 60508486768, SV. MATEJA 50,10000 Zagreb</item>
      <item>RH MF Porezna uprava Zagreb, OIB 18683136487</item>
      <item>ŽDO u Zagrebu, OIB 16488001145, Savska cesta 41,10000 Zagreb</item>
    </izvorni_sadrzaj>
    <derivirana_varijabla naziv="DomainObject.Predmet.SudioniciListAdressOIB_1">
      <item>FINA Regionalni centar Zagreb, OIB 85821130368, Trg svibanjskih žrtava 1995. 1,10000 Zagreb</item>
      <item>ANTIĆ TRANSPORT, d.o.o., OIB 34957832263, Sv. Mateja 50,10000 Zagreb</item>
      <item>IVAN ANTIĆ, OIB 60508486768, SV. MATEJA 50,10000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34957832263</item>
      <item>, OIB 60508486768</item>
      <item>, OIB 18683136487</item>
      <item>, OIB 16488001145</item>
    </izvorni_sadrzaj>
    <derivirana_varijabla naziv="DomainObject.Predmet.SudioniciListNazivOIB_1">
      <item>, OIB 85821130368</item>
      <item>, OIB 34957832263</item>
      <item>, OIB 60508486768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F66AFD-E818-49BF-8989-DB5183AFA6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635</properties:Words>
  <properties:Characters>3421</properties:Characters>
  <properties:Lines>93</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2017-07-19T07:15:00Z</dcterms:created>
  <dc:creator>vmihalincic</dc:creator>
  <cp:lastModifiedBy>Višnja Svečak</cp:lastModifiedBy>
  <cp:lastPrinted>2017-07-19T07:16:00Z</cp:lastPrinted>
  <dcterms:modified xmlns:xsi="http://www.w3.org/2001/XMLSchema-instance" xsi:type="dcterms:W3CDTF">2017-07-19T07:16:00Z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