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1d12" w14:paraId="00a1d12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3E0D32">
        <w:t xml:space="preserve"> UDRUGA ROMA MEĐIMURJA</w:t>
      </w:r>
      <w:r w:rsidR="00CA760E">
        <w:t>,</w:t>
      </w:r>
      <w:r w:rsidR="003E0D32">
        <w:t xml:space="preserve"> Lončarevo naselje 14, Podturen, OIB: 12283053371,</w:t>
      </w:r>
      <w:r w:rsidR="00CA760E">
        <w:t xml:space="preserve">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3E0D32" w:rsidRPr="003E0D32">
        <w:t xml:space="preserve"> </w:t>
      </w:r>
      <w:r w:rsidR="003E0D32">
        <w:t>UDRUGA ROMA MEĐIMURJA, Lončarevo naselje 14, Podturen, OIB: 12283053371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CA760E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F82D16">
        <w:rPr>
          <w:szCs w:val="24"/>
        </w:rPr>
        <w:t xml:space="preserve"> </w:t>
      </w:r>
      <w:r w:rsidR="003E0D32">
        <w:t>UDRUGA ROMA MEĐIMURJA, Lončarevo naselje 14, Podturen, OIB: 12283053371.</w:t>
      </w:r>
    </w:p>
    <w:p w:rsidRDefault="003E0D32" w:rsidP="00BD5D5B" w:rsidR="003E0D32">
      <w:pPr>
        <w:ind w:hanging="708" w:left="1413"/>
        <w:jc w:val="both"/>
      </w:pPr>
    </w:p>
    <w:p w:rsidRDefault="00BD5D5B" w:rsidP="00213DB3" w:rsidR="00213DB3">
      <w:pPr>
        <w:jc w:val="both"/>
      </w:pPr>
      <w:r>
        <w:tab/>
        <w:t>III</w:t>
      </w:r>
      <w:r>
        <w:tab/>
      </w:r>
      <w:r w:rsidR="00213DB3">
        <w:t>Za stečajnog upravitelja imenuje se</w:t>
      </w:r>
      <w:r w:rsidR="001E4B61">
        <w:t xml:space="preserve"> Hrvoje </w:t>
      </w:r>
      <w:proofErr w:type="spellStart"/>
      <w:r w:rsidR="001E4B61">
        <w:t>Kraljičković</w:t>
      </w:r>
      <w:proofErr w:type="spellEnd"/>
      <w:r w:rsidR="001E4B61">
        <w:t xml:space="preserve">, Trg hrvatskih </w:t>
      </w:r>
    </w:p>
    <w:p w:rsidRDefault="001E4B61" w:rsidP="00213DB3" w:rsidR="001E4B61">
      <w:pPr>
        <w:jc w:val="both"/>
      </w:pPr>
      <w:r>
        <w:t xml:space="preserve">                        velikana 4, Zagreb, OIB:63875916042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3E0D32" w:rsidRPr="003E0D32">
        <w:t xml:space="preserve"> </w:t>
      </w:r>
      <w:r w:rsidR="003E0D32">
        <w:t>UDRUGA ROMA MEĐIMURJA, Lončarevo naselje 14, Podturen, OIB: 12283053371</w:t>
      </w:r>
      <w:r w:rsidR="00F82D16">
        <w:t>,</w:t>
      </w:r>
      <w:r w:rsidR="001348DE">
        <w:rPr>
          <w:szCs w:val="24"/>
        </w:rPr>
        <w:t xml:space="preserve"> bit će brisan iz </w:t>
      </w:r>
      <w:r w:rsidR="00213DB3">
        <w:rPr>
          <w:szCs w:val="24"/>
        </w:rPr>
        <w:t>registra</w:t>
      </w:r>
      <w:r w:rsidR="001348DE">
        <w:rPr>
          <w:szCs w:val="24"/>
        </w:rPr>
        <w:t xml:space="preserve"> udruga</w:t>
      </w:r>
      <w:r w:rsidR="00213DB3">
        <w:rPr>
          <w:szCs w:val="24"/>
        </w:rPr>
        <w:t>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CA760E">
        <w:rPr>
          <w:szCs w:val="24"/>
        </w:rPr>
        <w:t>je dana 21</w:t>
      </w:r>
      <w:r w:rsidR="00F82D16">
        <w:rPr>
          <w:szCs w:val="24"/>
        </w:rPr>
        <w:t xml:space="preserve">. rujna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3E0D32">
        <w:t>UDRUGA ROMA MEĐIMURJA, Lončarevo naselje 14, 40317 Podturen</w:t>
      </w:r>
    </w:p>
    <w:p w:rsidRDefault="00AC315C" w:rsidP="003E0D32" w:rsidR="00AC315C" w:rsidRPr="003E0D32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dužnika </w:t>
      </w:r>
      <w:r w:rsidR="003E0D32">
        <w:rPr>
          <w:szCs w:val="24"/>
        </w:rPr>
        <w:t xml:space="preserve">Josip </w:t>
      </w:r>
      <w:proofErr w:type="spellStart"/>
      <w:r w:rsidR="003E0D32">
        <w:rPr>
          <w:szCs w:val="24"/>
        </w:rPr>
        <w:t>Balog</w:t>
      </w:r>
      <w:proofErr w:type="spellEnd"/>
      <w:r w:rsidR="003E0D32">
        <w:rPr>
          <w:szCs w:val="24"/>
        </w:rPr>
        <w:t xml:space="preserve">, </w:t>
      </w:r>
      <w:r w:rsidR="003E0D32">
        <w:t>Lončarevo naselje 14, 40317 Podturen</w:t>
      </w:r>
    </w:p>
    <w:p w:rsidRDefault="001348DE" w:rsidP="0074366D" w:rsidR="00213DB3" w:rsidRPr="0074366D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 xml:space="preserve">Ured državne </w:t>
      </w:r>
      <w:r w:rsidR="0074366D">
        <w:rPr>
          <w:szCs w:val="24"/>
        </w:rPr>
        <w:t>uprave u Međimurskoj županiji</w:t>
      </w:r>
      <w:r w:rsidR="0074366D">
        <w:rPr>
          <w:i/>
          <w:szCs w:val="24"/>
        </w:rPr>
        <w:t xml:space="preserve"> </w:t>
      </w:r>
      <w:r w:rsidR="00564CD4" w:rsidRPr="0074366D">
        <w:rPr>
          <w:i/>
          <w:szCs w:val="24"/>
        </w:rPr>
        <w:t>radi zabilježbe-odmah, radi brisanja dužnika- nakon pravomoćnosti</w:t>
      </w:r>
      <w:r w:rsidR="0074366D" w:rsidRPr="0074366D">
        <w:rPr>
          <w:rFonts w:eastAsia="Calibri"/>
          <w:i/>
          <w:szCs w:val="24"/>
          <w:lang w:eastAsia="en-US"/>
        </w:rPr>
        <w:t xml:space="preserve">, </w:t>
      </w:r>
      <w:r w:rsidR="0074366D" w:rsidRPr="0074366D">
        <w:rPr>
          <w:szCs w:val="24"/>
        </w:rPr>
        <w:t>Ruđera Boškovića 2, 40000 Čakovec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3E0D32">
        <w:rPr>
          <w:szCs w:val="24"/>
        </w:rPr>
        <w:t>a Hrvatska, Ispostava Čakovec, Čakovec</w:t>
      </w:r>
      <w:r w:rsidR="00670F24">
        <w:rPr>
          <w:szCs w:val="24"/>
        </w:rPr>
        <w:t xml:space="preserve">, </w:t>
      </w:r>
      <w:r w:rsidR="003E0D32">
        <w:rPr>
          <w:szCs w:val="24"/>
        </w:rPr>
        <w:t xml:space="preserve">O. </w:t>
      </w:r>
      <w:proofErr w:type="spellStart"/>
      <w:r w:rsidR="003E0D32">
        <w:rPr>
          <w:szCs w:val="24"/>
        </w:rPr>
        <w:t>Keršovanija</w:t>
      </w:r>
      <w:proofErr w:type="spellEnd"/>
      <w:r w:rsidR="003E0D32">
        <w:rPr>
          <w:szCs w:val="24"/>
        </w:rPr>
        <w:t xml:space="preserve"> 11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1E4B61">
        <w:t xml:space="preserve">Hrvoje </w:t>
      </w:r>
      <w:proofErr w:type="spellStart"/>
      <w:r w:rsidR="001E4B61">
        <w:t>Kraljičković</w:t>
      </w:r>
      <w:proofErr w:type="spellEnd"/>
      <w:r w:rsidR="001E4B61">
        <w:t>, Trg hrvatskih velikana 4, 10000 Zagreb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B10DCC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5CB" w:rsidP="006E5853" w:rsidR="009945CB">
      <w:r>
        <w:separator/>
      </w:r>
    </w:p>
  </w:endnote>
  <w:endnote w:id="0" w:type="continuationSeparator">
    <w:p w:rsidRDefault="009945CB" w:rsidP="006E5853" w:rsidR="0099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5CB" w:rsidP="006E5853" w:rsidR="009945CB">
      <w:r>
        <w:separator/>
      </w:r>
    </w:p>
  </w:footnote>
  <w:footnote w:id="0" w:type="continuationSeparator">
    <w:p w:rsidRDefault="009945CB" w:rsidP="006E5853" w:rsidR="009945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D32" w:rsidP="006E5853" w:rsidR="00BD5D5B">
    <w:pPr>
      <w:pStyle w:val="Zaglavlje"/>
      <w:jc w:val="right"/>
    </w:pPr>
    <w:r>
      <w:t>Poslovni broj: St-216/15-5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E130B"/>
    <w:rsid w:val="00100876"/>
    <w:rsid w:val="001348DE"/>
    <w:rsid w:val="001D29D2"/>
    <w:rsid w:val="001E4B61"/>
    <w:rsid w:val="00213DB3"/>
    <w:rsid w:val="002439C7"/>
    <w:rsid w:val="00262923"/>
    <w:rsid w:val="00335D24"/>
    <w:rsid w:val="00345764"/>
    <w:rsid w:val="003828EB"/>
    <w:rsid w:val="003B48FF"/>
    <w:rsid w:val="003B5701"/>
    <w:rsid w:val="003E0D32"/>
    <w:rsid w:val="005371AA"/>
    <w:rsid w:val="00564CD4"/>
    <w:rsid w:val="005A3EFC"/>
    <w:rsid w:val="00670F24"/>
    <w:rsid w:val="006842AE"/>
    <w:rsid w:val="006B07F7"/>
    <w:rsid w:val="006E5853"/>
    <w:rsid w:val="0074366D"/>
    <w:rsid w:val="00791A89"/>
    <w:rsid w:val="007D2555"/>
    <w:rsid w:val="00806A38"/>
    <w:rsid w:val="00842FEB"/>
    <w:rsid w:val="00850758"/>
    <w:rsid w:val="008C60D6"/>
    <w:rsid w:val="00965238"/>
    <w:rsid w:val="009945CB"/>
    <w:rsid w:val="00AC315C"/>
    <w:rsid w:val="00B10DCC"/>
    <w:rsid w:val="00B12F61"/>
    <w:rsid w:val="00B327DC"/>
    <w:rsid w:val="00B72CD2"/>
    <w:rsid w:val="00B76A79"/>
    <w:rsid w:val="00BD5D5B"/>
    <w:rsid w:val="00BD7494"/>
    <w:rsid w:val="00CA760E"/>
    <w:rsid w:val="00D463E2"/>
    <w:rsid w:val="00D907BF"/>
    <w:rsid w:val="00DD056A"/>
    <w:rsid w:val="00E21DDE"/>
    <w:rsid w:val="00E274EB"/>
    <w:rsid w:val="00F27948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7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76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7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7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7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76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7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7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St-216/2015-5</izvorni_sadrzaj>
    <derivirana_varijabla naziv="DomainObject.Oznaka_1">St-216/2015-5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Međimurja</izvorni_sadrzaj>
    <derivirana_varijabla naziv="DomainObject.Predmet.ProtustrankaFormated_1">  Udruga roma Međimurja</derivirana_varijabla>
  </DomainObject.Predmet.ProtustrankaFormated>
  <DomainObject.Predmet.ProtustrankaFormatedOIB>
    <izvorni_sadrzaj>  Udruga roma Međimurja, OIB 12283053371</izvorni_sadrzaj>
    <derivirana_varijabla naziv="DomainObject.Predmet.ProtustrankaFormatedOIB_1">  Udruga roma Međimurja, OIB 12283053371</derivirana_varijabla>
  </DomainObject.Predmet.ProtustrankaFormatedOIB>
  <DomainObject.Predmet.ProtustrankaFormatedWithAdress>
    <izvorni_sadrzaj> Udruga roma Međimurja, Lončarevo naselje 14, 40000 Podturen</izvorni_sadrzaj>
    <derivirana_varijabla naziv="DomainObject.Predmet.ProtustrankaFormatedWithAdress_1"> Udruga roma Međimurja, Lončarevo naselje 14, 40000 Podturen</derivirana_varijabla>
  </DomainObject.Predmet.ProtustrankaFormatedWithAdress>
  <DomainObject.Predmet.ProtustrankaFormatedWithAdressOIB>
    <izvorni_sadrzaj> Udruga roma Međimurja, OIB 12283053371, Lončarevo naselje 14, 40000 Podturen</izvorni_sadrzaj>
    <derivirana_varijabla naziv="DomainObject.Predmet.ProtustrankaFormatedWithAdressOIB_1"> Udruga roma Međimurja, OIB 12283053371, Lončarevo naselje 14, 40000 Podturen</derivirana_varijabla>
  </DomainObject.Predmet.ProtustrankaFormatedWithAdressOIB>
  <DomainObject.Predmet.ProtustrankaWithAdress>
    <izvorni_sadrzaj>Udruga roma Međimurja Lončarevo naselje 14, 40000 Podturen</izvorni_sadrzaj>
    <derivirana_varijabla naziv="DomainObject.Predmet.ProtustrankaWithAdress_1">Udruga roma Međimurja Lončarevo naselje 14, 40000 Podturen</derivirana_varijabla>
  </DomainObject.Predmet.ProtustrankaWithAdress>
  <DomainObject.Predmet.ProtustrankaWithAdressOIB>
    <izvorni_sadrzaj>Udruga roma Međimurja, OIB 12283053371, Lončarevo naselje 14, 40000 Podturen</izvorni_sadrzaj>
    <derivirana_varijabla naziv="DomainObject.Predmet.ProtustrankaWithAdressOIB_1">Udruga roma Međimurja, OIB 12283053371, Lončarevo naselje 14, 40000 Podturen</derivirana_varijabla>
  </DomainObject.Predmet.ProtustrankaWithAdressOIB>
  <DomainObject.Predmet.ProtustrankaNazivFormated>
    <izvorni_sadrzaj>Udruga roma Međimurja</izvorni_sadrzaj>
    <derivirana_varijabla naziv="DomainObject.Predmet.ProtustrankaNazivFormated_1">Udruga roma Međimurja</derivirana_varijabla>
  </DomainObject.Predmet.ProtustrankaNazivFormated>
  <DomainObject.Predmet.ProtustrankaNazivFormatedOIB>
    <izvorni_sadrzaj>Udruga roma Međimurja, OIB 12283053371</izvorni_sadrzaj>
    <derivirana_varijabla naziv="DomainObject.Predmet.ProtustrankaNazivFormatedOIB_1">Udruga roma Međimurja, OIB 12283053371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25774.61</izvorni_sadrzaj>
    <derivirana_varijabla naziv="DomainObject.Predmet.TrenutnaVrijednost_1">25774.61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Udruga roma Međimurja</item>
    </izvorni_sadrzaj>
    <derivirana_varijabla naziv="DomainObject.Predmet.ProtuStrankaListFormated_1">
      <item>Udruga roma Međimurja</item>
    </derivirana_varijabla>
  </DomainObject.Predmet.ProtuStrankaListFormated>
  <DomainObject.Predmet.ProtuStrankaListFormatedOIB>
    <izvorni_sadrzaj>
      <item>Udruga roma Međimurja, OIB 12283053371</item>
    </izvorni_sadrzaj>
    <derivirana_varijabla naziv="DomainObject.Predmet.ProtuStrankaListFormatedOIB_1">
      <item>Udruga roma Međimurja, OIB 12283053371</item>
    </derivirana_varijabla>
  </DomainObject.Predmet.ProtuStrankaListFormatedOIB>
  <DomainObject.Predmet.ProtuStrankaListFormatedWithAdress>
    <izvorni_sadrzaj>
      <item>Udruga roma Međimurja, Lončarevo naselje 14, 40000 Podturen</item>
    </izvorni_sadrzaj>
    <derivirana_varijabla naziv="DomainObject.Predmet.ProtuStrankaListFormatedWithAdress_1">
      <item>Udruga roma Međimurja, Lončarevo naselje 14, 40000 Podturen</item>
    </derivirana_varijabla>
  </DomainObject.Predmet.ProtuStrankaListFormatedWithAdress>
  <DomainObject.Predmet.ProtuStrankaListFormatedWithAdressOIB>
    <izvorni_sadrzaj>
      <item>Udruga roma Međimurja, OIB 12283053371, Lončarevo naselje 14, 40000 Podturen</item>
    </izvorni_sadrzaj>
    <derivirana_varijabla naziv="DomainObject.Predmet.ProtuStrankaListFormatedWithAdressOIB_1">
      <item>Udruga roma Međimurja, OIB 12283053371, Lončarevo naselje 14, 40000 Podturen</item>
    </derivirana_varijabla>
  </DomainObject.Predmet.ProtuStrankaListFormatedWithAdressOIB>
  <DomainObject.Predmet.ProtuStrankaListNazivFormated>
    <izvorni_sadrzaj>
      <item>Udruga roma Međimurja</item>
    </izvorni_sadrzaj>
    <derivirana_varijabla naziv="DomainObject.Predmet.ProtuStrankaListNazivFormated_1">
      <item>Udruga roma Međimurja</item>
    </derivirana_varijabla>
  </DomainObject.Predmet.ProtuStrankaListNazivFormated>
  <DomainObject.Predmet.ProtuStrankaListNazivFormatedOIB>
    <izvorni_sadrzaj>
      <item>Udruga roma Međimurja, OIB 12283053371</item>
    </izvorni_sadrzaj>
    <derivirana_varijabla naziv="DomainObject.Predmet.ProtuStrankaListNazivFormatedOIB_1">
      <item>Udruga roma Međimurja, OIB 12283053371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St-216/2015-5</izvorni_sadrzaj>
    <derivirana_varijabla naziv="DomainObject.PoslovniBrojDokumenta_1">St-216/2015-5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Udruga roma Međimurja</izvorni_sadrzaj>
    <derivirana_varijabla naziv="DomainObject.Predmet.ProtustrankaIDrugi_1">Udruga roma Međimurja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Udruga roma Međimurja, OIB 12283053371, Lončarevo naselje 14, 40000 Podturen</izvorni_sadrzaj>
    <derivirana_varijabla naziv="DomainObject.Predmet.ProtustrankaIDrugiAdressOIB_1">Udruga roma Međimurja, OIB 12283053371, Lončarevo naselje 14,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Udruga roma Međimurja</item>
      <item>e-Oglasna ploča</item>
    </izvorni_sadrzaj>
    <derivirana_varijabla naziv="DomainObject.Predmet.SudioniciListNaziv_1">
      <item>Financijska agencija, Regionalni centar Zagreb, Podružnica Varaždin</item>
      <item>Udruga roma Međimurja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Udruga roma Međimurja, OIB 12283053371, Lončarevo naselje 14,40000 Podturen</item>
      <item>e-Oglasna ploča</item>
    </izvorni_sadrzaj>
    <derivirana_varijabla naziv="DomainObject.Predmet.SudioniciListAdressOIB_1">
      <item>Financijska agencija, Regionalni centar Zagreb, Podružnica Varaždin, A. Cesarca 2,42000 Varaždin</item>
      <item>Udruga roma Međimurja, OIB 12283053371, Lončarevo naselje 14,40000 Podturen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12283053371</item>
      <item>, OIB null</item>
    </izvorni_sadrzaj>
    <derivirana_varijabla naziv="DomainObject.Predmet.SudioniciListNazivOIB_1">
      <item>, OIB null</item>
      <item>, OIB 12283053371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2938</properties:Characters>
  <properties:Lines>84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2015-12-21T09:18:00Z</dcterms:created>
  <dc:creator>Ljubica Makovec</dc:creator>
  <cp:lastModifiedBy>Maja Marčec</cp:lastModifiedBy>
  <cp:lastPrinted>2015-12-22T08:42:00Z</cp:lastPrinted>
  <dcterms:modified xmlns:xsi="http://www.w3.org/2001/XMLSchema-instance" xsi:type="dcterms:W3CDTF">2015-12-22T08:43:00Z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