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35a6" w14:paraId="28e35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0D42B4">
        <w:t>1199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0D42B4">
        <w:t>UNIPROMET</w:t>
      </w:r>
      <w:proofErr w:type="spellEnd"/>
      <w:r w:rsidR="00F013D6">
        <w:t xml:space="preserve"> d</w:t>
      </w:r>
      <w:r w:rsidR="00AC4528">
        <w:t xml:space="preserve">.o.o., </w:t>
      </w:r>
      <w:r w:rsidR="000D42B4">
        <w:t xml:space="preserve">Sesvete, </w:t>
      </w:r>
      <w:proofErr w:type="spellStart"/>
      <w:r w:rsidR="000D42B4">
        <w:t>Kraljevački</w:t>
      </w:r>
      <w:proofErr w:type="spellEnd"/>
      <w:r w:rsidR="000D42B4">
        <w:t xml:space="preserve"> </w:t>
      </w:r>
      <w:proofErr w:type="spellStart"/>
      <w:r w:rsidR="000D42B4">
        <w:t>Novaki</w:t>
      </w:r>
      <w:proofErr w:type="spellEnd"/>
      <w:r w:rsidR="00BE496D">
        <w:t xml:space="preserve">, </w:t>
      </w:r>
      <w:r w:rsidR="000D42B4">
        <w:t xml:space="preserve">Selska </w:t>
      </w:r>
      <w:proofErr w:type="spellStart"/>
      <w:r w:rsidR="000D42B4">
        <w:t>58</w:t>
      </w:r>
      <w:proofErr w:type="spellEnd"/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D42B4">
        <w:t>05519503672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DE4FDF">
        <w:t>8.880</w:t>
      </w:r>
      <w:proofErr w:type="spellEnd"/>
      <w:r w:rsidR="00DE4FDF">
        <w:t>,</w:t>
      </w:r>
      <w:proofErr w:type="spellStart"/>
      <w:r w:rsidR="00DE4FDF">
        <w:t>37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0D42B4"/>
    <w:rsid w:val="00114EAD"/>
    <w:rsid w:val="001360CB"/>
    <w:rsid w:val="00165912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E65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DE4FDF"/>
    <w:rsid w:val="00DF53A2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UNIPROMET d.o.o.</izvorni_sadrzaj>
    <derivirana_varijabla naziv="DomainObject.Predmet.ProtustrankaFormated_1">  UNIPROMET d.o.o.</derivirana_varijabla>
  </DomainObject.Predmet.ProtustrankaFormated>
  <DomainObject.Predmet.ProtustrankaFormatedOIB>
    <izvorni_sadrzaj>  UNIPROMET d.o.o., OIB 05519503672</izvorni_sadrzaj>
    <derivirana_varijabla naziv="DomainObject.Predmet.ProtustrankaFormatedOIB_1">  UNIPROMET d.o.o., OIB 05519503672</derivirana_varijabla>
  </DomainObject.Predmet.ProtustrankaFormatedOIB>
  <DomainObject.Predmet.ProtustrankaFormatedWithAdress>
    <izvorni_sadrzaj> UNIPROMET d.o.o., Kraljevački Novaki, Selska 58, 10360 Sesvete</izvorni_sadrzaj>
    <derivirana_varijabla naziv="DomainObject.Predmet.ProtustrankaFormatedWithAdress_1"> UNIPROMET d.o.o., Kraljevački Novaki, Selska 58, 10360 Sesvete</derivirana_varijabla>
  </DomainObject.Predmet.ProtustrankaFormatedWithAdress>
  <DomainObject.Predmet.ProtustrankaFormatedWithAdressOIB>
    <izvorni_sadrzaj> UNIPROMET d.o.o., OIB 05519503672, Kraljevački Novaki, Selska 58, 10360 Sesvete</izvorni_sadrzaj>
    <derivirana_varijabla naziv="DomainObject.Predmet.ProtustrankaFormatedWithAdressOIB_1"> UNIPROMET d.o.o., OIB 05519503672, Kraljevački Novaki, Selska 58, 10360 Sesvete</derivirana_varijabla>
  </DomainObject.Predmet.ProtustrankaFormatedWithAdressOIB>
  <DomainObject.Predmet.ProtustrankaWithAdress>
    <izvorni_sadrzaj>UNIPROMET d.o.o. Kraljevački Novaki, Selska 58, 10360 Sesvete</izvorni_sadrzaj>
    <derivirana_varijabla naziv="DomainObject.Predmet.ProtustrankaWithAdress_1">UNIPROMET d.o.o. Kraljevački Novaki, Selska 58, 10360 Sesvete</derivirana_varijabla>
  </DomainObject.Predmet.ProtustrankaWithAdress>
  <DomainObject.Predmet.ProtustrankaWithAdressOIB>
    <izvorni_sadrzaj>UNIPROMET d.o.o., OIB 05519503672, Kraljevački Novaki, Selska 58, 10360 Sesvete</izvorni_sadrzaj>
    <derivirana_varijabla naziv="DomainObject.Predmet.ProtustrankaWithAdressOIB_1">UNIPROMET d.o.o., OIB 05519503672, Kraljevački Novaki, Selska 58, 10360 Sesvete</derivirana_varijabla>
  </DomainObject.Predmet.ProtustrankaWithAdressOIB>
  <DomainObject.Predmet.ProtustrankaNazivFormated>
    <izvorni_sadrzaj>UNIPROMET d.o.o.</izvorni_sadrzaj>
    <derivirana_varijabla naziv="DomainObject.Predmet.ProtustrankaNazivFormated_1">UNIPROMET d.o.o.</derivirana_varijabla>
  </DomainObject.Predmet.ProtustrankaNazivFormated>
  <DomainObject.Predmet.ProtustrankaNazivFormatedOIB>
    <izvorni_sadrzaj>UNIPROMET d.o.o., OIB 05519503672</izvorni_sadrzaj>
    <derivirana_varijabla naziv="DomainObject.Predmet.ProtustrankaNazivFormatedOIB_1">UNIPROMET d.o.o., OIB 05519503672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UNIPROMET d.o.o.</item>
    </izvorni_sadrzaj>
    <derivirana_varijabla naziv="DomainObject.Predmet.ProtuStrankaListFormated_1">
      <item>UNIPROMET d.o.o.</item>
    </derivirana_varijabla>
  </DomainObject.Predmet.ProtuStrankaListFormated>
  <DomainObject.Predmet.ProtuStrankaListFormatedOIB>
    <izvorni_sadrzaj>
      <item>UNIPROMET d.o.o., OIB 05519503672</item>
    </izvorni_sadrzaj>
    <derivirana_varijabla naziv="DomainObject.Predmet.ProtuStrankaListFormatedOIB_1">
      <item>UNIPROMET d.o.o., OIB 05519503672</item>
    </derivirana_varijabla>
  </DomainObject.Predmet.ProtuStrankaListFormatedOIB>
  <DomainObject.Predmet.ProtuStrankaListFormatedWithAdress>
    <izvorni_sadrzaj>
      <item>UNIPROMET d.o.o., Kraljevački Novaki, Selska 58, 10360 Sesvete</item>
    </izvorni_sadrzaj>
    <derivirana_varijabla naziv="DomainObject.Predmet.ProtuStrankaListFormatedWithAdress_1">
      <item>UNIPROMET d.o.o., Kraljevački Novaki, Selska 58, 10360 Sesvete</item>
    </derivirana_varijabla>
  </DomainObject.Predmet.ProtuStrankaListFormatedWithAdress>
  <DomainObject.Predmet.ProtuStrankaListFormatedWithAdressOIB>
    <izvorni_sadrzaj>
      <item>UNIPROMET d.o.o., OIB 05519503672, Kraljevački Novaki, Selska 58, 10360 Sesvete</item>
    </izvorni_sadrzaj>
    <derivirana_varijabla naziv="DomainObject.Predmet.ProtuStrankaListFormatedWithAdressOIB_1">
      <item>UNIPROMET d.o.o., OIB 05519503672, Kraljevački Novaki, Selska 58, 10360 Sesvete</item>
    </derivirana_varijabla>
  </DomainObject.Predmet.ProtuStrankaListFormatedWithAdressOIB>
  <DomainObject.Predmet.ProtuStrankaListNazivFormated>
    <izvorni_sadrzaj>
      <item>UNIPROMET d.o.o.</item>
    </izvorni_sadrzaj>
    <derivirana_varijabla naziv="DomainObject.Predmet.ProtuStrankaListNazivFormated_1">
      <item>UNIPROMET d.o.o.</item>
    </derivirana_varijabla>
  </DomainObject.Predmet.ProtuStrankaListNazivFormated>
  <DomainObject.Predmet.ProtuStrankaListNazivFormatedOIB>
    <izvorni_sadrzaj>
      <item>UNIPROMET d.o.o., OIB 05519503672</item>
    </izvorni_sadrzaj>
    <derivirana_varijabla naziv="DomainObject.Predmet.ProtuStrankaListNazivFormatedOIB_1">
      <item>UNIPROMET d.o.o., OIB 05519503672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UNIPROMET d.o.o.</izvorni_sadrzaj>
    <derivirana_varijabla naziv="DomainObject.Predmet.ProtustrankaIDrugi_1">UNIPROMET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UNIPROMET d.o.o., OIB 05519503672, Kraljevački Novaki, Selska 58, 10360 Sesvete</izvorni_sadrzaj>
    <derivirana_varijabla naziv="DomainObject.Predmet.ProtustrankaIDrugiAdressOIB_1">UNIPROMET d.o.o., OIB 05519503672, Kraljevački Novaki, Selska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UNIPROMET d.o.o.</item>
      <item>FINA Regionalni centar Zagreb</item>
    </izvorni_sadrzaj>
    <derivirana_varijabla naziv="DomainObject.Predmet.SudioniciListNaziv_1">
      <item>UNIPROMET d.o.o.</item>
      <item>FINA Regionalni centar Zagreb</item>
    </derivirana_varijabla>
  </DomainObject.Predmet.SudioniciListNaziv>
  <DomainObject.Predmet.SudioniciListAdressOIB>
    <izvorni_sadrzaj>
      <item>UNIPROMET d.o.o., OIB 05519503672, Kraljevački Novaki, Selska 58,10360 Sesvete</item>
      <item>FINA Regionalni centar Zagreb, OIB 85821130368, Trg svibanjskih žrtava 1995. 1,10000 Zagreb</item>
    </izvorni_sadrzaj>
    <derivirana_varijabla naziv="DomainObject.Predmet.SudioniciListAdressOIB_1">
      <item>UNIPROMET d.o.o., OIB 05519503672, Kraljevački Novaki, Selska 58,10360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05519503672</item>
      <item>, OIB 85821130368</item>
    </izvorni_sadrzaj>
    <derivirana_varijabla naziv="DomainObject.Predmet.SudioniciListNazivOIB_1">
      <item>, OIB 05519503672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2015-10-15T12:26:00Z</dcterms:created>
  <dc:creator>ilukac</dc:creator>
  <cp:lastModifiedBy>Ivanka Lukač</cp:lastModifiedBy>
  <cp:lastPrinted>2015-10-15T12:24:00Z</cp:lastPrinted>
  <dcterms:modified xmlns:xsi="http://www.w3.org/2001/XMLSchema-instance" xsi:type="dcterms:W3CDTF">2015-10-16T12:08:00Z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