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55e0" w14:paraId="be355e0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973C6B">
        <w:t>95/2014-31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  <w:r w:rsidR="00973C6B">
        <w:t>U KARLOVCU</w:t>
      </w:r>
    </w:p>
    <w:p w:rsidRDefault="000A2AAB" w:rsidR="000A2AAB" w:rsidRPr="00816265">
      <w:r w:rsidRPr="00816265">
        <w:t xml:space="preserve">Karlovac, </w:t>
      </w:r>
      <w:r w:rsidR="0085435C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85435C" w:rsidR="00F23AE3">
      <w:pPr>
        <w:ind w:firstLine="708"/>
        <w:jc w:val="both"/>
      </w:pPr>
      <w:r>
        <w:t xml:space="preserve">   </w:t>
      </w:r>
      <w:r w:rsidR="0085435C">
        <w:t>Trgovački sud u Zagrebu, Stalna služba</w:t>
      </w:r>
      <w:r w:rsidR="00973C6B">
        <w:t xml:space="preserve"> u Karlovcu</w:t>
      </w:r>
      <w:r w:rsidR="0085435C">
        <w:t xml:space="preserve">, po sucu Goranki Boljkovac, kao stečajnom sucu, u stečajnom postupku nad dužnikom </w:t>
      </w:r>
      <w:r w:rsidR="00973C6B" w:rsidRPr="002E1550">
        <w:t xml:space="preserve">Stečajna masa iza </w:t>
      </w:r>
      <w:r w:rsidR="00973C6B" w:rsidRPr="002E1550">
        <w:rPr>
          <w:color w:val="000000"/>
        </w:rPr>
        <w:t xml:space="preserve">UTILITAS d.o.o. u stečaju, Velika Gorica, Slavka Kolara 25, OIB </w:t>
      </w:r>
      <w:r w:rsidR="00973C6B" w:rsidRPr="002E1550">
        <w:t>12367579501</w:t>
      </w:r>
      <w:r w:rsidR="0085435C">
        <w:t xml:space="preserve">, dana </w:t>
      </w:r>
      <w:r w:rsidR="00973C6B">
        <w:t>7. veljače 2019</w:t>
      </w:r>
      <w:r w:rsidR="003F2E1C">
        <w:t>.</w:t>
      </w:r>
    </w:p>
    <w:p w:rsidRDefault="0085435C" w:rsidP="0085435C" w:rsidR="0085435C" w:rsidRPr="00816265">
      <w:pPr>
        <w:ind w:firstLine="708"/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106F22" w:rsidP="00106F22" w:rsidR="00106F22">
      <w:pPr>
        <w:ind w:firstLine="708"/>
        <w:jc w:val="both"/>
      </w:pPr>
      <w:r w:rsidRPr="00816265">
        <w:t xml:space="preserve">Ispravlja se </w:t>
      </w:r>
      <w:r>
        <w:t xml:space="preserve">zaključak o prodaji ovog suda </w:t>
      </w:r>
      <w:proofErr w:type="spellStart"/>
      <w:r>
        <w:t>posl.br</w:t>
      </w:r>
      <w:proofErr w:type="spellEnd"/>
      <w:r>
        <w:t>. 4 St-95/2014-26 od 22. siječnja 2019., u izreci, točka I. i točka IV.1., u pogledu naziva općinskog suda, tako da umjesto</w:t>
      </w:r>
      <w:r w:rsidRPr="00816265">
        <w:t xml:space="preserve">: </w:t>
      </w:r>
      <w:r>
        <w:t>"kod Općinskog suda u Sisku, Zemljišnoknjižni odjel Novska",</w:t>
      </w:r>
    </w:p>
    <w:p w:rsidRDefault="00106F22" w:rsidP="00106F22" w:rsidR="00106F22" w:rsidRPr="00816265">
      <w:pPr>
        <w:jc w:val="both"/>
      </w:pPr>
      <w:r>
        <w:t>ima pisati:</w:t>
      </w:r>
    </w:p>
    <w:p w:rsidRDefault="00106F22" w:rsidP="00106F22" w:rsidR="00106F22" w:rsidRPr="00816265">
      <w:pPr>
        <w:ind w:firstLine="708"/>
        <w:jc w:val="both"/>
      </w:pPr>
      <w:r w:rsidRPr="00816265">
        <w:t>"</w:t>
      </w:r>
      <w:r>
        <w:t>kod Općinskog suda u Kutini, Zemljišnoknjižni odjel Novska</w:t>
      </w:r>
      <w:r w:rsidRPr="00816265">
        <w:t xml:space="preserve"> "</w:t>
      </w:r>
      <w:r>
        <w:t>.</w:t>
      </w:r>
    </w:p>
    <w:p w:rsidRDefault="00106F22" w:rsidP="00106F22" w:rsidR="00106F22" w:rsidRPr="00816265">
      <w:pPr>
        <w:ind w:left="360"/>
        <w:jc w:val="both"/>
      </w:pPr>
    </w:p>
    <w:p w:rsidRDefault="00106F22" w:rsidP="00106F22" w:rsidR="00106F22" w:rsidRPr="00816265">
      <w:pPr>
        <w:jc w:val="center"/>
      </w:pPr>
      <w:r w:rsidRPr="00816265">
        <w:t xml:space="preserve">Obrazloženje    </w:t>
      </w:r>
    </w:p>
    <w:p w:rsidRDefault="00106F22" w:rsidP="00106F22" w:rsidR="00106F22" w:rsidRPr="00816265">
      <w:pPr>
        <w:jc w:val="both"/>
      </w:pPr>
      <w:r w:rsidRPr="00816265">
        <w:tab/>
      </w:r>
      <w:r w:rsidRPr="00816265">
        <w:tab/>
      </w:r>
    </w:p>
    <w:p w:rsidRDefault="00106F22" w:rsidP="00106F22" w:rsidR="00106F22">
      <w:pPr>
        <w:ind w:firstLine="708"/>
        <w:jc w:val="both"/>
      </w:pPr>
      <w:r>
        <w:t>Uvidom u</w:t>
      </w:r>
      <w:r w:rsidRPr="00816265">
        <w:t xml:space="preserve"> </w:t>
      </w:r>
      <w:r>
        <w:t xml:space="preserve">zaključak o prodaji ovog suda </w:t>
      </w:r>
      <w:proofErr w:type="spellStart"/>
      <w:r>
        <w:t>posl.br</w:t>
      </w:r>
      <w:proofErr w:type="spellEnd"/>
      <w:r>
        <w:t>. 4 St-95/2014-26 od 22. siječnja 2019.</w:t>
      </w:r>
      <w:r w:rsidRPr="00816265">
        <w:t xml:space="preserve">, </w:t>
      </w:r>
      <w:r>
        <w:t xml:space="preserve">sud je utvrdio da je u istom </w:t>
      </w:r>
      <w:r w:rsidRPr="00816265">
        <w:t>nastala očita pogreška u pisanju</w:t>
      </w:r>
      <w:r>
        <w:t xml:space="preserve"> naziva općinskog suda, a obzirom da je Zakonom o područjima i sjedištima sudova (Narodne novine br. 67/18) ustanovljen Općinski sud u Kutini za područje grada Novska, i to od 1. siječnja 2019., dakle, od tog datuma Zemljišnoknjižni odjel Novska, koji je prije radio u okviru Općinskog suda u Sisku, pripada pod Općinski sud u Kutini, Stalna služba u </w:t>
      </w:r>
      <w:proofErr w:type="spellStart"/>
      <w:r>
        <w:t>Novskoj</w:t>
      </w:r>
      <w:proofErr w:type="spellEnd"/>
      <w:r>
        <w:t xml:space="preserve">. </w:t>
      </w:r>
      <w:r w:rsidRPr="00816265">
        <w:t xml:space="preserve"> </w:t>
      </w:r>
    </w:p>
    <w:p w:rsidRDefault="00106F22" w:rsidP="00106F22" w:rsidR="00106F22">
      <w:pPr>
        <w:ind w:firstLine="708"/>
        <w:jc w:val="both"/>
      </w:pPr>
    </w:p>
    <w:p w:rsidRDefault="00106F22" w:rsidP="00106F22" w:rsidR="00106F22" w:rsidRPr="00816265">
      <w:pPr>
        <w:ind w:firstLine="708"/>
        <w:jc w:val="both"/>
      </w:pPr>
      <w:r>
        <w:t>Slijedom navedenog, su je po službenoj dužnosti,</w:t>
      </w:r>
      <w:r w:rsidRPr="00816265">
        <w:t xml:space="preserve"> donio ovo rješenje o ispravku, </w:t>
      </w:r>
      <w:r>
        <w:t xml:space="preserve">a </w:t>
      </w:r>
      <w:r w:rsidRPr="00816265">
        <w:t xml:space="preserve">temeljem čl. 342. Zakona o parničnom postupku </w:t>
      </w:r>
      <w:r>
        <w:t xml:space="preserve">(Narodne novine broj 148/11-pročišćeni tekst, 25/13) </w:t>
      </w:r>
      <w:r w:rsidRPr="00816265">
        <w:t xml:space="preserve">u vezi s čl. </w:t>
      </w:r>
      <w:r>
        <w:t>10. Stečajnog zakona (Narodne novine broj 71/15, 104/17).</w:t>
      </w:r>
    </w:p>
    <w:p w:rsidRDefault="00106F22" w:rsidP="00FB0DC3" w:rsidR="00FB0DC3" w:rsidRPr="00816265">
      <w:pPr>
        <w:ind w:firstLine="708"/>
        <w:jc w:val="both"/>
      </w:pPr>
      <w:r>
        <w:t xml:space="preserve"> </w:t>
      </w:r>
    </w:p>
    <w:p w:rsidRDefault="00FB0DC3" w:rsidP="00106F22" w:rsidR="00212DFE" w:rsidRPr="00816265">
      <w:pPr>
        <w:jc w:val="center"/>
      </w:pPr>
      <w:r w:rsidRPr="00816265">
        <w:t xml:space="preserve">U Karlovcu </w:t>
      </w:r>
      <w:r w:rsidR="00106F22">
        <w:t>7. veljače 2019</w:t>
      </w:r>
      <w:r w:rsidR="00B21BF1">
        <w:t>.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 xml:space="preserve">Za točnost </w:t>
      </w:r>
      <w:proofErr w:type="spellStart"/>
      <w:r w:rsidR="00741D5E">
        <w:t>otpravka</w:t>
      </w:r>
      <w:proofErr w:type="spellEnd"/>
      <w:r w:rsidR="00741D5E">
        <w:t>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 xml:space="preserve">Renata </w:t>
      </w:r>
      <w:proofErr w:type="spellStart"/>
      <w:r w:rsidR="00EB487C">
        <w:t>Klokočki</w:t>
      </w:r>
      <w:proofErr w:type="spellEnd"/>
    </w:p>
    <w:p w:rsidRDefault="00E94B7A" w:rsidP="00EB487C" w:rsidR="00E94B7A">
      <w:pPr>
        <w:tabs>
          <w:tab w:pos="6794" w:val="left"/>
        </w:tabs>
      </w:pPr>
    </w:p>
    <w:p w:rsidRDefault="00106F22" w:rsidP="00106F22" w:rsidR="00106F22">
      <w:pPr>
        <w:tabs>
          <w:tab w:pos="6794" w:val="left"/>
        </w:tabs>
      </w:pPr>
      <w:r>
        <w:t>Uputa o pravnom lijeku:</w:t>
      </w:r>
      <w:r>
        <w:tab/>
      </w:r>
    </w:p>
    <w:p w:rsidRDefault="00106F22" w:rsidP="00106F22" w:rsidR="00106F22">
      <w:pPr>
        <w:jc w:val="both"/>
      </w:pPr>
      <w:r>
        <w:t>Protiv ovog rješenja nije dopuštena žalba.</w:t>
      </w:r>
    </w:p>
    <w:p w:rsidRDefault="00EB487C" w:rsidP="00106F22" w:rsidR="00EB487C">
      <w:pPr>
        <w:tabs>
          <w:tab w:pos="6794" w:val="left"/>
        </w:tabs>
      </w:pP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6F22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F2E1C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2E42"/>
    <w:rsid w:val="00585533"/>
    <w:rsid w:val="005A5AC6"/>
    <w:rsid w:val="005C71C1"/>
    <w:rsid w:val="00661BA2"/>
    <w:rsid w:val="006800A4"/>
    <w:rsid w:val="0069774E"/>
    <w:rsid w:val="006A3365"/>
    <w:rsid w:val="006A5CE9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5435C"/>
    <w:rsid w:val="008606AE"/>
    <w:rsid w:val="008B12B9"/>
    <w:rsid w:val="008C57B0"/>
    <w:rsid w:val="009012E5"/>
    <w:rsid w:val="00970FFF"/>
    <w:rsid w:val="00973C6B"/>
    <w:rsid w:val="009C51F0"/>
    <w:rsid w:val="00A166AF"/>
    <w:rsid w:val="00A33D12"/>
    <w:rsid w:val="00A649EC"/>
    <w:rsid w:val="00A73933"/>
    <w:rsid w:val="00AA3E60"/>
    <w:rsid w:val="00AF691B"/>
    <w:rsid w:val="00B21BF1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66A93"/>
    <w:rsid w:val="00E73E3F"/>
    <w:rsid w:val="00E94B7A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Stečajna masa iza UTILITAS društvo s ograničenom odgovornošću za zastupanje, proizvodnju, trgovinu i usluge - u stečaju</izvorni_sadrzaj>
    <derivirana_varijabla naziv="DomainObject.Predmet.ProtustrankaFormated_1">  Stečajna masa iza UTILITAS društvo s ograničenom odgovornošću za zastupanje, proizvodnju, trgovinu i usluge - u stečaju</derivirana_varijabla>
  </DomainObject.Predmet.ProtustrankaFormated>
  <DomainObject.Predmet.ProtustrankaFormatedOIB>
    <izvorni_sadrzaj>  Stečajna masa iza UTILITAS društvo s ograničenom odgovornošću za zastupanje, proizvodnju, trgovinu i usluge - u stečaju, OIB 12367579501</izvorni_sadrzaj>
    <derivirana_varijabla naziv="DomainObject.Predmet.ProtustrankaFormatedOIB_1">  Stečajna masa iza UTILITAS društvo s ograničenom odgovornošću za zastupanje, proizvodnju, trgovinu i usluge - u stečaju, OIB 12367579501</derivirana_varijabla>
  </DomainObject.Predmet.ProtustrankaFormatedOIB>
  <DomainObject.Predmet.ProtustrankaFormatedWithAdress>
    <izvorni_sadrzaj> Stečajna masa iza UTILITAS društvo s ograničenom odgovornošću za zastupanje, proizvodnju, trgovinu i usluge - u stečaju, Slavka Kolara 25, 10410 Velika Gorica</izvorni_sadrzaj>
    <derivirana_varijabla naziv="DomainObject.Predmet.ProtustrankaFormatedWithAdress_1"> Stečajna masa iza UTILITAS društvo s ograničenom odgovornošću za zastupanje, proizvodnju, trgovinu i usluge - u stečaju, Slavka Kolara 25, 10410 Velika Gorica</derivirana_varijabla>
  </DomainObject.Predmet.ProtustrankaFormatedWithAdress>
  <DomainObject.Predmet.ProtustrankaFormatedWithAdressOIB>
    <izvorni_sadrzaj> Stečajna masa iza UTILITAS društvo s ograničenom odgovornošću za zastupanje, proizvodnju, trgovinu i usluge - u stečaju, OIB 12367579501, Slavka Kolara 25, 10410 Velika Gorica</izvorni_sadrzaj>
    <derivirana_varijabla naziv="DomainObject.Predmet.ProtustrankaFormatedWithAdressOIB_1"> Stečajna masa iza UTILITAS društvo s ograničenom odgovornošću za zastupanje, proizvodnju, trgovinu i usluge - u stečaju, OIB 12367579501, Slavka Kolara 25, 10410 Velika Gorica</derivirana_varijabla>
  </DomainObject.Predmet.ProtustrankaFormatedWithAdressOIB>
  <DomainObject.Predmet.ProtustrankaWithAdress>
    <izvorni_sadrzaj>Stečajna masa iza UTILITAS društvo s ograničenom odgovornošću za zastupanje, proizvodnju, trgovinu i usluge - u stečaju Slavka Kolara 25, 10410 Velika Gorica</izvorni_sadrzaj>
    <derivirana_varijabla naziv="DomainObject.Predmet.ProtustrankaWithAdress_1">Stečajna masa iza UTILITAS društvo s ograničenom odgovornošću za zastupanje, proizvodnju, trgovinu i usluge - u stečaju Slavka Kolara 25, 10410 Velika Gorica</derivirana_varijabla>
  </DomainObject.Predmet.ProtustrankaWithAdress>
  <DomainObject.Predmet.ProtustrankaWith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WithAdressOIB_1">Stečajna masa iza UTILITAS društvo s ograničenom odgovornošću za zastupanje, proizvodnju, trgovinu i usluge - u stečaju, OIB 12367579501, Slavka Kolara 25, 10410 Velika Gorica</derivirana_varijabla>
  </DomainObject.Predmet.ProtustrankaWithAdressOIB>
  <DomainObject.Predmet.ProtustrankaNazivFormated>
    <izvorni_sadrzaj>Stečajna masa iza UTILITAS društvo s ograničenom odgovornošću za zastupanje, proizvodnju, trgovinu i usluge - u stečaju</izvorni_sadrzaj>
    <derivirana_varijabla naziv="DomainObject.Predmet.ProtustrankaNazivFormated_1">Stečajna masa iza UTILITAS društvo s ograničenom odgovornošću za zastupanje, proizvodnju, trgovinu i usluge - u stečaju</derivirana_varijabla>
  </DomainObject.Predmet.ProtustrankaNazivFormated>
  <DomainObject.Predmet.ProtustrankaNazivFormatedOIB>
    <izvorni_sadrzaj>Stečajna masa iza UTILITAS društvo s ograničenom odgovornošću za zastupanje, proizvodnju, trgovinu i usluge - u stečaju, OIB 12367579501</izvorni_sadrzaj>
    <derivirana_varijabla naziv="DomainObject.Predmet.ProtustrankaNazivFormatedOIB_1">Stečajna masa iza UTILITAS društvo s ograničenom odgovornošću za zastupanje, proizvodnju, trgovinu i usluge - u stečaju, OIB 12367579501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Stečajna masa iza UTILITAS društvo s ograničenom odgovornošću za zastupanje, proizvodnju, trgovinu i usluge - u stečaju</item>
    </izvorni_sadrzaj>
    <derivirana_varijabla naziv="DomainObject.Predmet.ProtuStrankaListFormated_1">
      <item>Stečajna masa iza UTILITAS društvo s ograničenom odgovornošću za zastupanje, proizvodnju, trgovinu i usluge - u stečaju</item>
    </derivirana_varijabla>
  </DomainObject.Predmet.ProtuStrankaListFormated>
  <DomainObject.Predmet.ProtuStrankaList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FormatedOIB_1">
      <item>Stečajna masa iza UTILITAS društvo s ograničenom odgovornošću za zastupanje, proizvodnju, trgovinu i usluge - u stečaju, OIB 12367579501</item>
    </derivirana_varijabla>
  </DomainObject.Predmet.ProtuStrankaListFormatedOIB>
  <DomainObject.Predmet.ProtuStrankaListFormatedWithAdress>
    <izvorni_sadrzaj>
      <item>Stečajna masa iza UTILITAS društvo s ograničenom odgovornošću za zastupanje, proizvodnju, trgovinu i usluge - u stečaju, Slavka Kolara 25, 10410 Velika Gorica</item>
    </izvorni_sadrzaj>
    <derivirana_varijabla naziv="DomainObject.Predmet.ProtuStrankaListFormatedWithAdress_1">
      <item>Stečajna masa iza UTILITAS društvo s ograničenom odgovornošću za zastupanje, proizvodnju, trgovinu i usluge - u stečaju, Slavka Kolara 25, 10410 Velika Gorica</item>
    </derivirana_varijabla>
  </DomainObject.Predmet.ProtuStrankaListFormatedWithAdress>
  <DomainObject.Predmet.ProtuStrankaListFormatedWithAdressOIB>
    <izvorni_sadrzaj>
      <item>Stečajna masa iza UTILITAS društvo s ograničenom odgovornošću za zastupanje, proizvodnju, trgovinu i usluge - u stečaju, OIB 12367579501, Slavka Kolara 25, 10410 Velika Gorica</item>
    </izvorni_sadrzaj>
    <derivirana_varijabla naziv="DomainObject.Predmet.ProtuStrankaListFormatedWithAdressOIB_1">
      <item>Stečajna masa iza UTILITAS društvo s ograničenom odgovornošću za zastupanje, proizvodnju, trgovinu i usluge - u stečaju, OIB 12367579501, Slavka Kolara 25, 10410 Velika Gorica</item>
    </derivirana_varijabla>
  </DomainObject.Predmet.ProtuStrankaListFormatedWithAdressOIB>
  <DomainObject.Predmet.ProtuStrankaListNazivFormated>
    <izvorni_sadrzaj>
      <item>Stečajna masa iza UTILITAS društvo s ograničenom odgovornošću za zastupanje, proizvodnju, trgovinu i usluge - u stečaju</item>
    </izvorni_sadrzaj>
    <derivirana_varijabla naziv="DomainObject.Predmet.ProtuStrankaListNazivFormated_1">
      <item>Stečajna masa iza UTILITAS društvo s ograničenom odgovornošću za zastupanje, proizvodnju, trgovinu i usluge - u stečaju</item>
    </derivirana_varijabla>
  </DomainObject.Predmet.ProtuStrankaListNazivFormated>
  <DomainObject.Predmet.ProtuStrankaListNaziv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NazivFormatedOIB_1">
      <item>Stečajna masa iza UTILITAS društvo s ograničenom odgovornošću za zastupanje, proizvodnju, trgovinu i usluge - u stečaju, OIB 12367579501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Stečajna masa iza UTILITAS društvo s ograničenom odgovornošću za zastupanje, proizvodnju, trgovinu i usluge - u stečaju</izvorni_sadrzaj>
    <derivirana_varijabla naziv="DomainObject.Predmet.ProtustrankaIDrugi_1">Stečajna masa iza UTILITAS društvo s ograničenom odgovornošću za zastupanje, proizvodnju, trgovinu i usluge - u stečaju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IDrugiAdressOIB_1">Stečajna masa iza UTILITAS društvo s ograničenom odgovornošću za zastupanje, proizvodnju, trgovinu i usluge - u stečaju, OIB 12367579501,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izvorni_sadrzaj>
    <derivirana_varijabla naziv="DomainObject.Predmet.SudioniciListNaziv_1">
      <item>Stečajna masa iza UTILITAS društvo s ograničenom odgovornošću za zastupanje, proizvodnju, trgovinu i usluge - u stečaju</item>
      <item>ŽUPANIJSKO DRRŽAVNO ODVJETNIŠTVO U SISKU</item>
      <item>RH, Ministarstvo financija, Porezna uprava Sisak</item>
      <item>Mirjana Zuzija</item>
      <item>vjerovnici</item>
    </derivirana_varijabla>
  </DomainObject.Predmet.SudioniciListNaziv>
  <DomainObject.Predmet.SudioniciListAdressOIB>
    <izvorni_sadrzaj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izvorni_sadrzaj>
    <derivirana_varijabla naziv="DomainObject.Predmet.SudioniciListAdressOIB_1">
      <item>Stečajna masa iza UTILITAS društvo s ograničenom odgovornošću za zastupanje, proizvodnju, trgovinu i usluge - u stečaju, OIB 12367579501, Slavka Kolara 25,10410 Velika Gorica</item>
      <item>ŽUPANIJSKO DRRŽAVNO ODVJETNIŠTVO U SISKU, Sisak</item>
      <item>RH, Ministarstvo financija, Porezna uprava Sisak, OIB 18683136487, S. i A. Radića 30,44000 Sisak</item>
      <item>Mirjana Zuzija, OIB 26497768352, Slavka Kolara 25,10410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12367579501</item>
      <item>, OIB null</item>
      <item>, OIB 18683136487</item>
      <item>, OIB 26497768352</item>
      <item>, OIB null</item>
    </izvorni_sadrzaj>
    <derivirana_varijabla naziv="DomainObject.Predmet.SudioniciListNazivOIB_1">
      <item>, OIB 12367579501</item>
      <item>, OIB null</item>
      <item>, OIB 18683136487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St-95/2014-26</izvorni_sadrzaj>
    <derivirana_varijabla naziv="DomainObject.PredzadnjaOdlukaIzPredmeta.Oznaka_1">St-95/2014-26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23027-9DBF-4627-AFA4-98D6289FC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1419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2019-02-07T12:47:00Z</dcterms:created>
  <dc:creator>Korisnik</dc:creator>
  <cp:lastModifiedBy>Renata Klokočki</cp:lastModifiedBy>
  <cp:lastPrinted>2017-10-13T10:22:00Z</cp:lastPrinted>
  <dcterms:modified xmlns:xsi="http://www.w3.org/2001/XMLSchema-instance" xsi:type="dcterms:W3CDTF">2019-02-07T12:49:00Z</dcterms:modified>
  <cp:revision>3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ispravku- -zaključak o prodaji--2019.docx)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