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d0a65" w14:paraId="a6d0a65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2A5AA2">
        <w:t>689</w:t>
      </w:r>
      <w:r w:rsidR="00CD4711" w:rsidRPr="005207B1">
        <w:t>/</w:t>
      </w:r>
      <w:r w:rsidRPr="005207B1">
        <w:t>16</w:t>
      </w:r>
      <w:r w:rsidR="0055467A" w:rsidRPr="005207B1">
        <w:t>-</w:t>
      </w:r>
      <w:r w:rsidR="002A5AA2">
        <w:t>4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A5AA2" w:rsidRPr="002A5AA2">
        <w:t xml:space="preserve">Trgovački sud u Varaždinu po sucu toga suda Meliti Poljanec Bubaš, u stečajnom  predmetu, povodom prijedloga predlagatelja </w:t>
      </w:r>
      <w:r w:rsidR="002A5AA2" w:rsidRPr="002A5AA2">
        <w:tab/>
        <w:t>Republika Hrvatska, Ministarstvo financija – Porezna uprava, Područni ured sjeverna Hrvatska, OIB: 18683136487, koju zastupa Županijsko državno odvjetništvo u Varaždinu,  za otvaranje stečajnog postupka nad dužnikom SMETIŠKO d.o.o., Varaždin, Milana i Dragice Dvorščak 19, OIB: 63168439119</w:t>
      </w:r>
      <w:r w:rsidR="001D4C37">
        <w:t>,</w:t>
      </w:r>
      <w:r>
        <w:t xml:space="preserve"> </w:t>
      </w:r>
      <w:r w:rsidRPr="005207B1">
        <w:t xml:space="preserve">dana </w:t>
      </w:r>
      <w:r w:rsidR="00DC0A4C">
        <w:t>14</w:t>
      </w:r>
      <w:r w:rsidR="005207B1" w:rsidRPr="005207B1">
        <w:t xml:space="preserve">. </w:t>
      </w:r>
      <w:r w:rsidR="00324145">
        <w:t>srpnja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2A5AA2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30</w:t>
      </w:r>
      <w:r w:rsidR="005207B1" w:rsidRPr="005207B1">
        <w:rPr>
          <w:b/>
          <w:u w:val="single"/>
        </w:rPr>
        <w:t xml:space="preserve">. </w:t>
      </w:r>
      <w:r>
        <w:rPr>
          <w:b/>
          <w:u w:val="single"/>
        </w:rPr>
        <w:t>kolovoza</w:t>
      </w:r>
      <w:r w:rsidR="001D4C37">
        <w:rPr>
          <w:b/>
          <w:u w:val="single"/>
        </w:rPr>
        <w:t xml:space="preserve"> 2016. u </w:t>
      </w:r>
      <w:r>
        <w:rPr>
          <w:b/>
          <w:u w:val="single"/>
        </w:rPr>
        <w:t>08</w:t>
      </w:r>
      <w:r w:rsidR="001D4C37">
        <w:rPr>
          <w:b/>
          <w:u w:val="single"/>
        </w:rPr>
        <w:t>,</w:t>
      </w:r>
      <w:r>
        <w:rPr>
          <w:b/>
          <w:u w:val="single"/>
        </w:rPr>
        <w:t>4</w:t>
      </w:r>
      <w:r w:rsidR="00DC0A4C">
        <w:rPr>
          <w:b/>
          <w:u w:val="single"/>
        </w:rPr>
        <w:t>0</w:t>
      </w:r>
      <w:r w:rsidR="005207B1" w:rsidRPr="005207B1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2A5AA2" w:rsidP="002A5AA2" w:rsidR="002A5AA2">
      <w:pPr>
        <w:spacing w:lineRule="auto" w:line="240" w:after="0"/>
        <w:jc w:val="both"/>
      </w:pPr>
      <w:r>
        <w:t>- direktor dužnika Romano Smetiško iz Varaždina, Milana i Dragice Dvorščak 19</w:t>
      </w:r>
    </w:p>
    <w:p w:rsidRDefault="002A5AA2" w:rsidP="002A5AA2" w:rsidR="00804BB0">
      <w:pPr>
        <w:spacing w:lineRule="auto" w:line="240" w:after="0"/>
        <w:jc w:val="both"/>
      </w:pPr>
      <w:r>
        <w:t>- Županijsko državno odvjetništvo, Građansko-upravni odjel.</w:t>
      </w:r>
    </w:p>
    <w:p w:rsidRDefault="002A5AA2" w:rsidP="002A5AA2" w:rsidR="002A5AA2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</w:t>
      </w:r>
      <w:r w:rsidR="00DC0A4C">
        <w:rPr>
          <w:rFonts w:eastAsia="Times New Roman"/>
          <w:lang w:eastAsia="hr-HR"/>
        </w:rPr>
        <w:t>II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DC0A4C" w:rsidP="00804BB0" w:rsidR="00DC0A4C">
      <w:pPr>
        <w:spacing w:lineRule="auto" w:line="240" w:after="0"/>
        <w:jc w:val="center"/>
      </w:pPr>
    </w:p>
    <w:p w:rsidRDefault="00DC0A4C" w:rsidP="00804BB0" w:rsidR="00DC0A4C">
      <w:pPr>
        <w:spacing w:lineRule="auto" w:line="240" w:after="0"/>
        <w:jc w:val="center"/>
      </w:pPr>
    </w:p>
    <w:p w:rsidRDefault="002A5AA2" w:rsidP="00804BB0" w:rsidR="002A5AA2">
      <w:pPr>
        <w:spacing w:lineRule="auto" w:line="240" w:after="0"/>
        <w:jc w:val="center"/>
      </w:pPr>
    </w:p>
    <w:p w:rsidRDefault="00DC0A4C" w:rsidP="00804BB0" w:rsidR="00DC0A4C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DC0A4C" w:rsidR="00804BB0">
      <w:pPr>
        <w:spacing w:lineRule="auto" w:line="240" w:after="0"/>
        <w:jc w:val="both"/>
      </w:pPr>
      <w:r>
        <w:tab/>
      </w:r>
      <w:r w:rsidR="00DC0A4C" w:rsidRPr="00DC0A4C">
        <w:t xml:space="preserve">Budući da na ročište zakazano za </w:t>
      </w:r>
      <w:r w:rsidR="00DC0A4C">
        <w:t>13</w:t>
      </w:r>
      <w:r w:rsidR="00DC0A4C" w:rsidRPr="00DC0A4C">
        <w:t xml:space="preserve">. </w:t>
      </w:r>
      <w:r w:rsidR="00DC0A4C">
        <w:t>srpnja</w:t>
      </w:r>
      <w:r w:rsidR="00DC0A4C" w:rsidRPr="00DC0A4C">
        <w:t xml:space="preserve"> 2016. godine direktor dužnika nije pristupio iako je uredno pozvan, valjalo je odrediti novi termin ročišta i ponovno pozvati osobe iz točke I izreke, pri čemu se direktoru dužnika nalaže da dostavi traženu dokumentaciju.</w:t>
      </w:r>
    </w:p>
    <w:p w:rsidRDefault="00DC0A4C" w:rsidP="00DC0A4C" w:rsidR="00DC0A4C">
      <w:pPr>
        <w:spacing w:lineRule="auto" w:line="240" w:after="0"/>
        <w:jc w:val="both"/>
      </w:pPr>
    </w:p>
    <w:p w:rsidRDefault="00DC0A4C" w:rsidP="00DC0A4C" w:rsidR="00DC0A4C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DC0A4C">
        <w:t>14</w:t>
      </w:r>
      <w:r w:rsidR="00066C4E" w:rsidRPr="005207B1">
        <w:t xml:space="preserve">. </w:t>
      </w:r>
      <w:r w:rsidR="00DC0A4C">
        <w:t>srpnja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8B354D" w:rsidR="00066C4E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  <w:r w:rsidR="00DC0A4C">
        <w:t xml:space="preserve"> </w:t>
      </w: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2A5AA2" w:rsidP="002A5AA2" w:rsidR="002A5AA2">
      <w:pPr>
        <w:spacing w:lineRule="auto" w:line="240" w:after="0"/>
        <w:jc w:val="both"/>
      </w:pPr>
      <w:r>
        <w:t>- SMETIŠKO d.o.o., Varaždin, Milana i Dragice Dvorščak 19</w:t>
      </w:r>
    </w:p>
    <w:p w:rsidRDefault="002A5AA2" w:rsidP="002A5AA2" w:rsidR="002A5AA2">
      <w:pPr>
        <w:spacing w:lineRule="auto" w:line="240" w:after="0"/>
        <w:jc w:val="both"/>
      </w:pPr>
      <w:r>
        <w:t>- direktor dužnika Romano Smetiško iz Varaždina, Milana i Dragice Dvorščak 19</w:t>
      </w:r>
    </w:p>
    <w:p w:rsidRDefault="00E17CBA" w:rsidP="002A5AA2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4DBE" w:rsidP="00CD4711" w:rsidR="00F04DBE">
      <w:pPr>
        <w:spacing w:lineRule="auto" w:line="240" w:after="0"/>
      </w:pPr>
      <w:r>
        <w:separator/>
      </w:r>
    </w:p>
  </w:endnote>
  <w:endnote w:id="0" w:type="continuationSeparator">
    <w:p w:rsidRDefault="00F04DBE" w:rsidP="00CD4711" w:rsidR="00F04DB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4DBE" w:rsidP="00CD4711" w:rsidR="00F04DBE">
      <w:pPr>
        <w:spacing w:lineRule="auto" w:line="240" w:after="0"/>
      </w:pPr>
      <w:r>
        <w:separator/>
      </w:r>
    </w:p>
  </w:footnote>
  <w:footnote w:id="0" w:type="continuationSeparator">
    <w:p w:rsidRDefault="00F04DBE" w:rsidP="00CD4711" w:rsidR="00F04DB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354D">
          <w:rPr>
            <w:noProof/>
          </w:rPr>
          <w:t>2</w:t>
        </w:r>
        <w:r>
          <w:fldChar w:fldCharType="end"/>
        </w:r>
      </w:p>
    </w:sdtContent>
  </w:sdt>
  <w:p w:rsidRDefault="00AD116D" w:rsidP="00AD116D" w:rsidR="00AD116D" w:rsidRPr="005207B1">
    <w:pPr>
      <w:pStyle w:val="Zaglavlje"/>
      <w:jc w:val="right"/>
    </w:pPr>
    <w:r>
      <w:t>Poslovni broj: 2 St-</w:t>
    </w:r>
    <w:r w:rsidR="002A5AA2">
      <w:t>689</w:t>
    </w:r>
    <w:r w:rsidRPr="005207B1">
      <w:t>/16-</w:t>
    </w:r>
    <w:r w:rsidR="002A5AA2">
      <w:t>4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57F07"/>
    <w:rsid w:val="00066C4E"/>
    <w:rsid w:val="00077412"/>
    <w:rsid w:val="00082EDA"/>
    <w:rsid w:val="000A275A"/>
    <w:rsid w:val="000B1B3C"/>
    <w:rsid w:val="00104FDD"/>
    <w:rsid w:val="00195D08"/>
    <w:rsid w:val="001A2133"/>
    <w:rsid w:val="001D0CA0"/>
    <w:rsid w:val="001D4C37"/>
    <w:rsid w:val="002A5AA2"/>
    <w:rsid w:val="002B745B"/>
    <w:rsid w:val="002F4DC4"/>
    <w:rsid w:val="00324145"/>
    <w:rsid w:val="003275CE"/>
    <w:rsid w:val="0035191A"/>
    <w:rsid w:val="0035755D"/>
    <w:rsid w:val="0038484B"/>
    <w:rsid w:val="003A35DB"/>
    <w:rsid w:val="003B6C29"/>
    <w:rsid w:val="003C532A"/>
    <w:rsid w:val="003C596F"/>
    <w:rsid w:val="00400A22"/>
    <w:rsid w:val="0042148E"/>
    <w:rsid w:val="00422C42"/>
    <w:rsid w:val="00440457"/>
    <w:rsid w:val="00484C16"/>
    <w:rsid w:val="00505DB1"/>
    <w:rsid w:val="005070A0"/>
    <w:rsid w:val="005207B1"/>
    <w:rsid w:val="005325BE"/>
    <w:rsid w:val="00547BA8"/>
    <w:rsid w:val="0055467A"/>
    <w:rsid w:val="00583C9D"/>
    <w:rsid w:val="005C102C"/>
    <w:rsid w:val="005D721C"/>
    <w:rsid w:val="005F04AA"/>
    <w:rsid w:val="00605C60"/>
    <w:rsid w:val="00620156"/>
    <w:rsid w:val="00662E56"/>
    <w:rsid w:val="006A4DA1"/>
    <w:rsid w:val="006A5264"/>
    <w:rsid w:val="006D7FF6"/>
    <w:rsid w:val="007123C6"/>
    <w:rsid w:val="00716D2A"/>
    <w:rsid w:val="007678B4"/>
    <w:rsid w:val="00777F98"/>
    <w:rsid w:val="00790171"/>
    <w:rsid w:val="007C532B"/>
    <w:rsid w:val="00804BB0"/>
    <w:rsid w:val="00822D9B"/>
    <w:rsid w:val="008768BC"/>
    <w:rsid w:val="008B354D"/>
    <w:rsid w:val="008E5BE7"/>
    <w:rsid w:val="008F4174"/>
    <w:rsid w:val="0092027E"/>
    <w:rsid w:val="00943AB3"/>
    <w:rsid w:val="00960A0B"/>
    <w:rsid w:val="0096218E"/>
    <w:rsid w:val="00980C3B"/>
    <w:rsid w:val="00A710AC"/>
    <w:rsid w:val="00AA771F"/>
    <w:rsid w:val="00AC1C85"/>
    <w:rsid w:val="00AC1CAE"/>
    <w:rsid w:val="00AC256F"/>
    <w:rsid w:val="00AC4BF5"/>
    <w:rsid w:val="00AD116D"/>
    <w:rsid w:val="00B23A1B"/>
    <w:rsid w:val="00B64216"/>
    <w:rsid w:val="00BB07B4"/>
    <w:rsid w:val="00C04790"/>
    <w:rsid w:val="00C30BDC"/>
    <w:rsid w:val="00CC2EF9"/>
    <w:rsid w:val="00CD4711"/>
    <w:rsid w:val="00D113A9"/>
    <w:rsid w:val="00D75765"/>
    <w:rsid w:val="00DC0A4C"/>
    <w:rsid w:val="00E01330"/>
    <w:rsid w:val="00E17CBA"/>
    <w:rsid w:val="00E87994"/>
    <w:rsid w:val="00EB0C64"/>
    <w:rsid w:val="00EC2B21"/>
    <w:rsid w:val="00F04DBE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7F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F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F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F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F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7F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F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F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F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F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</izvorni_sadrzaj>
    <derivirana_varijabla naziv="DomainObject.Predmet.Broj_1">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prijedlgo za otvaranje st. postupka 30.10.2015</izvorni_sadrzaj>
    <derivirana_varijabla naziv="DomainObject.Predmet.Opis_1">prijedlgo za otvaranje st. postupka 30.10.2015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St-689/2016</izvorni_sadrzaj>
    <derivirana_varijabla naziv="DomainObject.Predmet.OznakaBroj_1">St-689/2016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SMETIŠKO društvo s ograničenom odgovornošću za graditeljstvo, trgovinu i usluge</izvorni_sadrzaj>
    <derivirana_varijabla naziv="DomainObject.Predmet.ProtustrankaFormated_1">  SMETIŠKO društvo s ograničenom odgovornošću za graditeljstvo, trgovinu i usluge</derivirana_varijabla>
  </DomainObject.Predmet.ProtustrankaFormated>
  <DomainObject.Predmet.ProtustrankaFormatedOIB>
    <izvorni_sadrzaj>  SMETIŠKO društvo s ograničenom odgovornošću za graditeljstvo, trgovinu i usluge, OIB 63168439119</izvorni_sadrzaj>
    <derivirana_varijabla naziv="DomainObject.Predmet.ProtustrankaFormatedOIB_1">  SMETIŠKO društvo s ograničenom odgovornošću za graditeljstvo, trgovinu i usluge, OIB 63168439119</derivirana_varijabla>
  </DomainObject.Predmet.ProtustrankaFormatedOIB>
  <DomainObject.Predmet.ProtustrankaFormatedWithAdress>
    <izvorni_sadrzaj> SMETIŠKO društvo s ograničenom odgovornošću za graditeljstvo, trgovinu i usluge, Milana i Dragice Dvorščak 19, 42000 Varaždin</izvorni_sadrzaj>
    <derivirana_varijabla naziv="DomainObject.Predmet.ProtustrankaFormatedWithAdress_1"> SMETIŠKO društvo s ograničenom odgovornošću za graditeljstvo, trgovinu i usluge, Milana i Dragice Dvorščak 19, 42000 Varaždin</derivirana_varijabla>
  </DomainObject.Predmet.ProtustrankaFormatedWithAdress>
  <DomainObject.Predmet.ProtustrankaFormatedWithAdressOIB>
    <izvorni_sadrzaj> SMETIŠKO društvo s ograničenom odgovornošću za graditeljstvo, trgovinu i usluge, OIB 63168439119, Milana i Dragice Dvorščak 19, 42000 Varaždin</izvorni_sadrzaj>
    <derivirana_varijabla naziv="DomainObject.Predmet.ProtustrankaFormatedWithAdressOIB_1"> SMETIŠKO društvo s ograničenom odgovornošću za graditeljstvo, trgovinu i usluge, OIB 63168439119, Milana i Dragice Dvorščak 19, 42000 Varaždin</derivirana_varijabla>
  </DomainObject.Predmet.ProtustrankaFormatedWithAdressOIB>
  <DomainObject.Predmet.ProtustrankaWithAdress>
    <izvorni_sadrzaj>SMETIŠKO društvo s ograničenom odgovornošću za graditeljstvo, trgovinu i usluge Milana i Dragice Dvorščak 19, 42000 Varaždin</izvorni_sadrzaj>
    <derivirana_varijabla naziv="DomainObject.Predmet.ProtustrankaWithAdress_1">SMETIŠKO društvo s ograničenom odgovornošću za graditeljstvo, trgovinu i usluge Milana i Dragice Dvorščak 19, 42000 Varaždin</derivirana_varijabla>
  </DomainObject.Predmet.ProtustrankaWithAdress>
  <DomainObject.Predmet.ProtustrankaWithAdressOIB>
    <izvorni_sadrzaj>SMETIŠKO društvo s ograničenom odgovornošću za graditeljstvo, trgovinu i usluge, OIB 63168439119, Milana i Dragice Dvorščak 19, 42000 Varaždin</izvorni_sadrzaj>
    <derivirana_varijabla naziv="DomainObject.Predmet.ProtustrankaWithAdressOIB_1">SMETIŠKO društvo s ograničenom odgovornošću za graditeljstvo, trgovinu i usluge, OIB 63168439119, Milana i Dragice Dvorščak 19, 42000 Varaždin</derivirana_varijabla>
  </DomainObject.Predmet.ProtustrankaWithAdressOIB>
  <DomainObject.Predmet.ProtustrankaNazivFormated>
    <izvorni_sadrzaj>SMETIŠKO društvo s ograničenom odgovornošću za graditeljstvo, trgovinu i usluge</izvorni_sadrzaj>
    <derivirana_varijabla naziv="DomainObject.Predmet.ProtustrankaNazivFormated_1">SMETIŠKO društvo s ograničenom odgovornošću za graditeljstvo, trgovinu i usluge</derivirana_varijabla>
  </DomainObject.Predmet.ProtustrankaNazivFormated>
  <DomainObject.Predmet.ProtustrankaNazivFormatedOIB>
    <izvorni_sadrzaj>SMETIŠKO društvo s ograničenom odgovornošću za graditeljstvo, trgovinu i usluge, OIB 63168439119</izvorni_sadrzaj>
    <derivirana_varijabla naziv="DomainObject.Predmet.ProtustrankaNazivFormatedOIB_1">SMETIŠKO društvo s ograničenom odgovornošću za graditeljstvo, trgovinu i usluge, OIB 63168439119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</izvorni_sadrzaj>
    <derivirana_varijabla naziv="DomainObject.Predmet.StrankaFormated_1">  RH Ministarstvo financija - Porezna uprava, Područni ured sjeverna Hrvatska</derivirana_varijabla>
  </DomainObject.Predmet.StrankaFormated>
  <DomainObject.Predmet.StrankaFormatedOIB>
    <izvorni_sadrzaj>  RH Ministarstvo financija - Porezna uprava, Područni ured sjeverna Hrvatska</izvorni_sadrzaj>
    <derivirana_varijabla naziv="DomainObject.Predmet.StrankaFormatedOIB_1">  RH Ministarstvo financija - Porezna uprava, Područni ured sjeverna Hrvatska</derivirana_varijabla>
  </DomainObject.Predmet.StrankaFormatedOIB>
  <DomainObject.Predmet.StrankaFormatedWithAdress>
    <izvorni_sadrzaj> RH Ministarstvo financija - Porezna uprava, Područni ured sjeverna Hrvatska, Graberje 1, 42000 Varaždin</izvorni_sadrzaj>
    <derivirana_varijabla naziv="DomainObject.Predmet.StrankaFormatedWithAdress_1"> RH Ministarstvo financija - Porezna uprava, Područni ured sjeverna Hrvatska, Graberje 1, 42000 Varaždin</derivirana_varijabla>
  </DomainObject.Predmet.StrankaFormatedWithAdress>
  <DomainObject.Predmet.StrankaFormatedWithAdressOIB>
    <izvorni_sadrzaj> RH Ministarstvo financija - Porezna uprava, Područni ured sjeverna Hrvatska, Graberje 1, 42000 Varaždin</izvorni_sadrzaj>
    <derivirana_varijabla naziv="DomainObject.Predmet.StrankaFormatedWithAdressOIB_1"> RH Ministarstvo financija - Porezna uprava, Područni ured sjeverna Hrvatska, Graberje 1, 42000 Varaždin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Graberje 1,42000 Varaždin</izvorni_sadrzaj>
    <derivirana_varijabla naziv="DomainObject.Predmet.StrankaWithAdressOIB_1">RH Ministarstvo financija - Porezna uprava, Područni ured sjeverna Hrvatska,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</izvorni_sadrzaj>
    <derivirana_varijabla naziv="DomainObject.Predmet.StrankaNazivFormatedOIB_1">RH Ministarstvo financija - Porezna uprava,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47821.92</izvorni_sadrzaj>
    <derivirana_varijabla naziv="DomainObject.Predmet.TrenutnaVrijednost_1">47821.92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RH Ministarstvo financija - Porezna uprava, Područni ured sjeverna Hrvatska</item>
    </izvorni_sadrzaj>
    <derivirana_varijabla naziv="DomainObject.Predmet.StrankaListFormated_1">
      <item>RH Ministarstvo financija - Porezna uprava, Područni ured sjeverna Hrvatska</item>
    </derivirana_varijabla>
  </DomainObject.Predmet.StrankaListFormated>
  <DomainObject.Predmet.StrankaListFormatedOIB>
    <izvorni_sadrzaj>
      <item>RH Ministarstvo financija - Porezna uprava, Područni ured sjeverna Hrvatska</item>
    </izvorni_sadrzaj>
    <derivirana_varijabla naziv="DomainObject.Predmet.StrankaListFormatedOIB_1">
      <item>RH Ministarstvo financija - Porezna uprava, Područni ured sjeverna Hrvatska</item>
    </derivirana_varijabla>
  </DomainObject.Predmet.StrankaListFormatedOIB>
  <DomainObject.Predmet.StrankaListFormatedWithAdress>
    <izvorni_sadrzaj>
      <item>RH Ministarstvo financija - Porezna uprava, Područni ured sjeverna Hrvatska, Graberje 1, 42000 Varaždin</item>
    </izvorni_sadrzaj>
    <derivirana_varijabla naziv="DomainObject.Predmet.StrankaListFormatedWithAdress_1">
      <item>RH Ministarstvo financija - Porezna uprava, Područni ured sjeverna Hrvatska, Graberje 1, 42000 Varaždin</item>
    </derivirana_varijabla>
  </DomainObject.Predmet.StrankaListFormatedWithAdress>
  <DomainObject.Predmet.StrankaListFormatedWithAdressOIB>
    <izvorni_sadrzaj>
      <item>RH Ministarstvo financija - Porezna uprava, Područni ured sjeverna Hrvatska, Graberje 1, 42000 Varaždin</item>
    </izvorni_sadrzaj>
    <derivirana_varijabla naziv="DomainObject.Predmet.StrankaListFormatedWithAdressOIB_1">
      <item>RH Ministarstvo financija - Porezna uprava, Područni ured sjeverna Hrvatska, Graberje 1, 42000 Varaždin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</item>
    </izvorni_sadrzaj>
    <derivirana_varijabla naziv="DomainObject.Predmet.StrankaListNazivFormatedOIB_1">
      <item>RH Ministarstvo financija - Porezna uprava, Područni ured sjeverna Hrvatska</item>
    </derivirana_varijabla>
  </DomainObject.Predmet.StrankaListNazivFormatedOIB>
  <DomainObject.Predmet.ProtuStrankaListFormated>
    <izvorni_sadrzaj>
      <item>SMETIŠKO društvo s ograničenom odgovornošću za graditeljstvo, trgovinu i usluge</item>
    </izvorni_sadrzaj>
    <derivirana_varijabla naziv="DomainObject.Predmet.ProtuStrankaListFormated_1">
      <item>SMETIŠKO društvo s ograničenom odgovornošću za graditeljstvo, trgovinu i usluge</item>
    </derivirana_varijabla>
  </DomainObject.Predmet.ProtuStrankaListFormated>
  <DomainObject.Predmet.ProtuStrankaListFormatedOIB>
    <izvorni_sadrzaj>
      <item>SMETIŠKO društvo s ograničenom odgovornošću za graditeljstvo, trgovinu i usluge, OIB 63168439119</item>
    </izvorni_sadrzaj>
    <derivirana_varijabla naziv="DomainObject.Predmet.ProtuStrankaListFormatedOIB_1">
      <item>SMETIŠKO društvo s ograničenom odgovornošću za graditeljstvo, trgovinu i usluge, OIB 63168439119</item>
    </derivirana_varijabla>
  </DomainObject.Predmet.ProtuStrankaListFormatedOIB>
  <DomainObject.Predmet.ProtuStrankaListFormatedWithAdress>
    <izvorni_sadrzaj>
      <item>SMETIŠKO društvo s ograničenom odgovornošću za graditeljstvo, trgovinu i usluge, Milana i Dragice Dvorščak 19, 42000 Varaždin</item>
    </izvorni_sadrzaj>
    <derivirana_varijabla naziv="DomainObject.Predmet.ProtuStrankaListFormatedWithAdress_1">
      <item>SMETIŠKO društvo s ograničenom odgovornošću za graditeljstvo, trgovinu i usluge, Milana i Dragice Dvorščak 19, 42000 Varaždin</item>
    </derivirana_varijabla>
  </DomainObject.Predmet.ProtuStrankaListFormatedWithAdress>
  <DomainObject.Predmet.ProtuStrankaListFormatedWithAdressOIB>
    <izvorni_sadrzaj>
      <item>SMETIŠKO društvo s ograničenom odgovornošću za graditeljstvo, trgovinu i usluge, OIB 63168439119, Milana i Dragice Dvorščak 19, 42000 Varaždin</item>
    </izvorni_sadrzaj>
    <derivirana_varijabla naziv="DomainObject.Predmet.ProtuStrankaListFormatedWithAdressOIB_1">
      <item>SMETIŠKO društvo s ograničenom odgovornošću za graditeljstvo, trgovinu i usluge, OIB 63168439119, Milana i Dragice Dvorščak 19, 42000 Varaždin</item>
    </derivirana_varijabla>
  </DomainObject.Predmet.ProtuStrankaListFormatedWithAdressOIB>
  <DomainObject.Predmet.ProtuStrankaListNazivFormated>
    <izvorni_sadrzaj>
      <item>SMETIŠKO društvo s ograničenom odgovornošću za graditeljstvo, trgovinu i usluge</item>
    </izvorni_sadrzaj>
    <derivirana_varijabla naziv="DomainObject.Predmet.ProtuStrankaListNazivFormated_1">
      <item>SMETIŠKO društvo s ograničenom odgovornošću za graditeljstvo, trgovinu i usluge</item>
    </derivirana_varijabla>
  </DomainObject.Predmet.ProtuStrankaListNazivFormated>
  <DomainObject.Predmet.ProtuStrankaListNazivFormatedOIB>
    <izvorni_sadrzaj>
      <item>SMETIŠKO društvo s ograničenom odgovornošću za graditeljstvo, trgovinu i usluge, OIB 63168439119</item>
    </izvorni_sadrzaj>
    <derivirana_varijabla naziv="DomainObject.Predmet.ProtuStrankaListNazivFormatedOIB_1">
      <item>SMETIŠKO društvo s ograničenom odgovornošću za graditeljstvo, trgovinu i usluge, OIB 63168439119</item>
    </derivirana_varijabla>
  </DomainObject.Predmet.ProtuStrankaListNazivFormatedOIB>
  <DomainObject.Predmet.OstaliListFormated>
    <izvorni_sadrzaj>
      <item>Županijsko državno odvjetništvo u Varaždinu</item>
      <item>Romano Smetiško</item>
    </izvorni_sadrzaj>
    <derivirana_varijabla naziv="DomainObject.Predmet.OstaliListFormated_1">
      <item>Županijsko državno odvjetništvo u Varaždinu</item>
      <item>Romano Smetiško</item>
    </derivirana_varijabla>
  </DomainObject.Predmet.OstaliListFormated>
  <DomainObject.Predmet.OstaliListFormatedOIB>
    <izvorni_sadrzaj>
      <item>Županijsko državno odvjetništvo u Varaždinu</item>
      <item>Romano Smetiško, OIB 47752148250</item>
    </izvorni_sadrzaj>
    <derivirana_varijabla naziv="DomainObject.Predmet.OstaliListFormatedOIB_1">
      <item>Županijsko državno odvjetništvo u Varaždinu</item>
      <item>Romano Smetiško, OIB 47752148250</item>
    </derivirana_varijabla>
  </DomainObject.Predmet.OstaliListFormatedOIB>
  <DomainObject.Predmet.OstaliListFormatedWithAdress>
    <izvorni_sadrzaj>
      <item>Županijsko državno odvjetništvo u Varaždinu</item>
      <item>Romano Smetiško, Milana I Drag. Dvorščak 19, 42000 Varaždin</item>
    </izvorni_sadrzaj>
    <derivirana_varijabla naziv="DomainObject.Predmet.OstaliListFormatedWithAdress_1">
      <item>Županijsko državno odvjetništvo u Varaždinu</item>
      <item>Romano Smetiško, Milana I Drag. Dvorščak 19, 42000 Varaždin</item>
    </derivirana_varijabla>
  </DomainObject.Predmet.OstaliListFormatedWithAdress>
  <DomainObject.Predmet.OstaliListFormatedWithAdressOIB>
    <izvorni_sadrzaj>
      <item>Županijsko državno odvjetništvo u Varaždinu</item>
      <item>Romano Smetiško, OIB 47752148250, Milana I Drag. Dvorščak 19, 42000 Varaždin</item>
    </izvorni_sadrzaj>
    <derivirana_varijabla naziv="DomainObject.Predmet.OstaliListFormatedWithAdressOIB_1">
      <item>Županijsko državno odvjetništvo u Varaždinu</item>
      <item>Romano Smetiško, OIB 47752148250, Milana I Drag. Dvorščak 19, 42000 Varaždin</item>
    </derivirana_varijabla>
  </DomainObject.Predmet.OstaliListFormatedWithAdressOIB>
  <DomainObject.Predmet.OstaliListNazivFormated>
    <izvorni_sadrzaj>
      <item>Županijsko državno odvjetništvo u Varaždinu</item>
      <item>Romano Smetiško</item>
    </izvorni_sadrzaj>
    <derivirana_varijabla naziv="DomainObject.Predmet.OstaliListNazivFormated_1">
      <item>Županijsko državno odvjetništvo u Varaždinu</item>
      <item>Romano Smetiško</item>
    </derivirana_varijabla>
  </DomainObject.Predmet.OstaliListNazivFormated>
  <DomainObject.Predmet.OstaliListNazivFormatedOIB>
    <izvorni_sadrzaj>
      <item>Županijsko državno odvjetništvo u Varaždinu</item>
      <item>Romano Smetiško, OIB 47752148250</item>
    </izvorni_sadrzaj>
    <derivirana_varijabla naziv="DomainObject.Predmet.OstaliListNazivFormatedOIB_1">
      <item>Županijsko državno odvjetništvo u Varaždinu</item>
      <item>Romano Smetiško, OIB 47752148250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SMETIŠKO društvo s ograničenom odgovornošću za graditeljstvo, trgovinu i usluge</izvorni_sadrzaj>
    <derivirana_varijabla naziv="DomainObject.Predmet.ProtustrankaIDrugi_1">SMETIŠKO društvo s ograničenom odgovornošću za graditeljstvo, trgovinu i usluge</derivirana_varijabla>
  </DomainObject.Predmet.ProtustrankaIDrugi>
  <DomainObject.Predmet.StrankaIDrugiAdressOIB>
    <izvorni_sadrzaj>RH Ministarstvo financija - Porezna uprava, Područni ured sjeverna Hrvatska, Graberje 1, 42000 Varaždin</izvorni_sadrzaj>
    <derivirana_varijabla naziv="DomainObject.Predmet.StrankaIDrugiAdressOIB_1">RH Ministarstvo financija - Porezna uprava, Područni ured sjeverna Hrvatska, Graberje 1, 42000 Varaždin</derivirana_varijabla>
  </DomainObject.Predmet.StrankaIDrugiAdressOIB>
  <DomainObject.Predmet.ProtustrankaIDrugiAdressOIB>
    <izvorni_sadrzaj>SMETIŠKO društvo s ograničenom odgovornošću za graditeljstvo, trgovinu i usluge, OIB 63168439119, Milana i Dragice Dvorščak 19, 42000 Varaždin</izvorni_sadrzaj>
    <derivirana_varijabla naziv="DomainObject.Predmet.ProtustrankaIDrugiAdressOIB_1">SMETIŠKO društvo s ograničenom odgovornošću za graditeljstvo, trgovinu i usluge, OIB 63168439119, Milana i Dragice Dvorščak 19,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SMETIŠKO društvo s ograničenom odgovornošću za graditeljstvo, trgovinu i usluge</item>
      <item>RH Ministarstvo financija - Porezna uprava, Područni ured sjeverna Hrvatska</item>
      <item>Županijsko državno odvjetništvo u Varaždinu</item>
      <item>Romano Smetiško</item>
    </izvorni_sadrzaj>
    <derivirana_varijabla naziv="DomainObject.Predmet.SudioniciListNaziv_1">
      <item>SMETIŠKO društvo s ograničenom odgovornošću za graditeljstvo, trgovinu i usluge</item>
      <item>RH Ministarstvo financija - Porezna uprava, Područni ured sjeverna Hrvatska</item>
      <item>Županijsko državno odvjetništvo u Varaždinu</item>
      <item>Romano Smetiško</item>
    </derivirana_varijabla>
  </DomainObject.Predmet.SudioniciListNaziv>
  <DomainObject.Predmet.SudioniciListAdressOIB>
    <izvorni_sadrzaj>
      <item>SMETIŠKO društvo s ograničenom odgovornošću za graditeljstvo, trgovinu i usluge, OIB 63168439119, Milana i Dragice Dvorščak 19,42000 Varaždin</item>
      <item>RH Ministarstvo financija - Porezna uprava, Područni ured sjeverna Hrvatska, Graberje 1,42000 Varaždin</item>
      <item>Županijsko državno odvjetništvo u Varaždinu</item>
      <item>Romano Smetiško, OIB 47752148250, Milana I Drag. Dvorščak 19,42000 Varaždin</item>
    </izvorni_sadrzaj>
    <derivirana_varijabla naziv="DomainObject.Predmet.SudioniciListAdressOIB_1">
      <item>SMETIŠKO društvo s ograničenom odgovornošću za graditeljstvo, trgovinu i usluge, OIB 63168439119, Milana i Dragice Dvorščak 19,42000 Varaždin</item>
      <item>RH Ministarstvo financija - Porezna uprava, Područni ured sjeverna Hrvatska, Graberje 1,42000 Varaždin</item>
      <item>Županijsko državno odvjetništvo u Varaždinu</item>
      <item>Romano Smetiško, OIB 47752148250, Milana I Drag. Dvorščak 19,42000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63168439119</item>
      <item>, OIB null</item>
      <item>, OIB null</item>
      <item>, OIB 47752148250</item>
    </izvorni_sadrzaj>
    <derivirana_varijabla naziv="DomainObject.Predmet.SudioniciListNazivOIB_1">
      <item>, OIB 63168439119</item>
      <item>, OIB null</item>
      <item>, OIB null</item>
      <item>, OIB 47752148250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9EEE1B-01A3-4131-9556-051BEB978F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350</properties:Words>
  <properties:Characters>1785</properties:Characters>
  <properties:Lines>71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2016-07-14T12:27:00Z</dcterms:created>
  <dc:creator>Maja Valušnig</dc:creator>
  <cp:lastModifiedBy>Nevenka Vuković</cp:lastModifiedBy>
  <cp:lastPrinted>2016-07-14T12:31:00Z</cp:lastPrinted>
  <dcterms:modified xmlns:xsi="http://www.w3.org/2001/XMLSchema-instance" xsi:type="dcterms:W3CDTF">2016-07-14T12:32:00Z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