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999c" w14:paraId="ccd999c" w:rsidRDefault="00CB4ED8" w:rsidR="00CB4ED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D11D7">
        <w:rPr>
          <w:sz w:val="24"/>
        </w:rPr>
        <w:t>1560</w:t>
      </w:r>
      <w:r w:rsidR="008600EF">
        <w:rPr>
          <w:sz w:val="24"/>
        </w:rPr>
        <w:t>/1</w:t>
      </w:r>
      <w:r w:rsidR="00587F84">
        <w:rPr>
          <w:sz w:val="24"/>
        </w:rPr>
        <w:t>5</w:t>
      </w:r>
      <w:r w:rsidR="00CB4ED8">
        <w:rPr>
          <w:sz w:val="24"/>
        </w:rPr>
        <w:t>-4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600EF" w:rsidRPr="008600EF">
        <w:rPr>
          <w:sz w:val="24"/>
          <w:szCs w:val="24"/>
        </w:rPr>
        <w:t>Trgovački sud u Zagrebu</w:t>
      </w:r>
      <w:r w:rsidR="000924C9">
        <w:rPr>
          <w:sz w:val="24"/>
          <w:szCs w:val="24"/>
        </w:rPr>
        <w:t>, po sucu Gordanu Zubaku</w:t>
      </w:r>
      <w:r w:rsidR="006B4A8A">
        <w:rPr>
          <w:sz w:val="24"/>
          <w:szCs w:val="24"/>
        </w:rPr>
        <w:t xml:space="preserve">, </w:t>
      </w:r>
      <w:r w:rsidR="000924C9" w:rsidRPr="000924C9">
        <w:rPr>
          <w:sz w:val="24"/>
          <w:szCs w:val="24"/>
          <w:lang w:val="en-GB"/>
        </w:rPr>
        <w:t xml:space="preserve">u </w:t>
      </w:r>
      <w:proofErr w:type="spellStart"/>
      <w:r w:rsidR="000924C9" w:rsidRPr="000924C9">
        <w:rPr>
          <w:sz w:val="24"/>
          <w:szCs w:val="24"/>
          <w:lang w:val="en-GB"/>
        </w:rPr>
        <w:t>stečajnom</w:t>
      </w:r>
      <w:proofErr w:type="spellEnd"/>
      <w:r w:rsidR="000924C9" w:rsidRPr="000924C9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predmetu</w:t>
      </w:r>
      <w:proofErr w:type="spellEnd"/>
      <w:r w:rsidR="002D11D7">
        <w:rPr>
          <w:sz w:val="24"/>
          <w:szCs w:val="24"/>
          <w:lang w:val="en-GB"/>
        </w:rPr>
        <w:t xml:space="preserve"> u </w:t>
      </w:r>
      <w:proofErr w:type="spellStart"/>
      <w:r w:rsidR="002D11D7">
        <w:rPr>
          <w:sz w:val="24"/>
          <w:szCs w:val="24"/>
          <w:lang w:val="en-GB"/>
        </w:rPr>
        <w:t>povodu</w:t>
      </w:r>
      <w:proofErr w:type="spellEnd"/>
      <w:r w:rsidR="002D11D7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prijedloga</w:t>
      </w:r>
      <w:proofErr w:type="spellEnd"/>
      <w:r w:rsidR="002D11D7">
        <w:rPr>
          <w:sz w:val="24"/>
          <w:szCs w:val="24"/>
          <w:lang w:val="en-GB"/>
        </w:rPr>
        <w:t xml:space="preserve"> </w:t>
      </w:r>
      <w:proofErr w:type="spellStart"/>
      <w:r w:rsidR="002D11D7">
        <w:rPr>
          <w:sz w:val="24"/>
          <w:szCs w:val="24"/>
          <w:lang w:val="en-GB"/>
        </w:rPr>
        <w:t>predlagatelja</w:t>
      </w:r>
      <w:proofErr w:type="spellEnd"/>
      <w:r w:rsidR="000924C9" w:rsidRPr="000924C9">
        <w:rPr>
          <w:sz w:val="24"/>
          <w:szCs w:val="24"/>
        </w:rPr>
        <w:t xml:space="preserve"> </w:t>
      </w:r>
      <w:r w:rsidR="002D11D7">
        <w:rPr>
          <w:sz w:val="24"/>
          <w:szCs w:val="24"/>
        </w:rPr>
        <w:t>ZVONKA ŽUPE vl. Kamenoklesarske radionice iz Klisa, Dr. F. Tuđmana 22, OIB: 18741608221, kojeg zastupa punomoćnik Joško Biliškov, odvjetnik u Zagrebu, Đorđićeva 5/III</w:t>
      </w:r>
      <w:r w:rsidR="006B4A8A">
        <w:rPr>
          <w:sz w:val="24"/>
          <w:szCs w:val="24"/>
        </w:rPr>
        <w:t xml:space="preserve">, </w:t>
      </w:r>
      <w:r w:rsidR="008600EF" w:rsidRPr="008600EF">
        <w:rPr>
          <w:sz w:val="24"/>
          <w:szCs w:val="24"/>
        </w:rPr>
        <w:t xml:space="preserve">za </w:t>
      </w:r>
      <w:r w:rsidR="00DF299C">
        <w:rPr>
          <w:sz w:val="24"/>
          <w:szCs w:val="24"/>
        </w:rPr>
        <w:t>otvaranje</w:t>
      </w:r>
      <w:r w:rsidR="006B4A8A">
        <w:rPr>
          <w:sz w:val="24"/>
          <w:szCs w:val="24"/>
        </w:rPr>
        <w:t xml:space="preserve"> </w:t>
      </w:r>
      <w:r w:rsidR="008600EF" w:rsidRPr="008600EF">
        <w:rPr>
          <w:sz w:val="24"/>
          <w:szCs w:val="24"/>
        </w:rPr>
        <w:t xml:space="preserve">stečajnog postupka nad dužnikom </w:t>
      </w:r>
      <w:r w:rsidR="002D11D7">
        <w:rPr>
          <w:sz w:val="24"/>
          <w:szCs w:val="24"/>
        </w:rPr>
        <w:t>MITEA GRADNJA d.o.o., Zagreb, Bačun 30, OIB: 12727213434</w:t>
      </w:r>
      <w:r w:rsidR="008600EF" w:rsidRPr="008600EF">
        <w:rPr>
          <w:sz w:val="24"/>
          <w:szCs w:val="24"/>
        </w:rPr>
        <w:t xml:space="preserve">, </w:t>
      </w:r>
      <w:r w:rsidR="00DF299C">
        <w:rPr>
          <w:sz w:val="24"/>
          <w:szCs w:val="24"/>
        </w:rPr>
        <w:br/>
        <w:t>1. prosinca</w:t>
      </w:r>
      <w:r w:rsidR="008600EF" w:rsidRPr="008600EF">
        <w:rPr>
          <w:sz w:val="24"/>
          <w:szCs w:val="24"/>
        </w:rPr>
        <w:t xml:space="preserve"> 201</w:t>
      </w:r>
      <w:r w:rsidR="000924C9">
        <w:rPr>
          <w:sz w:val="24"/>
          <w:szCs w:val="24"/>
        </w:rPr>
        <w:t>5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426F24">
        <w:rPr>
          <w:sz w:val="24"/>
          <w:szCs w:val="24"/>
        </w:rPr>
        <w:t xml:space="preserve"> agenciji u roku 8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FD761F">
        <w:rPr>
          <w:sz w:val="24"/>
          <w:szCs w:val="24"/>
        </w:rPr>
        <w:t>MITEA GRADNJA d.o.o., Zagreb, Bačun 30, OIB: 12727213434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FD761F" w:rsidP="000924C9" w:rsidR="00FD761F">
      <w:pPr>
        <w:ind w:firstLine="708"/>
        <w:jc w:val="both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Zvonko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Župa</w:t>
      </w:r>
      <w:proofErr w:type="spellEnd"/>
      <w:r>
        <w:rPr>
          <w:sz w:val="24"/>
          <w:szCs w:val="24"/>
          <w:lang w:val="en-GB"/>
        </w:rPr>
        <w:t xml:space="preserve"> </w:t>
      </w:r>
      <w:proofErr w:type="gramStart"/>
      <w:r>
        <w:rPr>
          <w:sz w:val="24"/>
          <w:szCs w:val="24"/>
        </w:rPr>
        <w:t>vl</w:t>
      </w:r>
      <w:proofErr w:type="gramEnd"/>
      <w:r>
        <w:rPr>
          <w:sz w:val="24"/>
          <w:szCs w:val="24"/>
        </w:rPr>
        <w:t>. Kamenoklesarske radionice iz Klisa, Dr. F. Tuđmana 22, podnio je prijedlog da se nad društvom Mitea gradnja d.o.o., Zagreb, otvori stečaj.</w:t>
      </w:r>
    </w:p>
    <w:p w:rsidRDefault="00FD761F" w:rsidP="00CB4ED8" w:rsidR="00FD761F" w:rsidRPr="00CB4ED8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CB4ED8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>
        <w:rPr>
          <w:sz w:val="24"/>
          <w:szCs w:val="24"/>
        </w:rPr>
        <w:t>MITEA GRADNJA d.o.o., Zagreb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299C">
        <w:rPr>
          <w:sz w:val="24"/>
          <w:szCs w:val="24"/>
        </w:rPr>
        <w:t>1.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CB4ED8">
        <w:rPr>
          <w:sz w:val="24"/>
          <w:szCs w:val="24"/>
        </w:rPr>
        <w:t>, v.r.</w:t>
      </w:r>
      <w:r>
        <w:rPr>
          <w:sz w:val="24"/>
          <w:szCs w:val="24"/>
        </w:rPr>
        <w:t xml:space="preserve"> </w:t>
      </w:r>
    </w:p>
    <w:p w:rsidRDefault="00CB4ED8" w:rsidP="00CF56FE" w:rsidR="00CB4ED8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D761F" w:rsidP="00CB4ED8" w:rsidR="00FD761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B4ED8" w:rsidP="00CB4ED8" w:rsidR="00CB4ED8" w:rsidRPr="00CB4ED8">
      <w:pPr>
        <w:ind w:left="720"/>
        <w:jc w:val="right"/>
        <w:rPr>
          <w:sz w:val="24"/>
          <w:szCs w:val="24"/>
        </w:rPr>
      </w:pPr>
      <w:r w:rsidRPr="00CB4ED8">
        <w:rPr>
          <w:sz w:val="24"/>
          <w:szCs w:val="24"/>
        </w:rPr>
        <w:t xml:space="preserve">Za točnost </w:t>
      </w:r>
      <w:proofErr w:type="spellStart"/>
      <w:r w:rsidRPr="00CB4ED8">
        <w:rPr>
          <w:sz w:val="24"/>
          <w:szCs w:val="24"/>
        </w:rPr>
        <w:t>otpravka</w:t>
      </w:r>
      <w:proofErr w:type="spellEnd"/>
      <w:r w:rsidRPr="00CB4ED8">
        <w:rPr>
          <w:sz w:val="24"/>
          <w:szCs w:val="24"/>
        </w:rPr>
        <w:t>:</w:t>
      </w:r>
    </w:p>
    <w:p w:rsidRDefault="00CB4ED8" w:rsidP="00CB4ED8" w:rsidR="00CB4ED8">
      <w:pPr>
        <w:ind w:left="720"/>
        <w:jc w:val="right"/>
        <w:rPr>
          <w:sz w:val="24"/>
          <w:szCs w:val="24"/>
        </w:rPr>
      </w:pPr>
      <w:r w:rsidRPr="00CB4ED8">
        <w:rPr>
          <w:sz w:val="24"/>
          <w:szCs w:val="24"/>
        </w:rPr>
        <w:t>Ivana Rogić</w:t>
      </w:r>
    </w:p>
    <w:sectPr w:rsidSect="00CB4ED8" w:rsidR="00CB4ED8">
      <w:headerReference w:type="even" r:id="rId10"/>
      <w:headerReference w:type="default" r:id="rId11"/>
      <w:pgSz w:h="16838" w:w="11906"/>
      <w:pgMar w:gutter="0" w:footer="709" w:header="709" w:left="1797" w:bottom="28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6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4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F24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7F8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B66C2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4ED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299C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St-1560/2015</izvorni_sadrzaj>
    <derivirana_varijabla naziv="DomainObject.Predmet.OznakaBroj_1">St-1560/2015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MITEA GRADNJA d.o.o.</izvorni_sadrzaj>
    <derivirana_varijabla naziv="DomainObject.Predmet.ProtustrankaFormated_1">  MITEA GRADNJA d.o.o.</derivirana_varijabla>
  </DomainObject.Predmet.ProtustrankaFormated>
  <DomainObject.Predmet.ProtustrankaFormatedOIB>
    <izvorni_sadrzaj>  MITEA GRADNJA d.o.o., OIB 12727213434</izvorni_sadrzaj>
    <derivirana_varijabla naziv="DomainObject.Predmet.ProtustrankaFormatedOIB_1">  MITEA GRADNJA d.o.o., OIB 12727213434</derivirana_varijabla>
  </DomainObject.Predmet.ProtustrankaFormatedOIB>
  <DomainObject.Predmet.ProtustrankaFormatedWithAdress>
    <izvorni_sadrzaj> MITEA GRADNJA d.o.o., Bačun 30, 10000 Zagreb</izvorni_sadrzaj>
    <derivirana_varijabla naziv="DomainObject.Predmet.ProtustrankaFormatedWithAdress_1"> MITEA GRADNJA d.o.o., Bačun 30, 10000 Zagreb</derivirana_varijabla>
  </DomainObject.Predmet.ProtustrankaFormatedWithAdress>
  <DomainObject.Predmet.ProtustrankaFormatedWithAdressOIB>
    <izvorni_sadrzaj> MITEA GRADNJA d.o.o., OIB 12727213434, Bačun 30, 10000 Zagreb</izvorni_sadrzaj>
    <derivirana_varijabla naziv="DomainObject.Predmet.ProtustrankaFormatedWithAdressOIB_1"> MITEA GRADNJA d.o.o., OIB 12727213434, Bačun 30, 10000 Zagreb</derivirana_varijabla>
  </DomainObject.Predmet.ProtustrankaFormatedWithAdressOIB>
  <DomainObject.Predmet.ProtustrankaWithAdress>
    <izvorni_sadrzaj>MITEA GRADNJA d.o.o. Bačun 30, 10000 Zagreb</izvorni_sadrzaj>
    <derivirana_varijabla naziv="DomainObject.Predmet.ProtustrankaWithAdress_1">MITEA GRADNJA d.o.o. Bačun 30, 10000 Zagreb</derivirana_varijabla>
  </DomainObject.Predmet.ProtustrankaWithAdress>
  <DomainObject.Predmet.ProtustrankaWithAdressOIB>
    <izvorni_sadrzaj>MITEA GRADNJA d.o.o., OIB 12727213434, Bačun 30, 10000 Zagreb</izvorni_sadrzaj>
    <derivirana_varijabla naziv="DomainObject.Predmet.ProtustrankaWithAdressOIB_1">MITEA GRADNJA d.o.o., OIB 12727213434, Bačun 30, 10000 Zagreb</derivirana_varijabla>
  </DomainObject.Predmet.ProtustrankaWithAdressOIB>
  <DomainObject.Predmet.ProtustrankaNazivFormated>
    <izvorni_sadrzaj>MITEA GRADNJA d.o.o.</izvorni_sadrzaj>
    <derivirana_varijabla naziv="DomainObject.Predmet.ProtustrankaNazivFormated_1">MITEA GRADNJA d.o.o.</derivirana_varijabla>
  </DomainObject.Predmet.ProtustrankaNazivFormated>
  <DomainObject.Predmet.ProtustrankaNazivFormatedOIB>
    <izvorni_sadrzaj>MITEA GRADNJA d.o.o., OIB 12727213434</izvorni_sadrzaj>
    <derivirana_varijabla naziv="DomainObject.Predmet.ProtustrankaNazivFormatedOIB_1">MITEA GRADNJA d.o.o., OIB 12727213434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Župa zastupanog po punomoćniku Joško Biliškov</izvorni_sadrzaj>
    <derivirana_varijabla naziv="DomainObject.Predmet.StrankaFormated_1">  Zvonko Župa zastupanog po punomoćniku Joško Biliškov</derivirana_varijabla>
  </DomainObject.Predmet.StrankaFormated>
  <DomainObject.Predmet.StrankaFormatedOIB>
    <izvorni_sadrzaj>  Zvonko Župa, OIB 18741608221 zastupanog po punomoćniku Joško Biliškov</izvorni_sadrzaj>
    <derivirana_varijabla naziv="DomainObject.Predmet.StrankaFormatedOIB_1">  Zvonko Župa, OIB 18741608221 zastupanog po punomoćniku Joško Biliškov</derivirana_varijabla>
  </DomainObject.Predmet.StrankaFormatedOIB>
  <DomainObject.Predmet.StrankaFormatedWithAdress>
    <izvorni_sadrzaj> Zvonko Župa, Dr.F.Tuđmana 22, 21231 Klis zastupanog po punomoćniku Joško Biliškov</izvorni_sadrzaj>
    <derivirana_varijabla naziv="DomainObject.Predmet.StrankaFormatedWithAdress_1"> Zvonko Župa, Dr.F.Tuđmana 22, 21231 Klis zastupanog po punomoćniku Joško Biliškov</derivirana_varijabla>
  </DomainObject.Predmet.StrankaFormatedWithAdress>
  <DomainObject.Predmet.StrankaFormatedWithAdressOIB>
    <izvorni_sadrzaj> Zvonko Župa, OIB 18741608221, Dr.F.Tuđmana 22, 21231 Klis zastupanog po punomoćniku Joško Biliškov</izvorni_sadrzaj>
    <derivirana_varijabla naziv="DomainObject.Predmet.StrankaFormatedWithAdressOIB_1"> Zvonko Župa, OIB 18741608221, Dr.F.Tuđmana 22, 21231 Klis zastupanog po punomoćniku Joško Biliškov</derivirana_varijabla>
  </DomainObject.Predmet.StrankaFormatedWithAdressOIB>
  <DomainObject.Predmet.StrankaWithAdress>
    <izvorni_sadrzaj>Zvonko Župa Dr.F.Tuđmana 22,21231 Klis</izvorni_sadrzaj>
    <derivirana_varijabla naziv="DomainObject.Predmet.StrankaWithAdress_1">Zvonko Župa Dr.F.Tuđmana 22,21231 Klis</derivirana_varijabla>
  </DomainObject.Predmet.StrankaWithAdress>
  <DomainObject.Predmet.StrankaWithAdressOIB>
    <izvorni_sadrzaj>Zvonko Župa, OIB 18741608221, Dr.F.Tuđmana 22,21231 Klis</izvorni_sadrzaj>
    <derivirana_varijabla naziv="DomainObject.Predmet.StrankaWithAdressOIB_1">Zvonko Župa, OIB 18741608221, Dr.F.Tuđmana 22,21231 Klis</derivirana_varijabla>
  </DomainObject.Predmet.StrankaWithAdressOIB>
  <DomainObject.Predmet.StrankaNazivFormated>
    <izvorni_sadrzaj>Zvonko Župa</izvorni_sadrzaj>
    <derivirana_varijabla naziv="DomainObject.Predmet.StrankaNazivFormated_1">Zvonko Župa</derivirana_varijabla>
  </DomainObject.Predmet.StrankaNazivFormated>
  <DomainObject.Predmet.StrankaNazivFormatedOIB>
    <izvorni_sadrzaj>Zvonko Župa, OIB 18741608221</izvorni_sadrzaj>
    <derivirana_varijabla naziv="DomainObject.Predmet.StrankaNazivFormatedOIB_1">Zvonko Župa, OIB 18741608221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Zvonko Župa zastupanog po punomoćniku Joško Biliškov</item>
    </izvorni_sadrzaj>
    <derivirana_varijabla naziv="DomainObject.Predmet.StrankaListFormated_1">
      <item>Zvonko Župa zastupanog po punomoćniku Joško Biliškov</item>
    </derivirana_varijabla>
  </DomainObject.Predmet.StrankaListFormated>
  <DomainObject.Predmet.StrankaListFormatedOIB>
    <izvorni_sadrzaj>
      <item>Zvonko Župa, OIB 18741608221 zastupanog po punomoćniku Joško Biliškov</item>
    </izvorni_sadrzaj>
    <derivirana_varijabla naziv="DomainObject.Predmet.StrankaListFormatedOIB_1">
      <item>Zvonko Župa, OIB 18741608221 zastupanog po punomoćniku Joško Biliškov</item>
    </derivirana_varijabla>
  </DomainObject.Predmet.StrankaListFormatedOIB>
  <DomainObject.Predmet.StrankaListFormatedWithAdress>
    <izvorni_sadrzaj>
      <item>Zvonko Župa, Dr.F.Tuđmana 22, 21231 Klis zastupanog po punomoćniku Joško Biliškov</item>
    </izvorni_sadrzaj>
    <derivirana_varijabla naziv="DomainObject.Predmet.StrankaListFormatedWithAdress_1">
      <item>Zvonko Župa, Dr.F.Tuđmana 22, 21231 Klis zastupanog po punomoćniku Joško Biliškov</item>
    </derivirana_varijabla>
  </DomainObject.Predmet.StrankaListFormatedWithAdress>
  <DomainObject.Predmet.StrankaListFormatedWithAdressOIB>
    <izvorni_sadrzaj>
      <item>Zvonko Župa, OIB 18741608221, Dr.F.Tuđmana 22, 21231 Klis zastupanog po punomoćniku Joško Biliškov</item>
    </izvorni_sadrzaj>
    <derivirana_varijabla naziv="DomainObject.Predmet.StrankaListFormatedWithAdressOIB_1">
      <item>Zvonko Župa, OIB 18741608221, Dr.F.Tuđmana 22, 21231 Klis zastupanog po punomoćniku Joško Biliškov</item>
    </derivirana_varijabla>
  </DomainObject.Predmet.StrankaListFormatedWithAdressOIB>
  <DomainObject.Predmet.StrankaListNazivFormated>
    <izvorni_sadrzaj>
      <item>Zvonko Župa</item>
    </izvorni_sadrzaj>
    <derivirana_varijabla naziv="DomainObject.Predmet.StrankaListNazivFormated_1">
      <item>Zvonko Župa</item>
    </derivirana_varijabla>
  </DomainObject.Predmet.StrankaListNazivFormated>
  <DomainObject.Predmet.StrankaListNazivFormatedOIB>
    <izvorni_sadrzaj>
      <item>Zvonko Župa, OIB 18741608221</item>
    </izvorni_sadrzaj>
    <derivirana_varijabla naziv="DomainObject.Predmet.StrankaListNazivFormatedOIB_1">
      <item>Zvonko Župa, OIB 18741608221</item>
    </derivirana_varijabla>
  </DomainObject.Predmet.StrankaListNazivFormatedOIB>
  <DomainObject.Predmet.ProtuStrankaListFormated>
    <izvorni_sadrzaj>
      <item>MITEA GRADNJA d.o.o.</item>
    </izvorni_sadrzaj>
    <derivirana_varijabla naziv="DomainObject.Predmet.ProtuStrankaListFormated_1">
      <item>MITEA GRADNJA d.o.o.</item>
    </derivirana_varijabla>
  </DomainObject.Predmet.ProtuStrankaListFormated>
  <DomainObject.Predmet.ProtuStrankaListFormatedOIB>
    <izvorni_sadrzaj>
      <item>MITEA GRADNJA d.o.o., OIB 12727213434</item>
    </izvorni_sadrzaj>
    <derivirana_varijabla naziv="DomainObject.Predmet.ProtuStrankaListFormatedOIB_1">
      <item>MITEA GRADNJA d.o.o., OIB 12727213434</item>
    </derivirana_varijabla>
  </DomainObject.Predmet.ProtuStrankaListFormatedOIB>
  <DomainObject.Predmet.ProtuStrankaListFormatedWithAdress>
    <izvorni_sadrzaj>
      <item>MITEA GRADNJA d.o.o., Bačun 30, 10000 Zagreb</item>
    </izvorni_sadrzaj>
    <derivirana_varijabla naziv="DomainObject.Predmet.ProtuStrankaListFormatedWithAdress_1">
      <item>MITEA GRADNJA d.o.o., Bačun 30, 10000 Zagreb</item>
    </derivirana_varijabla>
  </DomainObject.Predmet.ProtuStrankaListFormatedWithAdress>
  <DomainObject.Predmet.ProtuStrankaListFormatedWithAdressOIB>
    <izvorni_sadrzaj>
      <item>MITEA GRADNJA d.o.o., OIB 12727213434, Bačun 30, 10000 Zagreb</item>
    </izvorni_sadrzaj>
    <derivirana_varijabla naziv="DomainObject.Predmet.ProtuStrankaListFormatedWithAdressOIB_1">
      <item>MITEA GRADNJA d.o.o., OIB 12727213434, Bačun 30, 10000 Zagreb</item>
    </derivirana_varijabla>
  </DomainObject.Predmet.ProtuStrankaListFormatedWithAdressOIB>
  <DomainObject.Predmet.ProtuStrankaListNazivFormated>
    <izvorni_sadrzaj>
      <item>MITEA GRADNJA d.o.o.</item>
    </izvorni_sadrzaj>
    <derivirana_varijabla naziv="DomainObject.Predmet.ProtuStrankaListNazivFormated_1">
      <item>MITEA GRADNJA d.o.o.</item>
    </derivirana_varijabla>
  </DomainObject.Predmet.ProtuStrankaListNazivFormated>
  <DomainObject.Predmet.ProtuStrankaListNazivFormatedOIB>
    <izvorni_sadrzaj>
      <item>MITEA GRADNJA d.o.o., OIB 12727213434</item>
    </izvorni_sadrzaj>
    <derivirana_varijabla naziv="DomainObject.Predmet.ProtuStrankaListNazivFormatedOIB_1">
      <item>MITEA GRADNJA d.o.o., OIB 12727213434</item>
    </derivirana_varijabla>
  </DomainObject.Predmet.ProtuStrankaListNazivFormatedOIB>
  <DomainObject.Predmet.OstaliListFormated>
    <izvorni_sadrzaj>
      <item>Joško Biliškov punomoćnik sudionika u postupku Zvonko Župa</item>
    </izvorni_sadrzaj>
    <derivirana_varijabla naziv="DomainObject.Predmet.OstaliListFormated_1">
      <item>Joško Biliškov punomoćnik sudionika u postupku Zvonko Župa</item>
    </derivirana_varijabla>
  </DomainObject.Predmet.OstaliListFormated>
  <DomainObject.Predmet.OstaliListFormatedOIB>
    <izvorni_sadrzaj>
      <item>Joško Biliškov punomoćnik sudionika u postupku Zvonko Župa</item>
    </izvorni_sadrzaj>
    <derivirana_varijabla naziv="DomainObject.Predmet.OstaliListFormatedOIB_1">
      <item>Joško Biliškov punomoćnik sudionika u postupku Zvonko Župa</item>
    </derivirana_varijabla>
  </DomainObject.Predmet.OstaliListFormatedOIB>
  <DomainObject.Predmet.OstaliListFormatedWithAdress>
    <izvorni_sadrzaj>
      <item>Joško Biliškov, Ignjata Đorđića 5/III., 10000 Zagreb punomoćnik sudionika u postupku Zvonko Župa</item>
    </izvorni_sadrzaj>
    <derivirana_varijabla naziv="DomainObject.Predmet.OstaliListFormatedWithAdress_1">
      <item>Joško Biliškov, Ignjata Đorđića 5/III., 10000 Zagreb punomoćnik sudionika u postupku Zvonko Župa</item>
    </derivirana_varijabla>
  </DomainObject.Predmet.OstaliListFormatedWithAdress>
  <DomainObject.Predmet.OstaliListFormatedWithAdressOIB>
    <izvorni_sadrzaj>
      <item>Joško Biliškov, Ignjata Đorđića 5/III., 10000 Zagreb punomoćnik sudionika u postupku Zvonko Župa</item>
    </izvorni_sadrzaj>
    <derivirana_varijabla naziv="DomainObject.Predmet.OstaliListFormatedWithAdressOIB_1">
      <item>Joško Biliškov, Ignjata Đorđića 5/III., 10000 Zagreb punomoćnik sudionika u postupku Zvonko Župa</item>
    </derivirana_varijabla>
  </DomainObject.Predmet.OstaliListFormatedWithAdressOIB>
  <DomainObject.Predmet.OstaliListNazivFormated>
    <izvorni_sadrzaj>
      <item>Joško Biliškov</item>
    </izvorni_sadrzaj>
    <derivirana_varijabla naziv="DomainObject.Predmet.OstaliListNazivFormated_1">
      <item>Joško Biliškov</item>
    </derivirana_varijabla>
  </DomainObject.Predmet.OstaliListNazivFormated>
  <DomainObject.Predmet.OstaliListNazivFormatedOIB>
    <izvorni_sadrzaj>
      <item>Joško Biliškov</item>
    </izvorni_sadrzaj>
    <derivirana_varijabla naziv="DomainObject.Predmet.OstaliListNazivFormatedOIB_1">
      <item>Joško Biliškov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Zvonko Župa</izvorni_sadrzaj>
    <derivirana_varijabla naziv="DomainObject.Predmet.StrankaIDrugi_1">Zvonko Župa</derivirana_varijabla>
  </DomainObject.Predmet.StrankaIDrugi>
  <DomainObject.Predmet.ProtustrankaIDrugi>
    <izvorni_sadrzaj>MITEA GRADNJA d.o.o.</izvorni_sadrzaj>
    <derivirana_varijabla naziv="DomainObject.Predmet.ProtustrankaIDrugi_1">MITEA GRADNJA d.o.o.</derivirana_varijabla>
  </DomainObject.Predmet.ProtustrankaIDrugi>
  <DomainObject.Predmet.StrankaIDrugiAdressOIB>
    <izvorni_sadrzaj>Zvonko Župa, OIB 18741608221, Dr.F.Tuđmana 22, 21231 Klis</izvorni_sadrzaj>
    <derivirana_varijabla naziv="DomainObject.Predmet.StrankaIDrugiAdressOIB_1">Zvonko Župa, OIB 18741608221, Dr.F.Tuđmana 22, 21231 Klis</derivirana_varijabla>
  </DomainObject.Predmet.StrankaIDrugiAdressOIB>
  <DomainObject.Predmet.ProtustrankaIDrugiAdressOIB>
    <izvorni_sadrzaj>MITEA GRADNJA d.o.o., OIB 12727213434, Bačun 30, 10000 Zagreb</izvorni_sadrzaj>
    <derivirana_varijabla naziv="DomainObject.Predmet.ProtustrankaIDrugiAdressOIB_1">MITEA GRADNJA d.o.o., OIB 12727213434,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Zvonko Župa</item>
      <item>MITEA GRADNJA d.o.o.</item>
      <item>Joško Biliškov</item>
    </izvorni_sadrzaj>
    <derivirana_varijabla naziv="DomainObject.Predmet.SudioniciListNaziv_1">
      <item>Zvonko Župa</item>
      <item>MITEA GRADNJA d.o.o.</item>
      <item>Joško Biliškov</item>
    </derivirana_varijabla>
  </DomainObject.Predmet.SudioniciListNaziv>
  <DomainObject.Predmet.SudioniciListAdressOIB>
    <izvorni_sadrzaj>
      <item>Zvonko Župa, OIB 18741608221, Dr.F.Tuđmana 22,21231 Klis</item>
      <item>MITEA GRADNJA d.o.o., OIB 12727213434, Bačun 30,10000 Zagreb</item>
      <item>Joško Biliškov, Ignjata Đorđića 5/III.,10000 Zagreb</item>
    </izvorni_sadrzaj>
    <derivirana_varijabla naziv="DomainObject.Predmet.SudioniciListAdressOIB_1">
      <item>Zvonko Župa, OIB 18741608221, Dr.F.Tuđmana 22,21231 Klis</item>
      <item>MITEA GRADNJA d.o.o., OIB 12727213434, Bačun 30,10000 Zagreb</item>
      <item>Joško Biliškov, Ignjata Đorđića 5/III.,10000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18741608221</item>
      <item>, OIB 12727213434</item>
      <item>, OIB null</item>
    </izvorni_sadrzaj>
    <derivirana_varijabla naziv="DomainObject.Predmet.SudioniciListNazivOIB_1">
      <item>, OIB 18741608221</item>
      <item>, OIB 12727213434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1646</properties:Characters>
  <properties:Lines>48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2015-11-29T17:43:00Z</dcterms:created>
  <dc:creator>Korisnik</dc:creator>
  <cp:lastModifiedBy>Ivana Rogić</cp:lastModifiedBy>
  <cp:lastPrinted>2015-12-01T07:38:00Z</cp:lastPrinted>
  <dcterms:modified xmlns:xsi="http://www.w3.org/2001/XMLSchema-instance" xsi:type="dcterms:W3CDTF">2015-12-01T07:39:00Z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