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0a71" w14:paraId="c9e0a71" w:rsidRDefault="005A3376" w:rsidP="00017C4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301645" w:rsidP="00017C4B" w:rsidR="00301645" w:rsidRPr="00491880">
      <w:pPr>
        <w:pStyle w:val="Bezproreda"/>
        <w:jc w:val="both"/>
      </w:pPr>
      <w:r w:rsidRPr="00491880">
        <w:t>REPUBLIKA HRVATSKA</w:t>
      </w:r>
    </w:p>
    <w:p w:rsidRDefault="00301645" w:rsidP="00017C4B" w:rsidR="00301645" w:rsidRPr="00491880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5E2A66">
        <w:t>89</w:t>
      </w:r>
      <w:r w:rsidRPr="00491880">
        <w:t>. St</w:t>
      </w:r>
      <w:r w:rsidR="00F53DB7">
        <w:t>-</w:t>
      </w:r>
      <w:r w:rsidR="0029075A">
        <w:t>4258</w:t>
      </w:r>
      <w:r w:rsidR="007C56AE">
        <w:t>/16</w:t>
      </w:r>
      <w:r w:rsidR="00633824">
        <w:t>-4</w:t>
      </w:r>
    </w:p>
    <w:p w:rsidRDefault="00017C4B" w:rsidP="00017C4B" w:rsidR="00301645" w:rsidRPr="00491880">
      <w:pPr>
        <w:pStyle w:val="Bezproreda"/>
        <w:jc w:val="both"/>
      </w:pPr>
      <w:r>
        <w:t xml:space="preserve">Zagreb, </w:t>
      </w:r>
      <w:proofErr w:type="spellStart"/>
      <w:r w:rsidR="00301645" w:rsidRPr="00491880">
        <w:t>Amruševa</w:t>
      </w:r>
      <w:proofErr w:type="spellEnd"/>
      <w:r w:rsidR="00301645" w:rsidRPr="00491880">
        <w:t xml:space="preserve"> 2/II</w:t>
      </w:r>
    </w:p>
    <w:p w:rsidRDefault="00301645" w:rsidP="00017C4B" w:rsidR="00301645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29075A">
        <w:rPr>
          <w:rFonts w:eastAsia="Calibri"/>
        </w:rPr>
        <w:t>BMT d.o.o., Zagreb, Mirka Viriusa 14,</w:t>
      </w:r>
      <w:r w:rsidR="00CF3A3F">
        <w:rPr>
          <w:rFonts w:eastAsia="Calibri"/>
        </w:rPr>
        <w:t xml:space="preserve"> OIB: </w:t>
      </w:r>
      <w:r w:rsidR="0029075A">
        <w:rPr>
          <w:rFonts w:eastAsia="Calibri"/>
        </w:rPr>
        <w:t>13935830818</w:t>
      </w:r>
      <w:r w:rsidR="00CF3A3F">
        <w:rPr>
          <w:rFonts w:eastAsia="Calibri"/>
        </w:rPr>
        <w:t xml:space="preserve">, </w:t>
      </w:r>
      <w:r w:rsidR="0029075A">
        <w:rPr>
          <w:rFonts w:eastAsia="Calibri"/>
        </w:rPr>
        <w:t>18</w:t>
      </w:r>
      <w:r>
        <w:rPr>
          <w:rFonts w:eastAsia="Calibri"/>
        </w:rPr>
        <w:t xml:space="preserve">. </w:t>
      </w:r>
      <w:r w:rsidR="0029075A">
        <w:rPr>
          <w:rFonts w:eastAsia="Calibri"/>
        </w:rPr>
        <w:t>svibnja</w:t>
      </w:r>
      <w:r>
        <w:rPr>
          <w:rFonts w:eastAsia="Calibri"/>
        </w:rPr>
        <w:t xml:space="preserve">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017C4B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29075A" w:rsidRPr="0029075A">
        <w:rPr>
          <w:lang w:val="pt-BR"/>
        </w:rPr>
        <w:t>BMT d.o.o., Zagreb, Mirka Viriusa 14, OIB: 13935830818</w:t>
      </w:r>
      <w:r w:rsidR="00491880" w:rsidRPr="00491880">
        <w:t>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 w:rsidRPr="00491880">
      <w:pPr>
        <w:pStyle w:val="Bezproreda"/>
        <w:jc w:val="center"/>
      </w:pPr>
      <w:r w:rsidRPr="00491880">
        <w:t>Obrazloženje</w:t>
      </w:r>
    </w:p>
    <w:p w:rsidRDefault="00900561" w:rsidP="00017C4B" w:rsidR="00900561" w:rsidRPr="00491880">
      <w:pPr>
        <w:pStyle w:val="Bezproreda"/>
        <w:jc w:val="both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374F46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29075A" w:rsidRPr="0029075A">
        <w:rPr>
          <w:lang w:val="pt-BR"/>
        </w:rPr>
        <w:t>BMT d.o.o., Zagreb, Mirka Viriusa 14, OIB: 13935830818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 xml:space="preserve">temeljem članka </w:t>
      </w:r>
      <w:r w:rsidR="006F043E">
        <w:t>444</w:t>
      </w:r>
      <w:r w:rsidR="000253A8">
        <w:t xml:space="preserve">. stavak </w:t>
      </w:r>
      <w:r w:rsidR="006F043E">
        <w:t>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017C4B" w:rsidR="00A94933">
      <w:pPr>
        <w:pStyle w:val="Bezproreda"/>
        <w:jc w:val="both"/>
      </w:pPr>
      <w:r>
        <w:tab/>
      </w:r>
      <w:r w:rsidR="00CF3A3F">
        <w:t>Dužnik je uz podn</w:t>
      </w:r>
      <w:r w:rsidR="0029075A">
        <w:t>esak od 18</w:t>
      </w:r>
      <w:r w:rsidR="00A94933">
        <w:t xml:space="preserve">. </w:t>
      </w:r>
      <w:r w:rsidR="0029075A">
        <w:t>svibnja</w:t>
      </w:r>
      <w:r w:rsidR="00A94933">
        <w:t xml:space="preserve"> 2016. dostavio p</w:t>
      </w:r>
      <w:r w:rsidR="00CF3A3F">
        <w:t>o</w:t>
      </w:r>
      <w:r w:rsidR="005011AB">
        <w:t>tvrdu</w:t>
      </w:r>
      <w:r w:rsidR="0029075A">
        <w:t xml:space="preserve"> Financijske agencije od 18</w:t>
      </w:r>
      <w:r w:rsidR="00A94933">
        <w:t xml:space="preserve">. </w:t>
      </w:r>
      <w:r w:rsidR="0029075A">
        <w:t>svibnja</w:t>
      </w:r>
      <w:r w:rsidR="005011AB">
        <w:t xml:space="preserve"> 2016. (list </w:t>
      </w:r>
      <w:r w:rsidR="0029075A">
        <w:t>6</w:t>
      </w:r>
      <w:r w:rsidR="00A94933">
        <w:t xml:space="preserve"> spisa) iz koje proizlazi da dužnikov račun nije blokiran.</w:t>
      </w: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7C56AE" w:rsidP="00017C4B" w:rsidR="007C56AE">
      <w:pPr>
        <w:pStyle w:val="Bezproreda"/>
        <w:jc w:val="both"/>
      </w:pPr>
      <w:r>
        <w:tab/>
        <w:t xml:space="preserve">Kako je temeljem podneska </w:t>
      </w:r>
      <w:r w:rsidR="00A94933">
        <w:t xml:space="preserve">Financijske agencije </w:t>
      </w:r>
      <w:r>
        <w:t xml:space="preserve">od </w:t>
      </w:r>
      <w:r w:rsidR="0029075A">
        <w:t>18</w:t>
      </w:r>
      <w:r>
        <w:t xml:space="preserve">. </w:t>
      </w:r>
      <w:r w:rsidR="0029075A">
        <w:t>svibnja</w:t>
      </w:r>
      <w:r w:rsidR="00CF3A3F">
        <w:t xml:space="preserve"> </w:t>
      </w:r>
      <w:r>
        <w:t>2016. sud nedvojbeno utvrdio da je dužnik prije završetka prethodnog postupka postao sposoban za plaćanje</w:t>
      </w:r>
      <w:r w:rsidR="000253A8">
        <w:t>,</w:t>
      </w:r>
      <w:r>
        <w:t xml:space="preserve"> temeljem odredbe članka 128. stavak 9. SZ-a riješeno je kao u izreci.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29075A">
        <w:t>18</w:t>
      </w:r>
      <w:r w:rsidR="006B7521">
        <w:t xml:space="preserve">. </w:t>
      </w:r>
      <w:r w:rsidR="0029075A">
        <w:t>svibnja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C90C3D">
        <w:t>,v.r.</w:t>
      </w:r>
    </w:p>
    <w:p w:rsidRDefault="006A1CB0" w:rsidP="00017C4B" w:rsidR="006A1CB0">
      <w:pPr>
        <w:pStyle w:val="Bezproreda"/>
        <w:jc w:val="both"/>
      </w:pPr>
    </w:p>
    <w:p w:rsidRDefault="00CD0640" w:rsidP="00017C4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017C4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>
      <w:pPr>
        <w:pStyle w:val="Bezproreda"/>
        <w:jc w:val="both"/>
      </w:pPr>
    </w:p>
    <w:p w:rsidRDefault="00C90C3D" w:rsidR="00C90C3D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C90C3D" w:rsidR="00C90C3D" w:rsidRPr="00694D64">
      <w:r w:rsidRPr="00694D64">
        <w:t>Karmela Dolenc</w:t>
      </w:r>
    </w:p>
    <w:p w:rsidRDefault="00DC270D" w:rsidP="00017C4B" w:rsidR="00DC270D" w:rsidRPr="00491880">
      <w:pPr>
        <w:pStyle w:val="Bezproreda"/>
        <w:jc w:val="both"/>
      </w:pPr>
    </w:p>
    <w:p w:rsidRDefault="00B639DE" w:rsidP="00017C4B" w:rsidR="00B639DE" w:rsidRPr="00491880">
      <w:pPr>
        <w:pStyle w:val="Bezproreda"/>
        <w:jc w:val="both"/>
      </w:pPr>
    </w:p>
    <w:sectPr w:rsidSect="00017C4B" w:rsidR="00B639DE" w:rsidRPr="00491880">
      <w:headerReference w:type="default" r:id="rId9"/>
      <w:headerReference w:type="first" r:id="rId10"/>
      <w:pgSz w:h="15840" w:w="12240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90C3D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  <w:t>89. St-551</w:t>
    </w:r>
    <w:r w:rsidR="00CF3A3F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C4B" w:rsidR="00017C4B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9075A"/>
    <w:rsid w:val="002C0221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3824"/>
    <w:rsid w:val="00637CED"/>
    <w:rsid w:val="00661F07"/>
    <w:rsid w:val="00686CF1"/>
    <w:rsid w:val="006A1CB0"/>
    <w:rsid w:val="006B07A1"/>
    <w:rsid w:val="006B7521"/>
    <w:rsid w:val="006B760B"/>
    <w:rsid w:val="006D30B9"/>
    <w:rsid w:val="006F043E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A046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10B89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90C3D"/>
    <w:rsid w:val="00CD0640"/>
    <w:rsid w:val="00CE6CFD"/>
    <w:rsid w:val="00CF3A3F"/>
    <w:rsid w:val="00D172C5"/>
    <w:rsid w:val="00D243BF"/>
    <w:rsid w:val="00D35F81"/>
    <w:rsid w:val="00D909DA"/>
    <w:rsid w:val="00DA2130"/>
    <w:rsid w:val="00DC270D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predlagatelju
dužniku 
e-oglasna ploča</izvorni_sadrzaj>
    <derivirana_varijabla naziv="DomainObject.Primjedba_1">DNA:
predlagatelju
dužniku 
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4258</izvorni_sadrzaj>
    <derivirana_varijabla naziv="DomainObject.Predmet.Broj_1">4258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St-4258/2016</izvorni_sadrzaj>
    <derivirana_varijabla naziv="DomainObject.Predmet.OznakaBroj_1">St-4258/2016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BMT d.o.o. zastupanog po punomoćniku Ljuban Markić; Branko Markić</izvorni_sadrzaj>
    <derivirana_varijabla naziv="DomainObject.Predmet.ProtustrankaFormated_1">  BMT d.o.o. zastupanog po punomoćniku Ljuban Markić; Branko Markić</derivirana_varijabla>
  </DomainObject.Predmet.ProtustrankaFormated>
  <DomainObject.Predmet.ProtustrankaFormatedOIB>
    <izvorni_sadrzaj>  BMT d.o.o., OIB 13935830818 zastupanog po punomoćniku Ljuban Markić; Branko Markić</izvorni_sadrzaj>
    <derivirana_varijabla naziv="DomainObject.Predmet.ProtustrankaFormatedOIB_1">  BMT d.o.o., OIB 13935830818 zastupanog po punomoćniku Ljuban Markić; Branko Markić</derivirana_varijabla>
  </DomainObject.Predmet.ProtustrankaFormatedOIB>
  <DomainObject.Predmet.ProtustrankaFormatedWithAdress>
    <izvorni_sadrzaj> BMT d.o.o., Mirka Viriusa 14, 10000 Zagreb zastupanog po punomoćniku Ljuban Markić; Branko Markić</izvorni_sadrzaj>
    <derivirana_varijabla naziv="DomainObject.Predmet.ProtustrankaFormatedWithAdress_1"> BMT d.o.o., Mirka Viriusa 14, 10000 Zagreb zastupanog po punomoćniku Ljuban Markić; Branko Markić</derivirana_varijabla>
  </DomainObject.Predmet.ProtustrankaFormatedWithAdress>
  <DomainObject.Predmet.ProtustrankaFormatedWithAdressOIB>
    <izvorni_sadrzaj> BMT d.o.o., OIB 13935830818, Mirka Viriusa 14, 10000 Zagreb zastupanog po punomoćniku Ljuban Markić; Branko Markić</izvorni_sadrzaj>
    <derivirana_varijabla naziv="DomainObject.Predmet.ProtustrankaFormatedWithAdressOIB_1"> BMT d.o.o., OIB 13935830818, Mirka Viriusa 14, 10000 Zagreb zastupanog po punomoćniku Ljuban Markić; Branko Markić</derivirana_varijabla>
  </DomainObject.Predmet.ProtustrankaFormatedWithAdressOIB>
  <DomainObject.Predmet.ProtustrankaWithAdress>
    <izvorni_sadrzaj>BMT d.o.o. Mirka Viriusa 14, 10000 Zagreb</izvorni_sadrzaj>
    <derivirana_varijabla naziv="DomainObject.Predmet.ProtustrankaWithAdress_1">BMT d.o.o. Mirka Viriusa 14, 10000 Zagreb</derivirana_varijabla>
  </DomainObject.Predmet.ProtustrankaWithAdress>
  <DomainObject.Predmet.ProtustrankaWithAdressOIB>
    <izvorni_sadrzaj>BMT d.o.o., OIB 13935830818, Mirka Viriusa 14, 10000 Zagreb</izvorni_sadrzaj>
    <derivirana_varijabla naziv="DomainObject.Predmet.ProtustrankaWithAdressOIB_1">BMT d.o.o., OIB 13935830818, Mirka Viriusa 14, 10000 Zagreb</derivirana_varijabla>
  </DomainObject.Predmet.ProtustrankaWithAdressOIB>
  <DomainObject.Predmet.ProtustrankaNazivFormated>
    <izvorni_sadrzaj>BMT d.o.o.</izvorni_sadrzaj>
    <derivirana_varijabla naziv="DomainObject.Predmet.ProtustrankaNazivFormated_1">BMT d.o.o.</derivirana_varijabla>
  </DomainObject.Predmet.ProtustrankaNazivFormated>
  <DomainObject.Predmet.ProtustrankaNazivFormatedOIB>
    <izvorni_sadrzaj>BMT d.o.o., OIB 13935830818</izvorni_sadrzaj>
    <derivirana_varijabla naziv="DomainObject.Predmet.ProtustrankaNazivFormatedOIB_1">BMT d.o.o., OIB 13935830818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BMT d.o.o. zastupanog po punomoćniku Ljuban Markić; Branko Markić</item>
    </izvorni_sadrzaj>
    <derivirana_varijabla naziv="DomainObject.Predmet.ProtuStrankaListFormated_1">
      <item>BMT d.o.o. zastupanog po punomoćniku Ljuban Markić; Branko Markić</item>
    </derivirana_varijabla>
  </DomainObject.Predmet.ProtuStrankaListFormated>
  <DomainObject.Predmet.ProtuStrankaListFormatedOIB>
    <izvorni_sadrzaj>
      <item>BMT d.o.o., OIB 13935830818 zastupanog po punomoćniku Ljuban Markić; Branko Markić</item>
    </izvorni_sadrzaj>
    <derivirana_varijabla naziv="DomainObject.Predmet.ProtuStrankaListFormatedOIB_1">
      <item>BMT d.o.o., OIB 13935830818 zastupanog po punomoćniku Ljuban Markić; Branko Markić</item>
    </derivirana_varijabla>
  </DomainObject.Predmet.ProtuStrankaListFormatedOIB>
  <DomainObject.Predmet.ProtuStrankaListFormatedWithAdress>
    <izvorni_sadrzaj>
      <item>BMT d.o.o., Mirka Viriusa 14, 10000 Zagreb zastupanog po punomoćniku Ljuban Markić; Branko Markić</item>
    </izvorni_sadrzaj>
    <derivirana_varijabla naziv="DomainObject.Predmet.ProtuStrankaListFormatedWithAdress_1">
      <item>BMT d.o.o., Mirka Viriusa 14, 10000 Zagreb zastupanog po punomoćniku Ljuban Markić; Branko Markić</item>
    </derivirana_varijabla>
  </DomainObject.Predmet.ProtuStrankaListFormatedWithAdress>
  <DomainObject.Predmet.ProtuStrankaListFormatedWithAdressOIB>
    <izvorni_sadrzaj>
      <item>BMT d.o.o., OIB 13935830818, Mirka Viriusa 14, 10000 Zagreb zastupanog po punomoćniku Ljuban Markić; Branko Markić</item>
    </izvorni_sadrzaj>
    <derivirana_varijabla naziv="DomainObject.Predmet.ProtuStrankaListFormatedWithAdressOIB_1">
      <item>BMT d.o.o., OIB 13935830818, Mirka Viriusa 14, 10000 Zagreb zastupanog po punomoćniku Ljuban Markić; Branko Markić</item>
    </derivirana_varijabla>
  </DomainObject.Predmet.ProtuStrankaListFormatedWithAdressOIB>
  <DomainObject.Predmet.ProtuStrankaListNazivFormated>
    <izvorni_sadrzaj>
      <item>BMT d.o.o.</item>
    </izvorni_sadrzaj>
    <derivirana_varijabla naziv="DomainObject.Predmet.ProtuStrankaListNazivFormated_1">
      <item>BMT d.o.o.</item>
    </derivirana_varijabla>
  </DomainObject.Predmet.ProtuStrankaListNazivFormated>
  <DomainObject.Predmet.ProtuStrankaListNazivFormatedOIB>
    <izvorni_sadrzaj>
      <item>BMT d.o.o., OIB 13935830818</item>
    </izvorni_sadrzaj>
    <derivirana_varijabla naziv="DomainObject.Predmet.ProtuStrankaListNazivFormatedOIB_1">
      <item>BMT d.o.o., OIB 13935830818</item>
    </derivirana_varijabla>
  </DomainObject.Predmet.ProtuStrankaListNazivFormatedOIB>
  <DomainObject.Predmet.OstaliListFormated>
    <izvorni_sadrzaj>
      <item>Branko Markić punomoćnik sudionika u postupku BMT d.o.o.</item>
      <item>Ljuban Markić punomoćnik sudionika u postupku BMT d.o.o.</item>
    </izvorni_sadrzaj>
    <derivirana_varijabla naziv="DomainObject.Predmet.OstaliListFormated_1">
      <item>Branko Markić punomoćnik sudionika u postupku BMT d.o.o.</item>
      <item>Ljuban Markić punomoćnik sudionika u postupku BMT d.o.o.</item>
    </derivirana_varijabla>
  </DomainObject.Predmet.OstaliListFormated>
  <DomainObject.Predmet.OstaliListFormatedOIB>
    <izvorni_sadrzaj>
      <item>Branko Markić, OIB 06853328043 punomoćnik sudionika u postupku BMT d.o.o.</item>
      <item>Ljuban Markić, OIB 65492954439 punomoćnik sudionika u postupku BMT d.o.o.</item>
    </izvorni_sadrzaj>
    <derivirana_varijabla naziv="DomainObject.Predmet.OstaliListFormatedOIB_1">
      <item>Branko Markić, OIB 06853328043 punomoćnik sudionika u postupku BMT d.o.o.</item>
      <item>Ljuban Markić, OIB 65492954439 punomoćnik sudionika u postupku BMT d.o.o.</item>
    </derivirana_varijabla>
  </DomainObject.Predmet.OstaliListFormatedOIB>
  <DomainObject.Predmet.OstaliListFormatedWithAdress>
    <izvorni_sadrzaj>
      <item>Branko Markić, Malešnica II. 5, 10000 Zagreb punomoćnik sudionika u postupku BMT d.o.o.</item>
      <item>Ljuban Markić, Žlebec 16 F, 10000 Zagreb punomoćnik sudionika u postupku BMT d.o.o.</item>
    </izvorni_sadrzaj>
    <derivirana_varijabla naziv="DomainObject.Predmet.OstaliListFormatedWithAdress_1">
      <item>Branko Markić, Malešnica II. 5, 10000 Zagreb punomoćnik sudionika u postupku BMT d.o.o.</item>
      <item>Ljuban Markić, Žlebec 16 F, 10000 Zagreb punomoćnik sudionika u postupku BMT d.o.o.</item>
    </derivirana_varijabla>
  </DomainObject.Predmet.OstaliListFormatedWithAdress>
  <DomainObject.Predmet.OstaliListFormatedWithAdressOIB>
    <izvorni_sadrzaj>
      <item>Branko Markić, OIB 06853328043, Malešnica II. 5, 10000 Zagreb punomoćnik sudionika u postupku BMT d.o.o.</item>
      <item>Ljuban Markić, OIB 65492954439, Žlebec 16 F, 10000 Zagreb punomoćnik sudionika u postupku BMT d.o.o.</item>
    </izvorni_sadrzaj>
    <derivirana_varijabla naziv="DomainObject.Predmet.OstaliListFormatedWithAdressOIB_1">
      <item>Branko Markić, OIB 06853328043, Malešnica II. 5, 10000 Zagreb punomoćnik sudionika u postupku BMT d.o.o.</item>
      <item>Ljuban Markić, OIB 65492954439, Žlebec 16 F, 10000 Zagreb punomoćnik sudionika u postupku BMT d.o.o.</item>
    </derivirana_varijabla>
  </DomainObject.Predmet.OstaliListFormatedWithAdressOIB>
  <DomainObject.Predmet.OstaliListNazivFormated>
    <izvorni_sadrzaj>
      <item>Branko Markić</item>
      <item>Ljuban Markić</item>
    </izvorni_sadrzaj>
    <derivirana_varijabla naziv="DomainObject.Predmet.OstaliListNazivFormated_1">
      <item>Branko Markić</item>
      <item>Ljuban Markić</item>
    </derivirana_varijabla>
  </DomainObject.Predmet.OstaliListNazivFormated>
  <DomainObject.Predmet.OstaliListNazivFormatedOIB>
    <izvorni_sadrzaj>
      <item>Branko Markić, OIB 06853328043</item>
      <item>Ljuban Markić, OIB 65492954439</item>
    </izvorni_sadrzaj>
    <derivirana_varijabla naziv="DomainObject.Predmet.OstaliListNazivFormatedOIB_1">
      <item>Branko Markić, OIB 06853328043</item>
      <item>Ljuban Markić, OIB 65492954439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BMT d.o.o.</izvorni_sadrzaj>
    <derivirana_varijabla naziv="DomainObject.Predmet.ProtustrankaIDrugi_1">BMT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BMT d.o.o., OIB 13935830818, Mirka Viriusa 14, 10000 Zagreb</izvorni_sadrzaj>
    <derivirana_varijabla naziv="DomainObject.Predmet.ProtustrankaIDrugiAdressOIB_1">BMT d.o.o., OIB 13935830818, Mirka Viriusa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BMT d.o.o.</item>
      <item>Branko Markić</item>
      <item>Ljuban Markić</item>
    </izvorni_sadrzaj>
    <derivirana_varijabla naziv="DomainObject.Predmet.SudioniciListNaziv_1">
      <item>FINA Regionalni centar Zagreb</item>
      <item>BMT d.o.o.</item>
      <item>Branko Markić</item>
      <item>Ljuban Markić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BMT d.o.o., OIB 13935830818, Mirka Viriusa 14,10000 Zagreb</item>
      <item>Branko Markić, OIB 06853328043, Malešnica II. 5,10000 Zagreb</item>
      <item>Ljuban Markić, OIB 65492954439, Žlebec 16 F,10000 Zagreb</item>
    </izvorni_sadrzaj>
    <derivirana_varijabla naziv="DomainObject.Predmet.SudioniciListAdressOIB_1">
      <item>FINA Regionalni centar Zagreb, OIB 85821130368, Trg svibanjskih žrtava 1995. 1,10000 Zagreb</item>
      <item>BMT d.o.o., OIB 13935830818, Mirka Viriusa 14,10000 Zagreb</item>
      <item>Branko Markić, OIB 06853328043, Malešnica II. 5,10000 Zagreb</item>
      <item>Ljuban Markić, OIB 65492954439, Žlebec 16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13935830818</item>
      <item>, OIB 06853328043</item>
      <item>, OIB 65492954439</item>
    </izvorni_sadrzaj>
    <derivirana_varijabla naziv="DomainObject.Predmet.SudioniciListNazivOIB_1">
      <item>, OIB 85821130368</item>
      <item>, OIB 13935830818</item>
      <item>, OIB 06853328043</item>
      <item>, OIB 65492954439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1484</properties:Characters>
  <properties:Lines>45</properties:Lines>
  <properties:Paragraphs>20</properties:Paragraphs>
  <properties:TotalTime>242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2016-05-19T07:03:00Z</cp:lastPrinted>
  <dcterms:modified xmlns:xsi="http://www.w3.org/2001/XMLSchema-instance" xsi:type="dcterms:W3CDTF">2016-05-19T07:05:00Z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