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3c3f" w14:paraId="1173c3f" w:rsidRDefault="00C4199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41996" w:rsidP="00C41996" w:rsidR="00C41996">
      <w:pPr>
        <w:pStyle w:val="Bezproreda"/>
      </w:pPr>
    </w:p>
    <w:p w:rsidRDefault="00C41996" w:rsidP="00C41996" w:rsidR="00C41996">
      <w:pPr>
        <w:pStyle w:val="Bezproreda"/>
      </w:pPr>
    </w:p>
    <w:p w:rsidRDefault="00C41996" w:rsidP="00C41996" w:rsidR="00AE649C">
      <w:pPr>
        <w:pStyle w:val="Bezproreda"/>
      </w:pPr>
      <w:r>
        <w:t xml:space="preserve">    Republika Hrvatska</w:t>
      </w:r>
    </w:p>
    <w:p w:rsidRDefault="00C41996" w:rsidP="00C41996" w:rsidR="00C41996">
      <w:pPr>
        <w:pStyle w:val="Bezproreda"/>
      </w:pPr>
      <w:r>
        <w:t>Trgovački sud u Bjelovaru</w:t>
      </w:r>
    </w:p>
    <w:p w:rsidRDefault="00C41996" w:rsidP="00C41996" w:rsidR="00C41996">
      <w:pPr>
        <w:pStyle w:val="Bezproreda"/>
      </w:pPr>
      <w:r>
        <w:t>Bjelovar, Dr. I. Lebovića 42.</w:t>
      </w:r>
    </w:p>
    <w:p w:rsidRDefault="00C41996" w:rsidP="00C41996" w:rsidR="00C41996">
      <w:pPr>
        <w:pStyle w:val="Bezproreda"/>
      </w:pPr>
    </w:p>
    <w:p w:rsidRDefault="00C41996" w:rsidP="00C41996" w:rsidR="00C4199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St-826/2017-2</w:t>
      </w:r>
    </w:p>
    <w:p w:rsidRDefault="00C41996" w:rsidP="00C41996" w:rsidR="00C4199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41996" w:rsidP="00C41996" w:rsidR="00C4199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41996" w:rsidP="00C41996" w:rsidR="00C41996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C41996" w:rsidP="00C41996" w:rsidR="00C41996">
      <w:pPr>
        <w:pStyle w:val="Bezproreda"/>
        <w:jc w:val="center"/>
        <w:rPr>
          <w:noProof/>
        </w:rPr>
      </w:pPr>
    </w:p>
    <w:p w:rsidRDefault="00C41996" w:rsidP="00C41996" w:rsidR="00C41996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C41996" w:rsidP="00C41996" w:rsidR="00C41996">
      <w:pPr>
        <w:pStyle w:val="Bezproreda"/>
        <w:rPr>
          <w:b/>
          <w:noProof/>
        </w:rPr>
      </w:pPr>
    </w:p>
    <w:p w:rsidRDefault="00C41996" w:rsidP="00C41996" w:rsidR="00C41996">
      <w:pPr>
        <w:pStyle w:val="Bezproreda"/>
        <w:rPr>
          <w:b/>
          <w:noProof/>
        </w:rPr>
      </w:pPr>
    </w:p>
    <w:p w:rsidRDefault="00C41996" w:rsidP="00C41996" w:rsidR="00C41996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ZION d.o.o. za proizvodnju, trgovinu i usluge Bjelovar, Slavonska cesta 20, OIB: 69713295022, 8. siječnja  </w:t>
      </w:r>
      <w:r>
        <w:rPr>
          <w:noProof/>
        </w:rPr>
        <w:t xml:space="preserve">2018. </w:t>
      </w:r>
    </w:p>
    <w:p w:rsidRDefault="00C41996" w:rsidP="00C41996" w:rsidR="00C41996">
      <w:pPr>
        <w:pStyle w:val="Bezproreda"/>
        <w:rPr>
          <w:noProof/>
        </w:rPr>
      </w:pPr>
    </w:p>
    <w:p w:rsidRDefault="00C41996" w:rsidP="00C41996" w:rsidR="00C41996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C41996" w:rsidP="00C41996" w:rsidR="00C41996">
      <w:pPr>
        <w:pStyle w:val="Bezproreda"/>
        <w:rPr>
          <w:b/>
          <w:noProof/>
        </w:rPr>
      </w:pPr>
    </w:p>
    <w:p w:rsidRDefault="00C41996" w:rsidP="00C41996" w:rsidR="00C41996">
      <w:pPr>
        <w:pStyle w:val="Bezproreda"/>
        <w:ind w:firstLine="708"/>
      </w:pPr>
      <w:r>
        <w:t>1. Pokreće se postupak radi utvrđivanja uvjeta za otvaranje stečajnog postupka nad dužnikom ZION d.o.o. za proizvodnju, trgovinu i usluge Bjelovar, Slavonska cesta 20, OIB: 69713295022.</w:t>
      </w:r>
    </w:p>
    <w:p w:rsidRDefault="00C41996" w:rsidP="00C41996" w:rsidR="00C41996">
      <w:pPr>
        <w:pStyle w:val="Bezproreda"/>
        <w:rPr>
          <w:noProof/>
        </w:rPr>
      </w:pPr>
    </w:p>
    <w:p w:rsidRDefault="00C41996" w:rsidP="00C41996" w:rsidR="00C41996">
      <w:pPr>
        <w:pStyle w:val="Bezproreda"/>
        <w:ind w:firstLine="708"/>
      </w:pPr>
      <w:r>
        <w:t>2. 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C41996" w:rsidP="00C41996" w:rsidR="00C41996">
      <w:pPr>
        <w:pStyle w:val="Bezproreda"/>
      </w:pPr>
    </w:p>
    <w:p w:rsidRDefault="00C41996" w:rsidP="00C41996" w:rsidR="00C41996">
      <w:pPr>
        <w:pStyle w:val="Bezproreda"/>
        <w:jc w:val="center"/>
        <w:rPr>
          <w:b/>
        </w:rPr>
      </w:pPr>
      <w:r>
        <w:rPr>
          <w:b/>
        </w:rPr>
        <w:t>12. veljače</w:t>
      </w:r>
      <w:r>
        <w:t xml:space="preserve"> </w:t>
      </w:r>
      <w:r>
        <w:rPr>
          <w:b/>
        </w:rPr>
        <w:t>2018. u 10,15 sati</w:t>
      </w:r>
    </w:p>
    <w:p w:rsidRDefault="00C41996" w:rsidP="00C41996" w:rsidR="00C41996">
      <w:pPr>
        <w:pStyle w:val="Bezproreda"/>
        <w:rPr>
          <w:b/>
        </w:rPr>
      </w:pPr>
    </w:p>
    <w:p w:rsidRDefault="00C41996" w:rsidP="00C41996" w:rsidR="00C41996">
      <w:pPr>
        <w:pStyle w:val="Bezproreda"/>
      </w:pPr>
      <w:r>
        <w:t xml:space="preserve"> u ovome sudu u Bjelovaru, Šetalište dr. Ivše Lebovića 42, sudnica br. 4, na koje se pozivaju dostavom ovoga rješenja:</w:t>
      </w:r>
    </w:p>
    <w:p w:rsidRDefault="00C41996" w:rsidP="00C41996" w:rsidR="00C41996">
      <w:pPr>
        <w:pStyle w:val="Bezproreda"/>
      </w:pPr>
    </w:p>
    <w:p w:rsidRDefault="00C41996" w:rsidP="00C41996" w:rsidR="00C41996">
      <w:pPr>
        <w:pStyle w:val="Bezproreda"/>
      </w:pPr>
      <w:r>
        <w:t xml:space="preserve">- Financijska agencija  </w:t>
      </w:r>
    </w:p>
    <w:p w:rsidRDefault="00C41996" w:rsidP="00C41996" w:rsidR="00C41996">
      <w:pPr>
        <w:pStyle w:val="Bezproreda"/>
      </w:pPr>
    </w:p>
    <w:p w:rsidRDefault="00C41996" w:rsidP="00C41996" w:rsidR="00C41996">
      <w:pPr>
        <w:pStyle w:val="Bezproreda"/>
      </w:pPr>
      <w:r>
        <w:t xml:space="preserve">3. Nalaže se zakonskom zastupniku dužnika,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C41996" w:rsidP="00C41996" w:rsidR="00C41996">
      <w:pPr>
        <w:pStyle w:val="Bezproreda"/>
      </w:pPr>
    </w:p>
    <w:p w:rsidRDefault="00C41996" w:rsidP="00C41996" w:rsidR="00C41996">
      <w:pPr>
        <w:pStyle w:val="Bezproreda"/>
      </w:pPr>
    </w:p>
    <w:p w:rsidRDefault="00C41996" w:rsidP="00C41996" w:rsidR="00C41996">
      <w:pPr>
        <w:pStyle w:val="Bezproreda"/>
        <w:jc w:val="center"/>
      </w:pPr>
      <w:r>
        <w:t>Obrazloženje</w:t>
      </w:r>
    </w:p>
    <w:p w:rsidRDefault="00C41996" w:rsidP="00C41996" w:rsidR="00C41996">
      <w:pPr>
        <w:pStyle w:val="Bezproreda"/>
      </w:pPr>
    </w:p>
    <w:p w:rsidRDefault="00C41996" w:rsidP="00C41996" w:rsidR="00C41996">
      <w:pPr>
        <w:pStyle w:val="Bezproreda"/>
        <w:ind w:firstLine="708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5. prosinca 2017. podnijela prijedlog za otvaranje stečajnog postupka nad dužnikom </w:t>
      </w:r>
      <w:r>
        <w:t xml:space="preserve">ZION d.o.o. za proizvodnju, trgovinu i usluge Bjelovar, Slavonska cesta 20, OIB: 69713295022. U prijedlogu navodi da na dan 27. studenog 2017. dužnik u Očevidniku </w:t>
      </w:r>
      <w:r>
        <w:lastRenderedPageBreak/>
        <w:t xml:space="preserve">redoslijeda osnova za plaćanje ima evidentirane neizvršene osnove za plaćanje u neprekinutom razdoblju od 314 dana, u ukupnom iznosu od 22.393,89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C41996" w:rsidP="00C41996" w:rsidR="00C41996">
      <w:pPr>
        <w:pStyle w:val="Bezproreda"/>
      </w:pPr>
    </w:p>
    <w:p w:rsidRDefault="00C41996" w:rsidP="00C41996" w:rsidR="00C41996">
      <w:pPr>
        <w:pStyle w:val="Bezproreda"/>
        <w:ind w:firstLine="708"/>
      </w:pPr>
      <w:r>
        <w:t>Sukladno čl.110. st.1. SZ-a Financijska agencija je bila dužna podnijeti prijedlog za otvaranje stečajnog postupka budući da je dužnik u Očevidniku neizvršenih osnova za plaćanje na dan 27. studenog 2017. godine ima evidentirane neizvršene osnove za plaćanje u neprekinutom razdoblju od 120 dana i jednog zaposlenog.</w:t>
      </w:r>
    </w:p>
    <w:p w:rsidRDefault="00C41996" w:rsidP="00C41996" w:rsidR="00C41996">
      <w:pPr>
        <w:pStyle w:val="Bezproreda"/>
      </w:pPr>
    </w:p>
    <w:p w:rsidRDefault="00C41996" w:rsidP="00C41996" w:rsidR="00C41996">
      <w:pPr>
        <w:pStyle w:val="Bezproreda"/>
        <w:ind w:firstLine="708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C41996" w:rsidP="00C41996" w:rsidR="00C41996">
      <w:pPr>
        <w:pStyle w:val="Bezproreda"/>
      </w:pPr>
    </w:p>
    <w:p w:rsidRDefault="00C41996" w:rsidP="00C41996" w:rsidR="00C41996">
      <w:pPr>
        <w:pStyle w:val="Bezproreda"/>
        <w:ind w:firstLine="708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C41996" w:rsidP="00C41996" w:rsidR="00C41996">
      <w:pPr>
        <w:pStyle w:val="Bezproreda"/>
        <w:rPr>
          <w:i/>
          <w:u w:val="single"/>
        </w:rPr>
      </w:pPr>
    </w:p>
    <w:p w:rsidRDefault="00C41996" w:rsidP="00C41996" w:rsidR="00C41996">
      <w:pPr>
        <w:pStyle w:val="Bezproreda"/>
        <w:ind w:firstLine="708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C41996" w:rsidP="00C41996" w:rsidR="00C41996">
      <w:pPr>
        <w:pStyle w:val="Bezproreda"/>
      </w:pPr>
    </w:p>
    <w:p w:rsidRDefault="00C41996" w:rsidP="00C41996" w:rsidR="00C41996">
      <w:pPr>
        <w:pStyle w:val="Bezproreda"/>
        <w:ind w:firstLine="708"/>
        <w:rPr>
          <w:noProof/>
        </w:rPr>
      </w:pPr>
      <w:r>
        <w:t xml:space="preserve">U Bjelovaru 8.  siječnja </w:t>
      </w:r>
      <w:r>
        <w:rPr>
          <w:noProof/>
        </w:rPr>
        <w:t>2018.</w:t>
      </w:r>
    </w:p>
    <w:p w:rsidRDefault="00C41996" w:rsidP="00C41996" w:rsidR="00C41996">
      <w:pPr>
        <w:pStyle w:val="Bezproreda"/>
        <w:rPr>
          <w:noProof/>
        </w:rPr>
      </w:pPr>
    </w:p>
    <w:p w:rsidRDefault="00C41996" w:rsidP="00C41996" w:rsidR="00C41996">
      <w:pPr>
        <w:pStyle w:val="Bezproreda"/>
        <w:jc w:val="center"/>
      </w:pPr>
      <w:r>
        <w:t>S u d a c</w:t>
      </w:r>
    </w:p>
    <w:p w:rsidRDefault="00C41996" w:rsidP="00C41996" w:rsidR="00C41996">
      <w:pPr>
        <w:pStyle w:val="Bezproreda"/>
        <w:jc w:val="center"/>
      </w:pPr>
    </w:p>
    <w:p w:rsidRDefault="00C41996" w:rsidP="00C41996" w:rsidR="00C41996">
      <w:pPr>
        <w:pStyle w:val="Bezproreda"/>
        <w:jc w:val="center"/>
      </w:pPr>
      <w:r>
        <w:t>Branka Pleskalt v.r.</w:t>
      </w:r>
    </w:p>
    <w:p w:rsidRDefault="00C41996" w:rsidP="00C41996" w:rsidR="00C41996">
      <w:pPr>
        <w:pStyle w:val="Bezproreda"/>
        <w:jc w:val="center"/>
      </w:pPr>
    </w:p>
    <w:p w:rsidRDefault="00C41996" w:rsidP="00C41996" w:rsidR="00C41996">
      <w:pPr>
        <w:pStyle w:val="Bezproreda"/>
        <w:jc w:val="center"/>
      </w:pPr>
      <w:r>
        <w:t>Za točnost otpravka-ovlašteni službenik</w:t>
      </w:r>
    </w:p>
    <w:p w:rsidRDefault="00C41996" w:rsidP="00C41996" w:rsidR="00C41996">
      <w:pPr>
        <w:pStyle w:val="Bezproreda"/>
        <w:jc w:val="center"/>
      </w:pPr>
      <w:r>
        <w:t>Vesna Dragišić</w:t>
      </w:r>
    </w:p>
    <w:p w:rsidRDefault="00C41996" w:rsidP="00C41996" w:rsidR="00C41996">
      <w:pPr>
        <w:pStyle w:val="Bezproreda"/>
      </w:pPr>
      <w:r>
        <w:t xml:space="preserve">    </w:t>
      </w:r>
    </w:p>
    <w:p w:rsidRDefault="00C41996" w:rsidP="00C41996" w:rsidR="00C41996">
      <w:pPr>
        <w:pStyle w:val="Bezproreda"/>
      </w:pPr>
      <w:r>
        <w:t xml:space="preserve">  </w:t>
      </w:r>
    </w:p>
    <w:p w:rsidRDefault="00C41996" w:rsidP="00C41996" w:rsidR="00C41996">
      <w:pPr>
        <w:pStyle w:val="Bezproreda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C41996" w:rsidP="00C41996" w:rsidR="00C41996">
      <w:pPr>
        <w:pStyle w:val="Bezproreda"/>
        <w:rPr>
          <w:noProof/>
        </w:rPr>
      </w:pPr>
    </w:p>
    <w:p w:rsidRDefault="00C41996" w:rsidP="00C41996" w:rsidR="00C41996">
      <w:pPr>
        <w:pStyle w:val="Bezproreda"/>
        <w:rPr>
          <w:lang w:eastAsia="en-US"/>
        </w:rPr>
      </w:pPr>
    </w:p>
    <w:p w:rsidRDefault="00C41996" w:rsidP="00C41996" w:rsidR="00C41996">
      <w:pPr>
        <w:pStyle w:val="Bezproreda"/>
        <w:rPr>
          <w:noProof/>
        </w:rPr>
      </w:pPr>
    </w:p>
    <w:p w:rsidRDefault="00C41996" w:rsidP="00C41996" w:rsidR="00C41996"/>
    <w:p w:rsidRDefault="00C41996" w:rsidP="00C41996" w:rsidR="00C4199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4199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48505544"/>
      <w:docPartObj>
        <w:docPartGallery w:val="Page Numbers (Top of Page)"/>
        <w:docPartUnique/>
      </w:docPartObj>
    </w:sdtPr>
    <w:sdtEndPr/>
    <w:sdtContent>
      <w:p w:rsidRDefault="00C41996" w:rsidR="00C4199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0BE">
          <w:t>2</w:t>
        </w:r>
        <w:r>
          <w:fldChar w:fldCharType="end"/>
        </w:r>
      </w:p>
    </w:sdtContent>
  </w:sdt>
  <w:p w:rsidRDefault="00C41996" w:rsidR="008333A9">
    <w:pPr>
      <w:pStyle w:val="Zaglavlje"/>
    </w:pPr>
    <w:r>
      <w:t>Poslovni broj: 1 St-826/2017-2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0B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996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4199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4199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50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St-826/2017-2</izvorni_sadrzaj>
    <derivirana_varijabla naziv="DomainObject.Oznaka_1">St-826/2017-2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St-826/2017</izvorni_sadrzaj>
    <derivirana_varijabla naziv="DomainObject.Predmet.OznakaBroj_1">St-826/2017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ZION društvo s ograničenom odgovornošću za proizvodnju, trgovinu i usluge</izvorni_sadrzaj>
    <derivirana_varijabla naziv="DomainObject.Predmet.ProtustrankaFormated_1">  ZION društvo s ograničenom odgovornošću za proizvodnju, trgovinu i usluge</derivirana_varijabla>
  </DomainObject.Predmet.ProtustrankaFormated>
  <DomainObject.Predmet.ProtustrankaFormatedOIB>
    <izvorni_sadrzaj>  ZION društvo s ograničenom odgovornošću za proizvodnju, trgovinu i usluge, OIB 69713295022</izvorni_sadrzaj>
    <derivirana_varijabla naziv="DomainObject.Predmet.ProtustrankaFormatedOIB_1">  ZION društvo s ograničenom odgovornošću za proizvodnju, trgovinu i usluge, OIB 69713295022</derivirana_varijabla>
  </DomainObject.Predmet.ProtustrankaFormatedOIB>
  <DomainObject.Predmet.ProtustrankaFormatedWithAdress>
    <izvorni_sadrzaj> ZION društvo s ograničenom odgovornošću za proizvodnju, trgovinu i usluge, Slavonska cesta 20, 43000 Bjelovar</izvorni_sadrzaj>
    <derivirana_varijabla naziv="DomainObject.Predmet.ProtustrankaFormatedWithAdress_1"> ZION društvo s ograničenom odgovornošću za proizvodnju, trgovinu i usluge, Slavonska cesta 20, 43000 Bjelovar</derivirana_varijabla>
  </DomainObject.Predmet.ProtustrankaFormatedWithAdress>
  <DomainObject.Predmet.ProtustrankaFormatedWithAdressOIB>
    <izvorni_sadrzaj> ZION društvo s ograničenom odgovornošću za proizvodnju, trgovinu i usluge, OIB 69713295022, Slavonska cesta 20, 43000 Bjelovar</izvorni_sadrzaj>
    <derivirana_varijabla naziv="DomainObject.Predmet.ProtustrankaFormatedWithAdressOIB_1"> ZION društvo s ograničenom odgovornošću za proizvodnju, trgovinu i usluge, OIB 69713295022, Slavonska cesta 20, 43000 Bjelovar</derivirana_varijabla>
  </DomainObject.Predmet.ProtustrankaFormatedWithAdressOIB>
  <DomainObject.Predmet.ProtustrankaWithAdress>
    <izvorni_sadrzaj>ZION društvo s ograničenom odgovornošću za proizvodnju, trgovinu i usluge Slavonska cesta 20, 43000 Bjelovar</izvorni_sadrzaj>
    <derivirana_varijabla naziv="DomainObject.Predmet.ProtustrankaWithAdress_1">ZION društvo s ograničenom odgovornošću za proizvodnju, trgovinu i usluge Slavonska cesta 20, 43000 Bjelovar</derivirana_varijabla>
  </DomainObject.Predmet.ProtustrankaWithAdress>
  <DomainObject.Predmet.ProtustrankaWithAdressOIB>
    <izvorni_sadrzaj>ZION društvo s ograničenom odgovornošću za proizvodnju, trgovinu i usluge, OIB 69713295022, Slavonska cesta 20, 43000 Bjelovar</izvorni_sadrzaj>
    <derivirana_varijabla naziv="DomainObject.Predmet.ProtustrankaWithAdressOIB_1">ZION društvo s ograničenom odgovornošću za proizvodnju, trgovinu i usluge, OIB 69713295022, Slavonska cesta 20, 43000 Bjelovar</derivirana_varijabla>
  </DomainObject.Predmet.ProtustrankaWithAdressOIB>
  <DomainObject.Predmet.ProtustrankaNazivFormated>
    <izvorni_sadrzaj>ZION društvo s ograničenom odgovornošću za proizvodnju, trgovinu i usluge</izvorni_sadrzaj>
    <derivirana_varijabla naziv="DomainObject.Predmet.ProtustrankaNazivFormated_1">ZION društvo s ograničenom odgovornošću za proizvodnju, trgovinu i usluge</derivirana_varijabla>
  </DomainObject.Predmet.ProtustrankaNazivFormated>
  <DomainObject.Predmet.ProtustrankaNazivFormatedOIB>
    <izvorni_sadrzaj>ZION društvo s ograničenom odgovornošću za proizvodnju, trgovinu i usluge, OIB 69713295022</izvorni_sadrzaj>
    <derivirana_varijabla naziv="DomainObject.Predmet.ProtustrankaNazivFormatedOIB_1">ZION društvo s ograničenom odgovornošću za proizvodnju, trgovinu i usluge, OIB 69713295022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ZION društvo s ograničenom odgovornošću za proizvodnju, trgovinu i usluge</item>
    </izvorni_sadrzaj>
    <derivirana_varijabla naziv="DomainObject.Predmet.ProtuStrankaListFormated_1">
      <item>ZION društvo s ograničenom odgovornošću za proizvodnju, trgovinu i usluge</item>
    </derivirana_varijabla>
  </DomainObject.Predmet.ProtuStrankaListFormated>
  <DomainObject.Predmet.ProtuStrankaListFormatedOIB>
    <izvorni_sadrzaj>
      <item>ZION društvo s ograničenom odgovornošću za proizvodnju, trgovinu i usluge, OIB 69713295022</item>
    </izvorni_sadrzaj>
    <derivirana_varijabla naziv="DomainObject.Predmet.ProtuStrankaListFormatedOIB_1">
      <item>ZION društvo s ograničenom odgovornošću za proizvodnju, trgovinu i usluge, OIB 69713295022</item>
    </derivirana_varijabla>
  </DomainObject.Predmet.ProtuStrankaListFormatedOIB>
  <DomainObject.Predmet.ProtuStrankaListFormatedWithAdress>
    <izvorni_sadrzaj>
      <item>ZION društvo s ograničenom odgovornošću za proizvodnju, trgovinu i usluge, Slavonska cesta 20, 43000 Bjelovar</item>
    </izvorni_sadrzaj>
    <derivirana_varijabla naziv="DomainObject.Predmet.ProtuStrankaListFormatedWithAdress_1">
      <item>ZION društvo s ograničenom odgovornošću za proizvodnju, trgovinu i usluge, Slavonska cesta 20, 43000 Bjelovar</item>
    </derivirana_varijabla>
  </DomainObject.Predmet.ProtuStrankaListFormatedWithAdress>
  <DomainObject.Predmet.ProtuStrankaListFormatedWithAdressOIB>
    <izvorni_sadrzaj>
      <item>ZION društvo s ograničenom odgovornošću za proizvodnju, trgovinu i usluge, OIB 69713295022, Slavonska cesta 20, 43000 Bjelovar</item>
    </izvorni_sadrzaj>
    <derivirana_varijabla naziv="DomainObject.Predmet.ProtuStrankaListFormatedWithAdressOIB_1">
      <item>ZION društvo s ograničenom odgovornošću za proizvodnju, trgovinu i usluge, OIB 69713295022, Slavonska cesta 20, 43000 Bjelovar</item>
    </derivirana_varijabla>
  </DomainObject.Predmet.ProtuStrankaListFormatedWithAdressOIB>
  <DomainObject.Predmet.ProtuStrankaListNazivFormated>
    <izvorni_sadrzaj>
      <item>ZION društvo s ograničenom odgovornošću za proizvodnju, trgovinu i usluge</item>
    </izvorni_sadrzaj>
    <derivirana_varijabla naziv="DomainObject.Predmet.ProtuStrankaListNazivFormated_1">
      <item>ZION društvo s ograničenom odgovornošću za proizvodnju, trgovinu i usluge</item>
    </derivirana_varijabla>
  </DomainObject.Predmet.ProtuStrankaListNazivFormated>
  <DomainObject.Predmet.ProtuStrankaListNazivFormatedOIB>
    <izvorni_sadrzaj>
      <item>ZION društvo s ograničenom odgovornošću za proizvodnju, trgovinu i usluge, OIB 69713295022</item>
    </izvorni_sadrzaj>
    <derivirana_varijabla naziv="DomainObject.Predmet.ProtuStrankaListNazivFormatedOIB_1">
      <item>ZION društvo s ograničenom odgovornošću za proizvodnju, trgovinu i usluge, OIB 69713295022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St-826/2017-2</izvorni_sadrzaj>
    <derivirana_varijabla naziv="DomainObject.PoslovniBrojDokumenta_1">St-826/2017-2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ZION društvo s ograničenom odgovornošću za proizvodnju, trgovinu i usluge</izvorni_sadrzaj>
    <derivirana_varijabla naziv="DomainObject.Predmet.ProtustrankaIDrugi_1">ZION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ZION društvo s ograničenom odgovornošću za proizvodnju, trgovinu i usluge, OIB 69713295022, Slavonska cesta 20, 43000 Bjelovar</izvorni_sadrzaj>
    <derivirana_varijabla naziv="DomainObject.Predmet.ProtustrankaIDrugiAdressOIB_1">ZION društvo s ograničenom odgovornošću za proizvodnju, trgovinu i usluge, OIB 69713295022, Slavonska cesta 20,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ZION društvo s ograničenom odgovornošću za proizvodnju, trgovinu i usluge</item>
    </izvorni_sadrzaj>
    <derivirana_varijabla naziv="DomainObject.Predmet.SudioniciListNaziv_1">
      <item>FINA, RC ZAGREB, Podružnica BJELOVAR</item>
      <item>ZION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ZION društvo s ograničenom odgovornošću za proizvodnju, trgovinu i usluge, OIB 69713295022, Slavonska cesta 20,43000 Bjelovar</item>
    </izvorni_sadrzaj>
    <derivirana_varijabla naziv="DomainObject.Predmet.SudioniciListAdressOIB_1">
      <item>FINA, RC ZAGREB, Podružnica BJELOVAR, OIB 85821130368, F. Supila 4,43000 Bjelovar</item>
      <item>ZION društvo s ograničenom odgovornošću za proizvodnju, trgovinu i usluge, OIB 69713295022, Slavonska cesta 20,43000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CB344B-414B-4BF9-BEEA-34B3C4C4FA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2953</properties:Characters>
  <properties:Lines>91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2018-01-08T11:55:00Z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St-826/2017-2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