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e0b5" w14:paraId="a8fe0b5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6A1729">
        <w:t>4932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6A1729">
        <w:rPr>
          <w:rFonts w:cs="Times New Roman" w:eastAsia="Times New Roman"/>
          <w:szCs w:val="20"/>
          <w:lang w:eastAsia="hr-HR"/>
        </w:rPr>
        <w:t>POSLOVNI CENTAR SUNCE</w:t>
      </w:r>
      <w:r w:rsidR="00D95BC5">
        <w:rPr>
          <w:rFonts w:cs="Times New Roman" w:eastAsia="Times New Roman"/>
          <w:szCs w:val="20"/>
          <w:lang w:eastAsia="hr-HR"/>
        </w:rPr>
        <w:t xml:space="preserve"> d.o.o., </w:t>
      </w:r>
      <w:r w:rsidR="00AB5F78">
        <w:rPr>
          <w:rFonts w:cs="Times New Roman" w:eastAsia="Times New Roman"/>
          <w:szCs w:val="20"/>
          <w:lang w:eastAsia="hr-HR"/>
        </w:rPr>
        <w:t xml:space="preserve">Zagreb, </w:t>
      </w:r>
      <w:r w:rsidR="006A1729">
        <w:rPr>
          <w:rFonts w:cs="Times New Roman" w:eastAsia="Times New Roman"/>
          <w:szCs w:val="20"/>
          <w:lang w:eastAsia="hr-HR"/>
        </w:rPr>
        <w:t xml:space="preserve">Cvijete </w:t>
      </w:r>
      <w:proofErr w:type="spellStart"/>
      <w:r w:rsidR="006A1729">
        <w:rPr>
          <w:rFonts w:cs="Times New Roman" w:eastAsia="Times New Roman"/>
          <w:szCs w:val="20"/>
          <w:lang w:eastAsia="hr-HR"/>
        </w:rPr>
        <w:t>Zuzorić</w:t>
      </w:r>
      <w:proofErr w:type="spellEnd"/>
      <w:r w:rsidR="006A1729">
        <w:rPr>
          <w:rFonts w:cs="Times New Roman" w:eastAsia="Times New Roman"/>
          <w:szCs w:val="20"/>
          <w:lang w:eastAsia="hr-HR"/>
        </w:rPr>
        <w:t xml:space="preserve"> 31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080</w:t>
      </w:r>
      <w:r w:rsidR="006A1729">
        <w:rPr>
          <w:rFonts w:cs="Times New Roman" w:eastAsia="Times New Roman"/>
          <w:szCs w:val="20"/>
          <w:lang w:eastAsia="hr-HR"/>
        </w:rPr>
        <w:t>464583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6A1729">
        <w:rPr>
          <w:rFonts w:cs="Times New Roman" w:eastAsia="Times New Roman"/>
          <w:szCs w:val="20"/>
          <w:lang w:eastAsia="hr-HR"/>
        </w:rPr>
        <w:t>18667976621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AB5F78">
        <w:rPr>
          <w:rFonts w:cs="Times New Roman" w:eastAsia="Times New Roman"/>
          <w:szCs w:val="20"/>
          <w:lang w:eastAsia="hr-HR"/>
        </w:rPr>
        <w:t>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6A1729">
        <w:rPr>
          <w:rFonts w:cs="Times New Roman" w:eastAsia="Times New Roman"/>
          <w:szCs w:val="20"/>
          <w:lang w:eastAsia="hr-HR"/>
        </w:rPr>
        <w:t xml:space="preserve">POSLOVNI CENTAR SUNCE d.o.o., Zagreb, Cvijete </w:t>
      </w:r>
      <w:proofErr w:type="spellStart"/>
      <w:r w:rsidR="006A1729">
        <w:rPr>
          <w:rFonts w:cs="Times New Roman" w:eastAsia="Times New Roman"/>
          <w:szCs w:val="20"/>
          <w:lang w:eastAsia="hr-HR"/>
        </w:rPr>
        <w:t>Zuzorić</w:t>
      </w:r>
      <w:proofErr w:type="spellEnd"/>
      <w:r w:rsidR="006A1729">
        <w:rPr>
          <w:rFonts w:cs="Times New Roman" w:eastAsia="Times New Roman"/>
          <w:szCs w:val="20"/>
          <w:lang w:eastAsia="hr-HR"/>
        </w:rPr>
        <w:t xml:space="preserve"> 31, MBS: 080464583, OIB: 18667976621</w:t>
      </w:r>
      <w:r w:rsidR="004D17E3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6A1729">
        <w:rPr>
          <w:rFonts w:cs="Times New Roman" w:eastAsia="Times New Roman"/>
          <w:szCs w:val="20"/>
          <w:lang w:eastAsia="hr-HR"/>
        </w:rPr>
        <w:t xml:space="preserve">POSLOVNI CENTAR SUNCE d.o.o., Zagreb, Cvijete </w:t>
      </w:r>
      <w:proofErr w:type="spellStart"/>
      <w:r w:rsidR="006A1729">
        <w:rPr>
          <w:rFonts w:cs="Times New Roman" w:eastAsia="Times New Roman"/>
          <w:szCs w:val="20"/>
          <w:lang w:eastAsia="hr-HR"/>
        </w:rPr>
        <w:t>Zuzorić</w:t>
      </w:r>
      <w:proofErr w:type="spellEnd"/>
      <w:r w:rsidR="006A1729">
        <w:rPr>
          <w:rFonts w:cs="Times New Roman" w:eastAsia="Times New Roman"/>
          <w:szCs w:val="20"/>
          <w:lang w:eastAsia="hr-HR"/>
        </w:rPr>
        <w:t xml:space="preserve"> 31, MBS: 080464583, OIB: 18667976621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AB5F78">
        <w:rPr>
          <w:rFonts w:cs="Times New Roman" w:eastAsia="Times New Roman"/>
          <w:szCs w:val="24"/>
          <w:lang w:eastAsia="hr-HR"/>
        </w:rPr>
        <w:t>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003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31E95"/>
    <w:rsid w:val="0019711A"/>
    <w:rsid w:val="001A1D04"/>
    <w:rsid w:val="00457286"/>
    <w:rsid w:val="00457EF8"/>
    <w:rsid w:val="004D17E3"/>
    <w:rsid w:val="00612636"/>
    <w:rsid w:val="006A1729"/>
    <w:rsid w:val="00721C2C"/>
    <w:rsid w:val="00773500"/>
    <w:rsid w:val="007867D2"/>
    <w:rsid w:val="007A1913"/>
    <w:rsid w:val="007C124B"/>
    <w:rsid w:val="007E4EB5"/>
    <w:rsid w:val="00847003"/>
    <w:rsid w:val="00950F54"/>
    <w:rsid w:val="009B76B8"/>
    <w:rsid w:val="00A47FBB"/>
    <w:rsid w:val="00A53DC3"/>
    <w:rsid w:val="00A6039E"/>
    <w:rsid w:val="00AB5F78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EB2D95"/>
    <w:rsid w:val="00ED29BC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847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0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0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0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0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847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0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0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0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0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4932</izvorni_sadrzaj>
    <derivirana_varijabla naziv="DomainObject.Predmet.Broj_1">4932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St-4932/2015</izvorni_sadrzaj>
    <derivirana_varijabla naziv="DomainObject.Predmet.OznakaBroj_1">St-4932/2015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CENTAR SUNCE d.o.o. zastupanog po punomoćniku SUZANA DENAC</izvorni_sadrzaj>
    <derivirana_varijabla naziv="DomainObject.Predmet.ProtustrankaFormated_1">  POSLOVNI CENTAR SUNCE d.o.o. zastupanog po punomoćniku SUZANA DENAC</derivirana_varijabla>
  </DomainObject.Predmet.ProtustrankaFormated>
  <DomainObject.Predmet.ProtustrankaFormatedOIB>
    <izvorni_sadrzaj>  POSLOVNI CENTAR SUNCE d.o.o., OIB 18667976621 zastupanog po punomoćniku SUZANA DENAC</izvorni_sadrzaj>
    <derivirana_varijabla naziv="DomainObject.Predmet.ProtustrankaFormatedOIB_1">  POSLOVNI CENTAR SUNCE d.o.o., OIB 18667976621 zastupanog po punomoćniku SUZANA DENAC</derivirana_varijabla>
  </DomainObject.Predmet.ProtustrankaFormatedOIB>
  <DomainObject.Predmet.ProtustrankaFormatedWithAdress>
    <izvorni_sadrzaj> POSLOVNI CENTAR SUNCE d.o.o., Cvijete Zuzorić 31, 10000 Zagreb zastupanog po punomoćniku SUZANA DENAC</izvorni_sadrzaj>
    <derivirana_varijabla naziv="DomainObject.Predmet.ProtustrankaFormatedWithAdress_1"> POSLOVNI CENTAR SUNCE d.o.o., Cvijete Zuzorić 31, 10000 Zagreb zastupanog po punomoćniku SUZANA DENAC</derivirana_varijabla>
  </DomainObject.Predmet.ProtustrankaFormatedWithAdress>
  <DomainObject.Predmet.ProtustrankaFormatedWithAdressOIB>
    <izvorni_sadrzaj> POSLOVNI CENTAR SUNCE d.o.o., OIB 18667976621, Cvijete Zuzorić 31, 10000 Zagreb zastupanog po punomoćniku SUZANA DENAC</izvorni_sadrzaj>
    <derivirana_varijabla naziv="DomainObject.Predmet.ProtustrankaFormatedWithAdressOIB_1"> POSLOVNI CENTAR SUNCE d.o.o., OIB 18667976621, Cvijete Zuzorić 31, 10000 Zagreb zastupanog po punomoćniku SUZANA DENAC</derivirana_varijabla>
  </DomainObject.Predmet.ProtustrankaFormatedWithAdressOIB>
  <DomainObject.Predmet.ProtustrankaWithAdress>
    <izvorni_sadrzaj>POSLOVNI CENTAR SUNCE d.o.o. Cvijete Zuzorić 31, 10000 Zagreb</izvorni_sadrzaj>
    <derivirana_varijabla naziv="DomainObject.Predmet.ProtustrankaWithAdress_1">POSLOVNI CENTAR SUNCE d.o.o. Cvijete Zuzorić 31, 10000 Zagreb</derivirana_varijabla>
  </DomainObject.Predmet.ProtustrankaWithAdress>
  <DomainObject.Predmet.ProtustrankaWithAdressOIB>
    <izvorni_sadrzaj>POSLOVNI CENTAR SUNCE d.o.o., OIB 18667976621, Cvijete Zuzorić 31, 10000 Zagreb</izvorni_sadrzaj>
    <derivirana_varijabla naziv="DomainObject.Predmet.ProtustrankaWithAdressOIB_1">POSLOVNI CENTAR SUNCE d.o.o., OIB 18667976621, Cvijete Zuzorić 31, 10000 Zagreb</derivirana_varijabla>
  </DomainObject.Predmet.ProtustrankaWithAdressOIB>
  <DomainObject.Predmet.ProtustrankaNazivFormated>
    <izvorni_sadrzaj>POSLOVNI CENTAR SUNCE d.o.o.</izvorni_sadrzaj>
    <derivirana_varijabla naziv="DomainObject.Predmet.ProtustrankaNazivFormated_1">POSLOVNI CENTAR SUNCE d.o.o.</derivirana_varijabla>
  </DomainObject.Predmet.ProtustrankaNazivFormated>
  <DomainObject.Predmet.ProtustrankaNazivFormatedOIB>
    <izvorni_sadrzaj>POSLOVNI CENTAR SUNCE d.o.o., OIB 18667976621</izvorni_sadrzaj>
    <derivirana_varijabla naziv="DomainObject.Predmet.ProtustrankaNazivFormatedOIB_1">POSLOVNI CENTAR SUNCE d.o.o., OIB 18667976621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CENTAR SUNCE d.o.o. zastupanog po punomoćniku SUZANA DENAC</item>
    </izvorni_sadrzaj>
    <derivirana_varijabla naziv="DomainObject.Predmet.ProtuStrankaListFormated_1">
      <item>POSLOVNI CENTAR SUNCE d.o.o. zastupanog po punomoćniku SUZANA DENAC</item>
    </derivirana_varijabla>
  </DomainObject.Predmet.ProtuStrankaListFormated>
  <DomainObject.Predmet.ProtuStrankaListFormatedOIB>
    <izvorni_sadrzaj>
      <item>POSLOVNI CENTAR SUNCE d.o.o., OIB 18667976621 zastupanog po punomoćniku SUZANA DENAC</item>
    </izvorni_sadrzaj>
    <derivirana_varijabla naziv="DomainObject.Predmet.ProtuStrankaListFormatedOIB_1">
      <item>POSLOVNI CENTAR SUNCE d.o.o., OIB 18667976621 zastupanog po punomoćniku SUZANA DENAC</item>
    </derivirana_varijabla>
  </DomainObject.Predmet.ProtuStrankaListFormatedOIB>
  <DomainObject.Predmet.ProtuStrankaListFormatedWithAdress>
    <izvorni_sadrzaj>
      <item>POSLOVNI CENTAR SUNCE d.o.o., Cvijete Zuzorić 31, 10000 Zagreb zastupanog po punomoćniku SUZANA DENAC</item>
    </izvorni_sadrzaj>
    <derivirana_varijabla naziv="DomainObject.Predmet.ProtuStrankaListFormatedWithAdress_1">
      <item>POSLOVNI CENTAR SUNCE d.o.o., Cvijete Zuzorić 31, 10000 Zagreb zastupanog po punomoćniku SUZANA DENAC</item>
    </derivirana_varijabla>
  </DomainObject.Predmet.ProtuStrankaListFormatedWithAdress>
  <DomainObject.Predmet.ProtuStrankaListFormatedWithAdressOIB>
    <izvorni_sadrzaj>
      <item>POSLOVNI CENTAR SUNCE d.o.o., OIB 18667976621, Cvijete Zuzorić 31, 10000 Zagreb zastupanog po punomoćniku SUZANA DENAC</item>
    </izvorni_sadrzaj>
    <derivirana_varijabla naziv="DomainObject.Predmet.ProtuStrankaListFormatedWithAdressOIB_1">
      <item>POSLOVNI CENTAR SUNCE d.o.o., OIB 18667976621, Cvijete Zuzorić 31, 10000 Zagreb zastupanog po punomoćniku SUZANA DENAC</item>
    </derivirana_varijabla>
  </DomainObject.Predmet.ProtuStrankaListFormatedWithAdressOIB>
  <DomainObject.Predmet.ProtuStrankaListNazivFormated>
    <izvorni_sadrzaj>
      <item>POSLOVNI CENTAR SUNCE d.o.o.</item>
    </izvorni_sadrzaj>
    <derivirana_varijabla naziv="DomainObject.Predmet.ProtuStrankaListNazivFormated_1">
      <item>POSLOVNI CENTAR SUNCE d.o.o.</item>
    </derivirana_varijabla>
  </DomainObject.Predmet.ProtuStrankaListNazivFormated>
  <DomainObject.Predmet.ProtuStrankaListNazivFormatedOIB>
    <izvorni_sadrzaj>
      <item>POSLOVNI CENTAR SUNCE d.o.o., OIB 18667976621</item>
    </izvorni_sadrzaj>
    <derivirana_varijabla naziv="DomainObject.Predmet.ProtuStrankaListNazivFormatedOIB_1">
      <item>POSLOVNI CENTAR SUNCE d.o.o., OIB 18667976621</item>
    </derivirana_varijabla>
  </DomainObject.Predmet.ProtuStrankaListNazivFormatedOIB>
  <DomainObject.Predmet.OstaliListFormated>
    <izvorni_sadrzaj>
      <item>SUZANA DENAC punomoćnik sudionika u postupku POSLOVNI CENTAR SUNCE d.o.o.</item>
    </izvorni_sadrzaj>
    <derivirana_varijabla naziv="DomainObject.Predmet.OstaliListFormated_1">
      <item>SUZANA DENAC punomoćnik sudionika u postupku POSLOVNI CENTAR SUNCE d.o.o.</item>
    </derivirana_varijabla>
  </DomainObject.Predmet.OstaliListFormated>
  <DomainObject.Predmet.OstaliListFormatedOIB>
    <izvorni_sadrzaj>
      <item>SUZANA DENAC, OIB 00542250299 punomoćnik sudionika u postupku POSLOVNI CENTAR SUNCE d.o.o.</item>
    </izvorni_sadrzaj>
    <derivirana_varijabla naziv="DomainObject.Predmet.OstaliListFormatedOIB_1">
      <item>SUZANA DENAC, OIB 00542250299 punomoćnik sudionika u postupku POSLOVNI CENTAR SUNCE d.o.o.</item>
    </derivirana_varijabla>
  </DomainObject.Predmet.OstaliListFormatedOIB>
  <DomainObject.Predmet.OstaliListFormatedWithAdress>
    <izvorni_sadrzaj>
      <item>SUZANA DENAC, Biokovska 56 A, 10000 Zagreb punomoćnik sudionika u postupku POSLOVNI CENTAR SUNCE d.o.o.</item>
    </izvorni_sadrzaj>
    <derivirana_varijabla naziv="DomainObject.Predmet.OstaliListFormatedWithAdress_1">
      <item>SUZANA DENAC, Biokovska 56 A, 10000 Zagreb punomoćnik sudionika u postupku POSLOVNI CENTAR SUNCE d.o.o.</item>
    </derivirana_varijabla>
  </DomainObject.Predmet.OstaliListFormatedWithAdress>
  <DomainObject.Predmet.OstaliListFormatedWithAdressOIB>
    <izvorni_sadrzaj>
      <item>SUZANA DENAC, OIB 00542250299, Biokovska 56 A, 10000 Zagreb punomoćnik sudionika u postupku POSLOVNI CENTAR SUNCE d.o.o.</item>
    </izvorni_sadrzaj>
    <derivirana_varijabla naziv="DomainObject.Predmet.OstaliListFormatedWithAdressOIB_1">
      <item>SUZANA DENAC, OIB 00542250299, Biokovska 56 A, 10000 Zagreb punomoćnik sudionika u postupku POSLOVNI CENTAR SUNCE d.o.o.</item>
    </derivirana_varijabla>
  </DomainObject.Predmet.OstaliListFormatedWithAdressOIB>
  <DomainObject.Predmet.OstaliListNazivFormated>
    <izvorni_sadrzaj>
      <item>SUZANA DENAC</item>
    </izvorni_sadrzaj>
    <derivirana_varijabla naziv="DomainObject.Predmet.OstaliListNazivFormated_1">
      <item>SUZANA DENAC</item>
    </derivirana_varijabla>
  </DomainObject.Predmet.OstaliListNazivFormated>
  <DomainObject.Predmet.OstaliListNazivFormatedOIB>
    <izvorni_sadrzaj>
      <item>SUZANA DENAC, OIB 00542250299</item>
    </izvorni_sadrzaj>
    <derivirana_varijabla naziv="DomainObject.Predmet.OstaliListNazivFormatedOIB_1">
      <item>SUZANA DENAC, OIB 00542250299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CENTAR SUNCE d.o.o.</izvorni_sadrzaj>
    <derivirana_varijabla naziv="DomainObject.Predmet.ProtustrankaIDrugi_1">POSLOVNI CENTAR SUNCE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POSLOVNI CENTAR SUNCE d.o.o., OIB 18667976621, Cvijete Zuzorić 31, 10000 Zagreb</izvorni_sadrzaj>
    <derivirana_varijabla naziv="DomainObject.Predmet.ProtustrankaIDrugiAdressOIB_1">POSLOVNI CENTAR SUNCE d.o.o., OIB 18667976621, Cvijete Zuzorić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CENTAR SUNCE d.o.o.</item>
      <item>FINA Regionalni centar Zagreb</item>
      <item>SUZANA DENAC</item>
    </izvorni_sadrzaj>
    <derivirana_varijabla naziv="DomainObject.Predmet.SudioniciListNaziv_1">
      <item>POSLOVNI CENTAR SUNCE d.o.o.</item>
      <item>FINA Regionalni centar Zagreb</item>
      <item>SUZANA DENAC</item>
    </derivirana_varijabla>
  </DomainObject.Predmet.SudioniciListNaziv>
  <DomainObject.Predmet.SudioniciListAdressOIB>
    <izvorni_sadrzaj>
      <item>POSLOVNI CENTAR SUNCE d.o.o., OIB 18667976621, Cvijete Zuzorić 31,10000 Zagreb</item>
      <item>FINA Regionalni centar Zagreb, OIB 85821130368, Trg svibanjskih žrtava 1995. br.1,10000 Zagreb</item>
      <item>SUZANA DENAC, OIB 00542250299, Biokovska 56 A,10000 Zagreb</item>
    </izvorni_sadrzaj>
    <derivirana_varijabla naziv="DomainObject.Predmet.SudioniciListAdressOIB_1">
      <item>POSLOVNI CENTAR SUNCE d.o.o., OIB 18667976621, Cvijete Zuzorić 31,10000 Zagreb</item>
      <item>FINA Regionalni centar Zagreb, OIB 85821130368, Trg svibanjskih žrtava 1995. br.1,10000 Zagreb</item>
      <item>SUZANA DENAC, OIB 00542250299, Biokovska 56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18667976621</item>
      <item>, OIB 85821130368</item>
      <item>, OIB 00542250299</item>
    </izvorni_sadrzaj>
    <derivirana_varijabla naziv="DomainObject.Predmet.SudioniciListNazivOIB_1">
      <item>, OIB 18667976621</item>
      <item>, OIB 85821130368</item>
      <item>, OIB 00542250299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1840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2016-02-08T14:02:00Z</dcterms:created>
  <dc:creator>Ivana Manestar</dc:creator>
  <cp:lastModifiedBy>Ksenija Nol</cp:lastModifiedBy>
  <cp:lastPrinted>2016-02-09T07:53:00Z</cp:lastPrinted>
  <dcterms:modified xmlns:xsi="http://www.w3.org/2001/XMLSchema-instance" xsi:type="dcterms:W3CDTF">2016-02-09T07:53:00Z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