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4a1b" w14:paraId="1514a1b" w:rsidRDefault="00900ABB" w:rsidP="00910611" w:rsidR="00900AB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0ABB" w:rsidP="00910611" w:rsidR="00900ABB">
      <w:r>
        <w:rPr>
          <w:rFonts w:eastAsia="MS Mincho"/>
        </w:rPr>
        <w:t xml:space="preserve">   REPUBLIKA HRVATSKA</w:t>
      </w:r>
    </w:p>
    <w:p w:rsidRDefault="00900ABB" w:rsidP="00910611" w:rsidR="00900ABB">
      <w:r>
        <w:rPr>
          <w:rFonts w:eastAsia="MS Mincho"/>
        </w:rPr>
        <w:t>TRGOVAČKI SUD U RIJECI</w:t>
      </w:r>
    </w:p>
    <w:p w:rsidRDefault="00900ABB" w:rsidR="00900AB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B5AF3" w:rsidP="00A47064" w:rsidR="009B5AF3" w:rsidRPr="00900ABB">
      <w:pPr>
        <w:jc w:val="center"/>
        <w:rPr>
          <w:rFonts w:eastAsia="MS Mincho"/>
        </w:rPr>
      </w:pPr>
    </w:p>
    <w:p w:rsidRDefault="002127C5" w:rsidP="00A47064" w:rsidR="002127C5" w:rsidRPr="00470FA1">
      <w:pPr>
        <w:jc w:val="both"/>
        <w:rPr>
          <w:rFonts w:eastAsia="MS Mincho"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E P U B L I K A   H R V A T S K A</w:t>
      </w:r>
    </w:p>
    <w:p w:rsidRDefault="009464C5" w:rsidP="009464C5" w:rsidR="009464C5" w:rsidRPr="00FB026A">
      <w:pPr>
        <w:ind w:firstLine="720"/>
        <w:jc w:val="center"/>
        <w:rPr>
          <w:b/>
          <w:lang w:val="de-DE"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F42F2A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F42F2A">
        <w:rPr>
          <w:rFonts w:eastAsia="MS Mincho"/>
        </w:rPr>
        <w:t>Trgovački sud u Rijeci,</w:t>
      </w:r>
      <w:r w:rsidR="00F06245">
        <w:rPr>
          <w:rFonts w:eastAsia="MS Mincho"/>
        </w:rPr>
        <w:t xml:space="preserve"> </w:t>
      </w:r>
      <w:r w:rsidR="00F06245" w:rsidRPr="00F06245">
        <w:rPr>
          <w:rFonts w:eastAsia="MS Mincho"/>
        </w:rPr>
        <w:t>OIB 88785964957,</w:t>
      </w:r>
      <w:r w:rsidRPr="00F42F2A">
        <w:rPr>
          <w:rFonts w:eastAsia="MS Mincho"/>
        </w:rPr>
        <w:t xml:space="preserve"> po </w:t>
      </w:r>
      <w:r w:rsidR="00FB026A">
        <w:rPr>
          <w:rFonts w:eastAsia="MS Mincho"/>
        </w:rPr>
        <w:t xml:space="preserve">stečajnom </w:t>
      </w:r>
      <w:r w:rsidR="007F022F">
        <w:rPr>
          <w:rFonts w:eastAsia="MS Mincho"/>
        </w:rPr>
        <w:t xml:space="preserve">sucu </w:t>
      </w:r>
      <w:r w:rsidR="00FB026A">
        <w:rPr>
          <w:rFonts w:eastAsia="MS Mincho"/>
        </w:rPr>
        <w:t>Danieli Korlević,</w:t>
      </w:r>
      <w:r w:rsidRPr="00F42F2A">
        <w:rPr>
          <w:rFonts w:eastAsia="MS Mincho"/>
        </w:rPr>
        <w:t xml:space="preserve"> </w:t>
      </w:r>
      <w:r w:rsidR="009B5AF3">
        <w:rPr>
          <w:rFonts w:eastAsia="MS Mincho"/>
        </w:rPr>
        <w:t>nakon zaključenja stečajnog po</w:t>
      </w:r>
      <w:r w:rsidR="001C3E90">
        <w:rPr>
          <w:rFonts w:eastAsia="MS Mincho"/>
        </w:rPr>
        <w:t>s</w:t>
      </w:r>
      <w:r w:rsidR="009B5AF3">
        <w:rPr>
          <w:rFonts w:eastAsia="MS Mincho"/>
        </w:rPr>
        <w:t xml:space="preserve">tupka nad dužnikom </w:t>
      </w:r>
      <w:r w:rsidR="009B5AF3">
        <w:rPr>
          <w:b/>
          <w:lang w:val="de-DE"/>
        </w:rPr>
        <w:t>L</w:t>
      </w:r>
      <w:r w:rsidR="001C3E90">
        <w:rPr>
          <w:b/>
          <w:lang w:val="de-DE"/>
        </w:rPr>
        <w:t>IJAN</w:t>
      </w:r>
      <w:r w:rsidR="009B5AF3">
        <w:rPr>
          <w:b/>
          <w:lang w:val="de-DE"/>
        </w:rPr>
        <w:t xml:space="preserve">A d.o.o. </w:t>
      </w:r>
      <w:r w:rsidR="001C3E90">
        <w:rPr>
          <w:b/>
          <w:lang w:val="de-DE"/>
        </w:rPr>
        <w:t>za savjetovanje i usluge Pula, Japonska 4</w:t>
      </w:r>
      <w:r w:rsidR="009B5AF3">
        <w:rPr>
          <w:b/>
          <w:lang w:val="de-DE"/>
        </w:rPr>
        <w:t xml:space="preserve">, </w:t>
      </w:r>
      <w:r w:rsidR="009B5AF3">
        <w:rPr>
          <w:lang w:val="de-DE"/>
        </w:rPr>
        <w:t xml:space="preserve">odlučujući o prijedlogu stečajnog upravitelja za upis stečajne mase u sudski registar, </w:t>
      </w:r>
      <w:r w:rsidRPr="00F42F2A">
        <w:rPr>
          <w:rFonts w:eastAsia="MS Mincho"/>
        </w:rPr>
        <w:t xml:space="preserve">dana </w:t>
      </w:r>
      <w:r w:rsidR="001C3E90">
        <w:rPr>
          <w:rFonts w:eastAsia="MS Mincho"/>
        </w:rPr>
        <w:t>23</w:t>
      </w:r>
      <w:r w:rsidR="009B5AF3">
        <w:rPr>
          <w:rFonts w:eastAsia="MS Mincho"/>
        </w:rPr>
        <w:t>. prosinca</w:t>
      </w:r>
      <w:r w:rsidR="007F022F">
        <w:rPr>
          <w:rFonts w:eastAsia="MS Mincho"/>
        </w:rPr>
        <w:t xml:space="preserve"> 2016.</w:t>
      </w:r>
      <w:r w:rsidRPr="00F42F2A">
        <w:rPr>
          <w:rFonts w:eastAsia="MS Mincho"/>
        </w:rPr>
        <w:t xml:space="preserve"> </w:t>
      </w:r>
      <w:r w:rsidR="009B5AF3">
        <w:rPr>
          <w:rFonts w:eastAsia="MS Mincho"/>
        </w:rPr>
        <w:t>godine</w:t>
      </w:r>
    </w:p>
    <w:p w:rsidRDefault="00E960AC" w:rsidP="00A47064" w:rsidR="00E960AC" w:rsidRPr="00470FA1">
      <w:pPr>
        <w:jc w:val="center"/>
        <w:rPr>
          <w:rFonts w:eastAsia="MS Mincho"/>
        </w:rPr>
      </w:pPr>
    </w:p>
    <w:p w:rsidRDefault="001A0071" w:rsidP="00A47064" w:rsidR="00F670F7" w:rsidRPr="00FB026A">
      <w:pPr>
        <w:jc w:val="center"/>
        <w:rPr>
          <w:rFonts w:eastAsia="MS Mincho"/>
          <w:b/>
        </w:rPr>
      </w:pPr>
      <w:r w:rsidRPr="00FB026A">
        <w:rPr>
          <w:rFonts w:eastAsia="MS Mincho"/>
          <w:b/>
        </w:rPr>
        <w:t>r i j e š i o</w:t>
      </w:r>
      <w:r w:rsidR="00A63C11" w:rsidRPr="00FB026A">
        <w:rPr>
          <w:rFonts w:eastAsia="MS Mincho"/>
          <w:b/>
        </w:rPr>
        <w:t xml:space="preserve">  </w:t>
      </w:r>
      <w:r w:rsidRPr="00FB026A">
        <w:rPr>
          <w:rFonts w:eastAsia="MS Mincho"/>
          <w:b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F60DB5" w:rsidP="001C3E90" w:rsidR="00C33637">
      <w:pPr>
        <w:numPr>
          <w:ilvl w:val="0"/>
          <w:numId w:val="1"/>
        </w:numPr>
        <w:jc w:val="both"/>
      </w:pPr>
      <w:r>
        <w:t>U sudsk</w:t>
      </w:r>
      <w:r w:rsidR="00D42483">
        <w:t>i</w:t>
      </w:r>
      <w:r>
        <w:t xml:space="preserve"> regist</w:t>
      </w:r>
      <w:r w:rsidR="00D42483">
        <w:t>a</w:t>
      </w:r>
      <w:r>
        <w:t xml:space="preserve">r </w:t>
      </w:r>
      <w:r w:rsidR="001C3E90">
        <w:t xml:space="preserve">Trgovačkog suda u Pazinu </w:t>
      </w:r>
      <w:r>
        <w:t xml:space="preserve">upisat će se </w:t>
      </w:r>
      <w:r w:rsidR="001C3E90" w:rsidRPr="001C3E90">
        <w:rPr>
          <w:rFonts w:eastAsia="MS Mincho"/>
          <w:b/>
        </w:rPr>
        <w:t>LIJANA d.o.o. za savjetovanje i usluge Pula, Japonska 4,</w:t>
      </w:r>
      <w:r w:rsidR="001C3E90">
        <w:rPr>
          <w:rFonts w:eastAsia="MS Mincho"/>
          <w:b/>
        </w:rPr>
        <w:t xml:space="preserve"> </w:t>
      </w:r>
      <w:r w:rsidR="00196455">
        <w:t>koji</w:t>
      </w:r>
      <w:r w:rsidR="00C33637">
        <w:t xml:space="preserve"> je u sudskom registru </w:t>
      </w:r>
      <w:r w:rsidR="001C3E90">
        <w:t>ovoga s</w:t>
      </w:r>
      <w:r w:rsidR="00FE0987">
        <w:t xml:space="preserve">uda </w:t>
      </w:r>
      <w:r w:rsidR="00C33637">
        <w:t>bi</w:t>
      </w:r>
      <w:r w:rsidR="00196455">
        <w:t>o</w:t>
      </w:r>
      <w:r w:rsidR="00C33637">
        <w:t xml:space="preserve"> upisan s MBS</w:t>
      </w:r>
      <w:r w:rsidR="001C3E90">
        <w:t xml:space="preserve"> 040194188</w:t>
      </w:r>
      <w:r w:rsidR="00C33637">
        <w:t>.</w:t>
      </w:r>
    </w:p>
    <w:p w:rsidRDefault="00FB026A" w:rsidP="00FB026A" w:rsidR="00FB026A">
      <w:pPr>
        <w:ind w:left="1080"/>
        <w:jc w:val="both"/>
      </w:pPr>
    </w:p>
    <w:p w:rsidRDefault="00FB026A" w:rsidP="00154BB9" w:rsidR="00F60DB5">
      <w:pPr>
        <w:numPr>
          <w:ilvl w:val="0"/>
          <w:numId w:val="1"/>
        </w:numPr>
        <w:jc w:val="both"/>
        <w:rPr>
          <w:color w:val="000000"/>
        </w:rPr>
      </w:pPr>
      <w:r>
        <w:t>Ovo</w:t>
      </w:r>
      <w:r w:rsidR="00F60DB5" w:rsidRPr="00FB026A">
        <w:rPr>
          <w:color w:val="000000"/>
        </w:rPr>
        <w:t xml:space="preserve">  rješenje objavit će se na </w:t>
      </w:r>
      <w:r w:rsidR="00D900C1" w:rsidRPr="00FB026A">
        <w:rPr>
          <w:color w:val="000000"/>
        </w:rPr>
        <w:t>mrežnoj stranici e-</w:t>
      </w:r>
      <w:r w:rsidRPr="00FB026A">
        <w:rPr>
          <w:color w:val="000000"/>
        </w:rPr>
        <w:t>Oglasna</w:t>
      </w:r>
      <w:r w:rsidR="00D900C1" w:rsidRPr="00FB026A">
        <w:rPr>
          <w:color w:val="000000"/>
        </w:rPr>
        <w:t xml:space="preserve"> ploč</w:t>
      </w:r>
      <w:r w:rsidRPr="00FB026A">
        <w:rPr>
          <w:color w:val="000000"/>
        </w:rPr>
        <w:t>a</w:t>
      </w:r>
      <w:r w:rsidR="00D900C1" w:rsidRPr="00FB026A">
        <w:rPr>
          <w:color w:val="000000"/>
        </w:rPr>
        <w:t xml:space="preserve"> sud</w:t>
      </w:r>
      <w:r w:rsidRPr="00FB026A">
        <w:rPr>
          <w:color w:val="000000"/>
        </w:rPr>
        <w:t>ov</w:t>
      </w:r>
      <w:r w:rsidR="00D900C1" w:rsidRPr="00FB026A">
        <w:rPr>
          <w:color w:val="000000"/>
        </w:rPr>
        <w:t xml:space="preserve">a. </w:t>
      </w:r>
    </w:p>
    <w:p w:rsidRDefault="00FB026A" w:rsidP="00FB026A" w:rsidR="00FB026A">
      <w:pPr>
        <w:pStyle w:val="Odlomakpopisa"/>
        <w:rPr>
          <w:color w:val="000000"/>
        </w:rPr>
      </w:pPr>
    </w:p>
    <w:p w:rsidRDefault="00F60DB5" w:rsidP="00F60DB5" w:rsidR="00F60DB5" w:rsidRPr="00FB026A">
      <w:pPr>
        <w:jc w:val="center"/>
        <w:rPr>
          <w:b/>
        </w:rPr>
      </w:pPr>
      <w:r w:rsidRPr="00FB026A">
        <w:rPr>
          <w:b/>
        </w:rPr>
        <w:t>Obrazloženje</w:t>
      </w:r>
    </w:p>
    <w:p w:rsidRDefault="007F022F" w:rsidP="009A68F4" w:rsidR="007F022F">
      <w:pPr>
        <w:jc w:val="both"/>
      </w:pPr>
    </w:p>
    <w:p w:rsidRDefault="00FB026A" w:rsidP="00F60DB5" w:rsidR="009B5AF3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Stečajni upravitelj je podnio sudu prijedlog za upis stečajne mase u sudski registar. Naime, </w:t>
      </w:r>
      <w:r w:rsidR="009B5AF3">
        <w:rPr>
          <w:rFonts w:eastAsia="MS Mincho"/>
        </w:rPr>
        <w:t xml:space="preserve">u tijeku je </w:t>
      </w:r>
      <w:r w:rsidR="001C3E90">
        <w:rPr>
          <w:rFonts w:eastAsia="MS Mincho"/>
        </w:rPr>
        <w:t xml:space="preserve">ovršni </w:t>
      </w:r>
      <w:r w:rsidR="009B5AF3">
        <w:rPr>
          <w:rFonts w:eastAsia="MS Mincho"/>
        </w:rPr>
        <w:t xml:space="preserve">postupak koji se vodi </w:t>
      </w:r>
      <w:r w:rsidR="001C3E90">
        <w:rPr>
          <w:rFonts w:eastAsia="MS Mincho"/>
        </w:rPr>
        <w:t xml:space="preserve">pred Općinskim sudom u Opatiji u predmetu </w:t>
      </w:r>
      <w:r w:rsidR="009B5AF3">
        <w:rPr>
          <w:rFonts w:eastAsia="MS Mincho"/>
        </w:rPr>
        <w:t xml:space="preserve">pod posl. brojem </w:t>
      </w:r>
      <w:r w:rsidR="001C3E90">
        <w:rPr>
          <w:rFonts w:eastAsia="MS Mincho"/>
        </w:rPr>
        <w:t>Ovr-53276/15.</w:t>
      </w:r>
      <w:r w:rsidR="009B5AF3">
        <w:rPr>
          <w:rFonts w:eastAsia="MS Mincho"/>
        </w:rPr>
        <w:t xml:space="preserve"> </w:t>
      </w:r>
      <w:r w:rsidR="001C3E90">
        <w:rPr>
          <w:rFonts w:eastAsia="MS Mincho"/>
        </w:rPr>
        <w:t xml:space="preserve">Predmet ovrhe je nekretnina u vlasništvu dužnika. </w:t>
      </w:r>
      <w:r w:rsidR="009B5AF3">
        <w:rPr>
          <w:rFonts w:eastAsia="MS Mincho"/>
        </w:rPr>
        <w:t xml:space="preserve"> </w:t>
      </w:r>
    </w:p>
    <w:p w:rsidRDefault="00FB026A" w:rsidP="00F06245" w:rsidR="00960749">
      <w:pPr>
        <w:ind w:firstLine="708"/>
        <w:jc w:val="both"/>
      </w:pPr>
      <w:r>
        <w:rPr>
          <w:rFonts w:eastAsia="MS Mincho"/>
        </w:rPr>
        <w:t xml:space="preserve">Zbog potrebe dodjele stečajnoj masi osobnog identifikacijskog broja od strane Porezne uprave, valjalo je temeljem čl.437., 438. u vezi s čl.441. st.2. SZ-a (Narodne novine </w:t>
      </w:r>
      <w:r w:rsidR="001C3E90">
        <w:rPr>
          <w:rFonts w:eastAsia="MS Mincho"/>
        </w:rPr>
        <w:t xml:space="preserve">broj </w:t>
      </w:r>
      <w:r>
        <w:rPr>
          <w:rFonts w:eastAsia="MS Mincho"/>
        </w:rPr>
        <w:t xml:space="preserve">71/15) riješiti kao u izreci rješenja. </w:t>
      </w:r>
      <w:r>
        <w:t xml:space="preserve"> </w:t>
      </w:r>
    </w:p>
    <w:p w:rsidRDefault="004A0442" w:rsidP="009E6FB6" w:rsidR="004A0442">
      <w:pPr>
        <w:jc w:val="center"/>
      </w:pPr>
    </w:p>
    <w:p w:rsidRDefault="00FB026A" w:rsidP="009E6FB6" w:rsidR="00345D6C" w:rsidRPr="0040410C">
      <w:pPr>
        <w:jc w:val="center"/>
      </w:pPr>
      <w:r>
        <w:t xml:space="preserve">U </w:t>
      </w:r>
      <w:r w:rsidR="00345D6C" w:rsidRPr="0040410C">
        <w:t xml:space="preserve">Rijeci, </w:t>
      </w:r>
      <w:r w:rsidR="001C3E90">
        <w:t>23</w:t>
      </w:r>
      <w:r w:rsidR="009B5AF3">
        <w:t>. prosinca</w:t>
      </w:r>
      <w:r w:rsidR="00C33637">
        <w:rPr>
          <w:rFonts w:eastAsia="MS Mincho"/>
        </w:rPr>
        <w:t xml:space="preserve"> 2016</w:t>
      </w:r>
      <w:r w:rsidR="00345D6C" w:rsidRPr="0040410C">
        <w:t xml:space="preserve">. </w:t>
      </w:r>
      <w:r>
        <w:t xml:space="preserve">godine </w:t>
      </w:r>
    </w:p>
    <w:p w:rsidRDefault="00345D6C" w:rsidP="00345D6C" w:rsidR="0019720C">
      <w:pPr>
        <w:jc w:val="right"/>
      </w:pPr>
      <w:r w:rsidRPr="0040410C">
        <w:t xml:space="preserve"> </w:t>
      </w:r>
    </w:p>
    <w:p w:rsidRDefault="00345D6C" w:rsidP="00345D6C" w:rsidR="00345D6C" w:rsidRPr="0040410C">
      <w:pPr>
        <w:jc w:val="right"/>
      </w:pPr>
      <w:r w:rsidRPr="0040410C">
        <w:t xml:space="preserve">    Stečajni sudac  </w:t>
      </w:r>
    </w:p>
    <w:p w:rsidRDefault="00FB026A" w:rsidP="0019720C" w:rsidR="009516CB">
      <w:pPr>
        <w:ind w:firstLine="708" w:left="1416"/>
        <w:jc w:val="right"/>
      </w:pPr>
      <w:r>
        <w:t>Daniela Korlević</w:t>
      </w:r>
      <w:r w:rsidR="00345D6C" w:rsidRPr="0040410C">
        <w:t xml:space="preserve"> </w:t>
      </w:r>
      <w:r w:rsidR="0019720C">
        <w:t xml:space="preserve"> </w:t>
      </w:r>
    </w:p>
    <w:p w:rsidRDefault="00FE0987" w:rsidP="00FE0987" w:rsidR="00345D6C">
      <w:pPr>
        <w:jc w:val="right"/>
      </w:pPr>
      <w:r>
        <w:t xml:space="preserve"> </w:t>
      </w:r>
    </w:p>
    <w:p w:rsidRDefault="00D71351" w:rsidP="00345D6C" w:rsidR="00D71351" w:rsidRPr="0040410C">
      <w:pPr>
        <w:jc w:val="right"/>
      </w:pPr>
    </w:p>
    <w:p w:rsidRDefault="00154BB9" w:rsidP="00345D6C" w:rsidR="00345D6C" w:rsidRPr="00154BB9">
      <w:pPr>
        <w:jc w:val="both"/>
        <w:rPr>
          <w:rFonts w:eastAsia="MS Mincho"/>
          <w:b/>
          <w:lang w:val="de-DE"/>
        </w:rPr>
      </w:pPr>
      <w:r>
        <w:rPr>
          <w:rFonts w:eastAsia="MS Mincho"/>
          <w:b/>
          <w:lang w:val="de-DE"/>
        </w:rPr>
        <w:t>UPUTA O PRAVNOM LIJEKU</w:t>
      </w:r>
      <w:r w:rsidR="00345D6C" w:rsidRPr="00154BB9">
        <w:rPr>
          <w:rFonts w:eastAsia="MS Mincho"/>
          <w:b/>
          <w:lang w:val="de-DE"/>
        </w:rPr>
        <w:t xml:space="preserve"> </w:t>
      </w:r>
    </w:p>
    <w:p w:rsidRDefault="004A0442" w:rsidP="004A0442" w:rsidR="004A0442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 xml:space="preserve">Žalba se podnosi ovom sudu u </w:t>
      </w:r>
      <w:r w:rsidR="00154BB9">
        <w:t>dva</w:t>
      </w:r>
      <w:r w:rsidRPr="005C1DE4">
        <w:t xml:space="preserve"> istovjetna primjerka  </w:t>
      </w:r>
      <w:r w:rsidR="00154BB9">
        <w:t xml:space="preserve">istekom osmoga dana od dana objave pismena na mrežnoj stranici e-Oglasna ploča suda. O </w:t>
      </w:r>
      <w:r w:rsidRPr="005C1DE4">
        <w:t>žalbi odlučuje Visoki trgovački sud Republike Hrvatske</w:t>
      </w:r>
      <w:r w:rsidR="00154BB9">
        <w:t xml:space="preserve"> u Zagrebu</w:t>
      </w:r>
      <w:r w:rsidRPr="005C1DE4">
        <w:t>.</w:t>
      </w:r>
    </w:p>
    <w:p w:rsidRDefault="0019720C" w:rsidP="004A0442" w:rsidR="0019720C">
      <w:pPr>
        <w:jc w:val="both"/>
      </w:pPr>
    </w:p>
    <w:p w:rsidRDefault="0019720C" w:rsidP="004A0442" w:rsidR="0019720C">
      <w:pPr>
        <w:jc w:val="both"/>
      </w:pPr>
    </w:p>
    <w:p w:rsidRDefault="00FE0987" w:rsidP="004A0442" w:rsidR="00FE0987">
      <w:pPr>
        <w:jc w:val="both"/>
      </w:pPr>
    </w:p>
    <w:p w:rsidRDefault="009B5AF3" w:rsidP="004A0442" w:rsidR="009B5AF3">
      <w:pPr>
        <w:jc w:val="both"/>
      </w:pPr>
    </w:p>
    <w:p w:rsidRDefault="00345D6C" w:rsidP="00345D6C" w:rsidR="00345D6C" w:rsidRPr="00FB026A">
      <w:pPr>
        <w:jc w:val="both"/>
        <w:rPr>
          <w:b/>
          <w:sz w:val="20"/>
        </w:rPr>
      </w:pPr>
      <w:r w:rsidRPr="00FB026A">
        <w:rPr>
          <w:b/>
          <w:sz w:val="20"/>
        </w:rPr>
        <w:t>DNA</w:t>
      </w:r>
    </w:p>
    <w:p w:rsidRDefault="00345D6C" w:rsidP="00154BB9" w:rsidR="00345D6C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>stečajnom upravitelju</w:t>
      </w:r>
      <w:r w:rsidR="00FB026A">
        <w:rPr>
          <w:sz w:val="20"/>
        </w:rPr>
        <w:t xml:space="preserve"> </w:t>
      </w:r>
      <w:r w:rsidR="001C3E90">
        <w:rPr>
          <w:sz w:val="20"/>
        </w:rPr>
        <w:t>Vlasta Majstorović</w:t>
      </w:r>
    </w:p>
    <w:p w:rsidRDefault="00FC22D0" w:rsidP="00154BB9" w:rsidR="00FB026A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 xml:space="preserve">sudskom </w:t>
      </w:r>
      <w:r w:rsidR="00FB026A">
        <w:rPr>
          <w:sz w:val="20"/>
        </w:rPr>
        <w:t xml:space="preserve">registru </w:t>
      </w:r>
      <w:r w:rsidR="00FE0987">
        <w:rPr>
          <w:sz w:val="20"/>
        </w:rPr>
        <w:t>TS u Pazinu</w:t>
      </w:r>
      <w:r w:rsidR="009B5AF3">
        <w:rPr>
          <w:sz w:val="20"/>
        </w:rPr>
        <w:t xml:space="preserve"> elektronski</w:t>
      </w:r>
    </w:p>
    <w:p w:rsidRDefault="00FB026A" w:rsidP="00154BB9" w:rsidR="00FC22D0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>e-</w:t>
      </w:r>
      <w:r w:rsidR="00FE0987">
        <w:rPr>
          <w:sz w:val="20"/>
        </w:rPr>
        <w:t>O</w:t>
      </w:r>
      <w:r w:rsidRPr="00FB026A">
        <w:rPr>
          <w:sz w:val="20"/>
        </w:rPr>
        <w:t xml:space="preserve">glasne ploče suda                                </w:t>
      </w:r>
    </w:p>
    <w:p w:rsidRDefault="00FB026A" w:rsidP="005F6757" w:rsidR="00FB026A" w:rsidRPr="00FB026A">
      <w:pPr>
        <w:jc w:val="both"/>
        <w:rPr>
          <w:sz w:val="20"/>
        </w:rPr>
      </w:pPr>
    </w:p>
    <w:p w:rsidRDefault="00345D6C" w:rsidP="00EE5463" w:rsidR="00FB026A">
      <w:pPr>
        <w:jc w:val="both"/>
        <w:rPr>
          <w:sz w:val="20"/>
        </w:rPr>
      </w:pPr>
      <w:r w:rsidRPr="00FB026A">
        <w:rPr>
          <w:sz w:val="20"/>
        </w:rPr>
        <w:t xml:space="preserve">U Rijeci,  </w:t>
      </w:r>
      <w:r w:rsidR="001C3E90">
        <w:rPr>
          <w:sz w:val="20"/>
        </w:rPr>
        <w:t>23</w:t>
      </w:r>
      <w:r w:rsidR="009B5AF3">
        <w:rPr>
          <w:rFonts w:eastAsia="MS Mincho"/>
          <w:sz w:val="20"/>
        </w:rPr>
        <w:t>.12</w:t>
      </w:r>
      <w:r w:rsidR="00FE0987">
        <w:rPr>
          <w:rFonts w:eastAsia="MS Mincho"/>
          <w:sz w:val="20"/>
        </w:rPr>
        <w:t>.</w:t>
      </w:r>
      <w:r w:rsidR="00FC22D0" w:rsidRPr="00FB026A">
        <w:rPr>
          <w:rFonts w:eastAsia="MS Mincho"/>
          <w:sz w:val="20"/>
        </w:rPr>
        <w:t>2016</w:t>
      </w:r>
      <w:r w:rsidRPr="00FB026A">
        <w:rPr>
          <w:sz w:val="20"/>
        </w:rPr>
        <w:t>.</w:t>
      </w:r>
      <w:r w:rsidR="00FB026A">
        <w:rPr>
          <w:sz w:val="20"/>
        </w:rPr>
        <w:t xml:space="preserve"> godine </w:t>
      </w:r>
    </w:p>
    <w:p w:rsidRDefault="00FB026A" w:rsidP="00EE5463" w:rsidR="00FB026A">
      <w:pPr>
        <w:jc w:val="both"/>
        <w:rPr>
          <w:sz w:val="20"/>
        </w:rPr>
      </w:pPr>
    </w:p>
    <w:p w:rsidRDefault="00345D6C" w:rsidP="00EE5463" w:rsidR="00A63C11">
      <w:pPr>
        <w:jc w:val="both"/>
        <w:rPr>
          <w:sz w:val="20"/>
        </w:rPr>
      </w:pPr>
      <w:r w:rsidRPr="00FB026A">
        <w:rPr>
          <w:sz w:val="20"/>
        </w:rPr>
        <w:t>Sudac</w:t>
      </w:r>
    </w:p>
    <w:p w:rsidRDefault="00FB026A" w:rsidP="00EE5463" w:rsidR="00FB026A" w:rsidRPr="00FB026A">
      <w:pPr>
        <w:jc w:val="both"/>
        <w:rPr>
          <w:bCs/>
          <w:sz w:val="20"/>
        </w:rPr>
      </w:pPr>
      <w:r>
        <w:rPr>
          <w:sz w:val="20"/>
        </w:rPr>
        <w:t xml:space="preserve">Daniela Korlević </w:t>
      </w:r>
    </w:p>
    <w:sectPr w:rsidSect="009E39B0" w:rsidR="00FB026A" w:rsidRPr="00FB026A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81A" w:rsidR="002B781A">
      <w:r>
        <w:separator/>
      </w:r>
    </w:p>
  </w:endnote>
  <w:endnote w:id="0" w:type="continuationSeparator">
    <w:p w:rsidRDefault="002B781A" w:rsidR="002B7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900ABB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81A" w:rsidR="002B781A">
      <w:r>
        <w:separator/>
      </w:r>
    </w:p>
  </w:footnote>
  <w:footnote w:id="0" w:type="continuationSeparator">
    <w:p w:rsidRDefault="002B781A" w:rsidR="002B7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 xml:space="preserve">Posl. br. </w:t>
    </w:r>
    <w:r w:rsidR="00FB026A">
      <w:t>15</w:t>
    </w:r>
    <w:r w:rsidRPr="00925F8C">
      <w:t xml:space="preserve"> St-</w:t>
    </w:r>
    <w:r w:rsidR="001C3E90">
      <w:t>578/13-18</w:t>
    </w:r>
    <w:r>
      <w:t xml:space="preserve">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25711F"/>
    <w:multiLevelType w:val="hybridMultilevel"/>
    <w:tmpl w:val="10224412"/>
    <w:lvl w:tplc="CF4AF5D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6225"/>
    <w:rsid w:val="00115FEA"/>
    <w:rsid w:val="00122B90"/>
    <w:rsid w:val="00154BB9"/>
    <w:rsid w:val="00160ED7"/>
    <w:rsid w:val="0016231F"/>
    <w:rsid w:val="00162488"/>
    <w:rsid w:val="00196455"/>
    <w:rsid w:val="0019720C"/>
    <w:rsid w:val="001A0071"/>
    <w:rsid w:val="001A047D"/>
    <w:rsid w:val="001A125D"/>
    <w:rsid w:val="001A5F6F"/>
    <w:rsid w:val="001B1313"/>
    <w:rsid w:val="001B539F"/>
    <w:rsid w:val="001C12BD"/>
    <w:rsid w:val="001C3E90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EFF"/>
    <w:rsid w:val="002622B6"/>
    <w:rsid w:val="0026256D"/>
    <w:rsid w:val="00266E4D"/>
    <w:rsid w:val="00274598"/>
    <w:rsid w:val="002B781A"/>
    <w:rsid w:val="002C327A"/>
    <w:rsid w:val="002C42F8"/>
    <w:rsid w:val="002D7851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7727B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05D9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82B19"/>
    <w:rsid w:val="00783962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00ABB"/>
    <w:rsid w:val="00920C69"/>
    <w:rsid w:val="00942BE5"/>
    <w:rsid w:val="009464C5"/>
    <w:rsid w:val="00950686"/>
    <w:rsid w:val="009516CB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5AF3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1E7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71351"/>
    <w:rsid w:val="00D81A82"/>
    <w:rsid w:val="00D87060"/>
    <w:rsid w:val="00D900C1"/>
    <w:rsid w:val="00DA5487"/>
    <w:rsid w:val="00DA766B"/>
    <w:rsid w:val="00DB0730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06245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26A"/>
    <w:rsid w:val="00FB0A4E"/>
    <w:rsid w:val="00FB5198"/>
    <w:rsid w:val="00FB7801"/>
    <w:rsid w:val="00FC22D0"/>
    <w:rsid w:val="00FD4D1F"/>
    <w:rsid w:val="00FE0987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00A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AB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AB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AB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AB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00A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AB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AB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AB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AB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24. travnja 2014.</izvorni_sadrzaj>
    <derivirana_varijabla naziv="DomainObject.Predmet.DatumArhiviranja_1">24. travnja 2014.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prosinca 2013.</izvorni_sadrzaj>
    <derivirana_varijabla naziv="DomainObject.Predmet.DatumRjesavanja_1">16. prosinca 2013.</derivirana_varijabla>
  </DomainObject.Predmet.DatumRjesavanja>
  <DomainObject.Predmet.DatumRokaCuvanja>
    <izvorni_sadrzaj>28. ožujka 2024.</izvorni_sadrzaj>
    <derivirana_varijabla naziv="DomainObject.Predmet.DatumRokaCuvanja_1">28. ožujka 2024.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28. ožujka 2014.</izvorni_sadrzaj>
    <derivirana_varijabla naziv="DomainObject.Predmet.DatumZatvaranja_1">28. ožujka 2014.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hr.ibm.icms.common.model.sluzbeneosobe.Referada@10251025[id=6469, dbStatus=null, naziv=Referada 15, oznaka=null, sudac=null] &lt;-hr.ibm.icms.common.model.sluzbeneosobe.Referada@10251025[status dodjele: =false]</izvorni_sadrzaj>
    <derivirana_varijabla naziv="DomainObject.Predmet.MjestoCuvanja_1">hr.ibm.icms.common.model.sluzbeneosobe.Referada@10251025[id=6469, dbStatus=null, naziv=Referada 15, oznaka=null, sudac=null] &lt;-hr.ibm.icms.common.model.sluzbeneosobe.Referada@10251025[status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St-578/2013</izvorni_sadrzaj>
    <derivirana_varijabla naziv="DomainObject.Predmet.OznakaBroj_1">St-578/2013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>Nastavak postupka radi naknadne diobe,
novi broj St-1253/16</izvorni_sadrzaj>
    <derivirana_varijabla naziv="DomainObject.Predmet.PrimjedbaSuca_1">Nastavak postupka radi naknadne diobe,
novi broj St-1253/16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LIJANA d.o.o.  Pula</izvorni_sadrzaj>
    <derivirana_varijabla naziv="DomainObject.Predmet.ProtustrankaFormated_1">  LIJANA d.o.o.  Pula</derivirana_varijabla>
  </DomainObject.Predmet.ProtustrankaFormated>
  <DomainObject.Predmet.ProtustrankaFormatedOIB>
    <izvorni_sadrzaj>  LIJANA d.o.o.  Pula, OIB 30930915620</izvorni_sadrzaj>
    <derivirana_varijabla naziv="DomainObject.Predmet.ProtustrankaFormatedOIB_1">  LIJANA d.o.o.  Pula, OIB 30930915620</derivirana_varijabla>
  </DomainObject.Predmet.ProtustrankaFormatedOIB>
  <DomainObject.Predmet.ProtustrankaFormatedWithAdress>
    <izvorni_sadrzaj> LIJANA d.o.o.  Pula, Japodska 64, 52 100 Pula</izvorni_sadrzaj>
    <derivirana_varijabla naziv="DomainObject.Predmet.ProtustrankaFormatedWithAdress_1"> LIJANA d.o.o.  Pula, Japodska 64, 52 100 Pula</derivirana_varijabla>
  </DomainObject.Predmet.ProtustrankaFormatedWithAdress>
  <DomainObject.Predmet.ProtustrankaFormatedWithAdressOIB>
    <izvorni_sadrzaj> LIJANA d.o.o.  Pula, OIB 30930915620, Japodska 64, 52 100 Pula</izvorni_sadrzaj>
    <derivirana_varijabla naziv="DomainObject.Predmet.ProtustrankaFormatedWithAdressOIB_1"> LIJANA d.o.o.  Pula, OIB 30930915620, Japodska 64, 52 100 Pula</derivirana_varijabla>
  </DomainObject.Predmet.ProtustrankaFormatedWithAdressOIB>
  <DomainObject.Predmet.ProtustrankaWithAdress>
    <izvorni_sadrzaj>LIJANA d.o.o.  Pula Japodska 64, 52 100 Pula</izvorni_sadrzaj>
    <derivirana_varijabla naziv="DomainObject.Predmet.ProtustrankaWithAdress_1">LIJANA d.o.o.  Pula Japodska 64, 52 100 Pula</derivirana_varijabla>
  </DomainObject.Predmet.ProtustrankaWithAdress>
  <DomainObject.Predmet.ProtustrankaWithAdressOIB>
    <izvorni_sadrzaj>LIJANA d.o.o.  Pula, OIB 30930915620, Japodska 64, 52 100 Pula</izvorni_sadrzaj>
    <derivirana_varijabla naziv="DomainObject.Predmet.ProtustrankaWithAdressOIB_1">LIJANA d.o.o.  Pula, OIB 30930915620, Japodska 64, 52 100 Pula</derivirana_varijabla>
  </DomainObject.Predmet.ProtustrankaWithAdressOIB>
  <DomainObject.Predmet.ProtustrankaNazivFormated>
    <izvorni_sadrzaj>LIJANA d.o.o.  Pula</izvorni_sadrzaj>
    <derivirana_varijabla naziv="DomainObject.Predmet.ProtustrankaNazivFormated_1">LIJANA d.o.o.  Pula</derivirana_varijabla>
  </DomainObject.Predmet.ProtustrankaNazivFormated>
  <DomainObject.Predmet.ProtustrankaNazivFormatedOIB>
    <izvorni_sadrzaj>LIJANA d.o.o.  Pula, OIB 30930915620</izvorni_sadrzaj>
    <derivirana_varijabla naziv="DomainObject.Predmet.ProtustrankaNazivFormatedOIB_1">LIJANA d.o.o.  Pula, OIB 30930915620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LIJANA d.o.o.  Pula</item>
    </izvorni_sadrzaj>
    <derivirana_varijabla naziv="DomainObject.Predmet.ProtuStrankaListFormated_1">
      <item>LIJANA d.o.o.  Pula</item>
    </derivirana_varijabla>
  </DomainObject.Predmet.ProtuStrankaListFormated>
  <DomainObject.Predmet.ProtuStrankaListFormatedOIB>
    <izvorni_sadrzaj>
      <item>LIJANA d.o.o.  Pula, OIB 30930915620</item>
    </izvorni_sadrzaj>
    <derivirana_varijabla naziv="DomainObject.Predmet.ProtuStrankaListFormatedOIB_1">
      <item>LIJANA d.o.o.  Pula, OIB 30930915620</item>
    </derivirana_varijabla>
  </DomainObject.Predmet.ProtuStrankaListFormatedOIB>
  <DomainObject.Predmet.ProtuStrankaListFormatedWithAdress>
    <izvorni_sadrzaj>
      <item>LIJANA d.o.o.  Pula, Japodska 64, 52 100 Pula</item>
    </izvorni_sadrzaj>
    <derivirana_varijabla naziv="DomainObject.Predmet.ProtuStrankaListFormatedWithAdress_1">
      <item>LIJANA d.o.o.  Pula, Japodska 64, 52 100 Pula</item>
    </derivirana_varijabla>
  </DomainObject.Predmet.ProtuStrankaListFormatedWithAdress>
  <DomainObject.Predmet.ProtuStrankaListFormatedWithAdressOIB>
    <izvorni_sadrzaj>
      <item>LIJANA d.o.o.  Pula, OIB 30930915620, Japodska 64, 52 100 Pula</item>
    </izvorni_sadrzaj>
    <derivirana_varijabla naziv="DomainObject.Predmet.ProtuStrankaListFormatedWithAdressOIB_1">
      <item>LIJANA d.o.o.  Pula, OIB 30930915620, Japodska 64, 52 100 Pula</item>
    </derivirana_varijabla>
  </DomainObject.Predmet.ProtuStrankaListFormatedWithAdressOIB>
  <DomainObject.Predmet.ProtuStrankaListNazivFormated>
    <izvorni_sadrzaj>
      <item>LIJANA d.o.o.  Pula</item>
    </izvorni_sadrzaj>
    <derivirana_varijabla naziv="DomainObject.Predmet.ProtuStrankaListNazivFormated_1">
      <item>LIJANA d.o.o.  Pula</item>
    </derivirana_varijabla>
  </DomainObject.Predmet.ProtuStrankaListNazivFormated>
  <DomainObject.Predmet.ProtuStrankaListNazivFormatedOIB>
    <izvorni_sadrzaj>
      <item>LIJANA d.o.o.  Pula, OIB 30930915620</item>
    </izvorni_sadrzaj>
    <derivirana_varijabla naziv="DomainObject.Predmet.ProtuStrankaListNazivFormatedOIB_1">
      <item>LIJANA d.o.o.  Pula, OIB 30930915620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LIJANA d.o.o.  Pula</izvorni_sadrzaj>
    <derivirana_varijabla naziv="DomainObject.Predmet.ProtustrankaIDrugi_1">LIJANA d.o.o.  Pula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LIJANA d.o.o.  Pula, OIB 30930915620, Japodska 64, 52 100 Pula</izvorni_sadrzaj>
    <derivirana_varijabla naziv="DomainObject.Predmet.ProtustrankaIDrugiAdressOIB_1">LIJANA d.o.o.  Pula, OIB 30930915620, Japodska 64,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prosinca 2013.</izvorni_sadrzaj>
    <derivirana_varijabla naziv="DomainObject.Predmet.OdlukaRjesenje.DatumDonosenjaOdluke_1">16. prosinca 2013.</derivirana_varijabla>
  </DomainObject.Predmet.OdlukaRjesenje.DatumDonosenjaOdluke>
  <DomainObject.Predmet.OdlukaRjesenje.DatumPravomocnosti>
    <izvorni_sadrzaj>17. siječnja 2014.</izvorni_sadrzaj>
    <derivirana_varijabla naziv="DomainObject.Predmet.OdlukaRjesenje.DatumPravomocnosti_1">17. siječnja 2014.</derivirana_varijabla>
  </DomainObject.Predmet.OdlukaRjesenje.DatumPravomocnosti>
  <DomainObject.Predmet.OdlukaRjesenje.Oznaka>
    <izvorni_sadrzaj>St-578/2013-9</izvorni_sadrzaj>
    <derivirana_varijabla naziv="DomainObject.Predmet.OdlukaRjesenje.Oznaka_1">St-578/2013-9</derivirana_varijabla>
  </DomainObject.Predmet.OdlukaRjesenje.Oznaka>
  <DomainObject.Predmet.SudioniciListNaziv>
    <izvorni_sadrzaj>
      <item>LIJANA d.o.o.  Pula</item>
      <item>POREZNA UPRAVA  Pazin</item>
    </izvorni_sadrzaj>
    <derivirana_varijabla naziv="DomainObject.Predmet.SudioniciListNaziv_1">
      <item>LIJANA d.o.o.  Pula</item>
      <item>POREZNA UPRAVA  Pazin</item>
    </derivirana_varijabla>
  </DomainObject.Predmet.SudioniciListNaziv>
  <DomainObject.Predmet.SudioniciListAdressOIB>
    <izvorni_sadrzaj>
      <item>LIJANA d.o.o.  Pula, OIB 30930915620, Japodska 64,52 100 Pula</item>
      <item>POREZNA UPRAVA  Pazin, OIB 18683136487, M. B. Rašana 2/4,52 000 Pazin</item>
    </izvorni_sadrzaj>
    <derivirana_varijabla naziv="DomainObject.Predmet.SudioniciListAdressOIB_1">
      <item>LIJANA d.o.o.  Pula, OIB 30930915620, Japodska 64,52 100 Pula</item>
      <item>POREZNA UPRAVA  Pazin, OIB 18683136487, M. B. Rašana 2/4,52 000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30930915620</item>
      <item>, OIB 18683136487</item>
    </izvorni_sadrzaj>
    <derivirana_varijabla naziv="DomainObject.Predmet.SudioniciListNazivOIB_1">
      <item>, OIB 30930915620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4C2554-6376-4A4E-9813-41CEEAB0E2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281</properties:Words>
  <properties:Characters>1401</properties:Characters>
  <properties:Lines>55</properties:Lines>
  <properties:Paragraphs>24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2016-12-23T09:17:00Z</dcterms:created>
  <dc:creator>Korisnik</dc:creator>
  <cp:lastModifiedBy>Jasna Radulović</cp:lastModifiedBy>
  <cp:lastPrinted>2016-12-23T09:19:00Z</cp:lastPrinted>
  <dcterms:modified xmlns:xsi="http://www.w3.org/2001/XMLSchema-instance" xsi:type="dcterms:W3CDTF">2016-12-23T09:20:00Z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