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2bc0" w14:paraId="e0f2bc0"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77B9C">
        <w:rPr>
          <w:rFonts w:cs="Times New Roman" w:eastAsia="Times New Roman"/>
          <w:szCs w:val="24"/>
          <w:lang w:eastAsia="hr-HR"/>
        </w:rPr>
        <w:t xml:space="preserve">    </w:t>
      </w:r>
      <w:r w:rsidRPr="00377B9C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 xml:space="preserve">     REPUBLIKA HRVATSKA</w:t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>TRGOVAČKI SUD U ZAGREBU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377B9C">
        <w:rPr>
          <w:rFonts w:cs="Times New Roman" w:eastAsia="Calibri"/>
          <w:szCs w:val="24"/>
        </w:rPr>
        <w:t xml:space="preserve">         Zagreb, Amruševa 2/II.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Cs/>
          <w:szCs w:val="24"/>
          <w:lang w:eastAsia="hr-HR"/>
        </w:rPr>
        <w:t xml:space="preserve">Poslovni broj: </w:t>
      </w:r>
      <w:r w:rsidR="002E79C6">
        <w:rPr>
          <w:rFonts w:cs="Times New Roman" w:eastAsia="Times New Roman"/>
          <w:bCs/>
          <w:szCs w:val="24"/>
          <w:lang w:eastAsia="hr-HR"/>
        </w:rPr>
        <w:t>86</w:t>
      </w:r>
      <w:r w:rsidRPr="00377B9C">
        <w:rPr>
          <w:rFonts w:cs="Times New Roman" w:eastAsia="Times New Roman"/>
          <w:bCs/>
          <w:szCs w:val="24"/>
          <w:lang w:eastAsia="hr-HR"/>
        </w:rPr>
        <w:t>. St-</w:t>
      </w:r>
      <w:r w:rsidR="006A12E5">
        <w:rPr>
          <w:rFonts w:cs="Times New Roman" w:eastAsia="Times New Roman"/>
          <w:bCs/>
          <w:szCs w:val="24"/>
          <w:lang w:eastAsia="hr-HR"/>
        </w:rPr>
        <w:t>7114</w:t>
      </w:r>
      <w:r w:rsidR="002E79C6">
        <w:rPr>
          <w:rFonts w:cs="Times New Roman" w:eastAsia="Times New Roman"/>
          <w:bCs/>
          <w:szCs w:val="24"/>
          <w:lang w:eastAsia="hr-HR"/>
        </w:rPr>
        <w:t>/15-</w:t>
      </w:r>
      <w:r w:rsidR="00295D3C">
        <w:rPr>
          <w:rFonts w:cs="Times New Roman" w:eastAsia="Times New Roman"/>
          <w:bCs/>
          <w:szCs w:val="24"/>
          <w:lang w:eastAsia="hr-HR"/>
        </w:rPr>
        <w:t>8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ab/>
        <w:t xml:space="preserve">Trgovački sud u Zagrebu, po sutkinji </w:t>
      </w:r>
      <w:r w:rsidR="006A6F78">
        <w:rPr>
          <w:rFonts w:cs="Times New Roman" w:eastAsia="Times New Roman"/>
          <w:szCs w:val="24"/>
          <w:lang w:eastAsia="hr-HR"/>
        </w:rPr>
        <w:t>mr.sc. Ani Nagy</w:t>
      </w:r>
      <w:r w:rsidRPr="00377B9C">
        <w:rPr>
          <w:rFonts w:cs="Times New Roman" w:eastAsia="Times New Roman"/>
          <w:szCs w:val="24"/>
          <w:lang w:eastAsia="hr-HR"/>
        </w:rPr>
        <w:t xml:space="preserve">, u skraćenom stečajnom postupku pokrenutom nad </w:t>
      </w:r>
      <w:r w:rsidR="006A12E5" w:rsidRPr="00CE0858">
        <w:t>MAZEK d.o.o.</w:t>
      </w:r>
      <w:r w:rsidR="006A12E5">
        <w:t xml:space="preserve">, </w:t>
      </w:r>
      <w:r w:rsidR="006A12E5" w:rsidRPr="00CE0858">
        <w:t>Kraljevec na Sutli 43</w:t>
      </w:r>
      <w:r w:rsidR="006A12E5" w:rsidRPr="00260476">
        <w:t>,</w:t>
      </w:r>
      <w:r w:rsidR="006A12E5" w:rsidRPr="0076175E">
        <w:t xml:space="preserve"> </w:t>
      </w:r>
      <w:r w:rsidR="006A12E5" w:rsidRPr="00CE0858">
        <w:t>Kraljevec Na Sutli</w:t>
      </w:r>
      <w:r w:rsidR="006A12E5">
        <w:t>,</w:t>
      </w:r>
      <w:r w:rsidR="006A12E5" w:rsidRPr="0076175E">
        <w:t xml:space="preserve"> </w:t>
      </w:r>
      <w:r w:rsidR="006A12E5" w:rsidRPr="00260476">
        <w:t xml:space="preserve"> OIB: </w:t>
      </w:r>
      <w:r w:rsidR="006A12E5" w:rsidRPr="00CE0858">
        <w:t>45371337521</w:t>
      </w:r>
      <w:r w:rsidR="00D733D5">
        <w:rPr>
          <w:rFonts w:cs="Times New Roman" w:eastAsia="Times New Roman"/>
          <w:szCs w:val="24"/>
          <w:lang w:eastAsia="hr-HR"/>
        </w:rPr>
        <w:t>,</w:t>
      </w:r>
      <w:r w:rsidRPr="00377B9C">
        <w:rPr>
          <w:rFonts w:cs="Times New Roman" w:eastAsia="Times New Roman"/>
          <w:szCs w:val="24"/>
          <w:lang w:eastAsia="hr-HR"/>
        </w:rPr>
        <w:t xml:space="preserve"> dana 2</w:t>
      </w:r>
      <w:r w:rsidR="006A6F78">
        <w:rPr>
          <w:rFonts w:cs="Times New Roman" w:eastAsia="Times New Roman"/>
          <w:szCs w:val="24"/>
          <w:lang w:eastAsia="hr-HR"/>
        </w:rPr>
        <w:t>2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377B9C">
        <w:rPr>
          <w:rFonts w:cs="Times New Roman" w:eastAsia="Times New Roman"/>
          <w:bCs/>
          <w:szCs w:val="24"/>
          <w:lang w:eastAsia="hr-HR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="006A12E5" w:rsidRPr="00CE0858">
        <w:t>MAZEK d.o.o.</w:t>
      </w:r>
      <w:r w:rsidR="006A12E5">
        <w:t xml:space="preserve">, </w:t>
      </w:r>
      <w:r w:rsidR="006A12E5" w:rsidRPr="00CE0858">
        <w:t>Kraljevec na Sutli 43</w:t>
      </w:r>
      <w:r w:rsidR="006A12E5" w:rsidRPr="00260476">
        <w:t>,</w:t>
      </w:r>
      <w:r w:rsidR="006A12E5" w:rsidRPr="0076175E">
        <w:t xml:space="preserve"> </w:t>
      </w:r>
      <w:r w:rsidR="006A12E5" w:rsidRPr="00CE0858">
        <w:t>Kraljevec Na Sutli</w:t>
      </w:r>
      <w:r w:rsidR="006A12E5">
        <w:t>,</w:t>
      </w:r>
      <w:r w:rsidR="006A12E5" w:rsidRPr="0076175E">
        <w:t xml:space="preserve"> </w:t>
      </w:r>
      <w:r w:rsidR="006A12E5" w:rsidRPr="00260476">
        <w:t xml:space="preserve"> OIB: </w:t>
      </w:r>
      <w:r w:rsidR="006A12E5" w:rsidRPr="00CE0858">
        <w:t>45371337521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Obrazloženje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6A12E5" w:rsidRPr="00CE0858">
        <w:t>MAZEK d.o.o.</w:t>
      </w:r>
      <w:r w:rsidR="006A12E5">
        <w:t xml:space="preserve">, </w:t>
      </w:r>
      <w:r w:rsidR="006A12E5" w:rsidRPr="00CE0858">
        <w:t>Kraljevec na Sutli 43</w:t>
      </w:r>
      <w:r w:rsidR="006A12E5" w:rsidRPr="00260476">
        <w:t>,</w:t>
      </w:r>
      <w:r w:rsidR="006A12E5" w:rsidRPr="0076175E">
        <w:t xml:space="preserve"> </w:t>
      </w:r>
      <w:r w:rsidR="006A12E5" w:rsidRPr="00CE0858">
        <w:t>Kraljevec Na Sutli</w:t>
      </w:r>
      <w:r w:rsidR="006A12E5">
        <w:t>,</w:t>
      </w:r>
      <w:r w:rsidR="006A12E5" w:rsidRPr="0076175E">
        <w:t xml:space="preserve"> </w:t>
      </w:r>
      <w:r w:rsidR="006A12E5" w:rsidRPr="00260476">
        <w:t xml:space="preserve"> OIB: </w:t>
      </w:r>
      <w:r w:rsidR="006A12E5" w:rsidRPr="00CE0858">
        <w:t>45371337521</w:t>
      </w:r>
      <w:r w:rsidRPr="00377B9C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Vjerovnik dužnika, Republika Hrvatska, je podnio prijedlog za otvaranje stečajnog postupka nad dužnikom te je izvijestio sud da prema dužniku ima potraživanje u iznosu od </w:t>
      </w:r>
      <w:r w:rsidR="006A12E5">
        <w:rPr>
          <w:rFonts w:cs="Times New Roman" w:eastAsia="Times New Roman"/>
          <w:szCs w:val="24"/>
          <w:lang w:eastAsia="hr-HR"/>
        </w:rPr>
        <w:t>127.896,47 kn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U Zagrebu 2</w:t>
      </w:r>
      <w:r w:rsidR="006A6F78">
        <w:rPr>
          <w:rFonts w:cs="Times New Roman" w:eastAsia="Times New Roman"/>
          <w:szCs w:val="24"/>
          <w:lang w:eastAsia="hr-HR"/>
        </w:rPr>
        <w:t>2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center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  <w:t xml:space="preserve">        Sutkinja:</w:t>
      </w:r>
    </w:p>
    <w:p w:rsidRDefault="006A6F78" w:rsidP="00377B9C" w:rsidR="00377B9C" w:rsidRPr="00377B9C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mr.sc. Ana Nagy</w:t>
      </w:r>
      <w:r w:rsidR="00295D3C">
        <w:rPr>
          <w:rFonts w:cs="Times New Roman" w:eastAsia="Times New Roman"/>
          <w:szCs w:val="24"/>
        </w:rPr>
        <w:t>,v.r.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UPUTA O PRAVNOM LIJEKU: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</w:p>
    <w:p w:rsidRDefault="00295D3C" w:rsidP="00295D3C" w:rsidR="00377B9C">
      <w:pPr>
        <w:ind w:firstLine="708" w:left="424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Za točnost otpravka-ovlašteni službenik: </w:t>
      </w:r>
    </w:p>
    <w:p w:rsidRDefault="00295D3C" w:rsidP="00295D3C" w:rsidR="00295D3C" w:rsidRPr="00377B9C">
      <w:pPr>
        <w:ind w:firstLine="708" w:left="4248"/>
        <w:rPr>
          <w:rFonts w:cs="Times New Roman" w:eastAsia="Calibri"/>
        </w:rPr>
      </w:pPr>
      <w:r>
        <w:rPr>
          <w:rFonts w:cs="Times New Roman" w:eastAsia="Times New Roman"/>
          <w:szCs w:val="24"/>
        </w:rPr>
        <w:t>Marija Lukić</w:t>
      </w:r>
    </w:p>
    <w:p w:rsidRDefault="00131E95" w:rsidR="00131E95"/>
    <w:sectPr w:rsidSect="008F22E5" w:rsidR="00131E9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B9C" w:rsidP="00377B9C" w:rsidR="00377B9C">
      <w:r>
        <w:separator/>
      </w:r>
    </w:p>
  </w:endnote>
  <w:endnote w:id="0" w:type="continuationSeparator">
    <w:p w:rsidRDefault="00377B9C" w:rsidP="00377B9C" w:rsidR="0037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B9C" w:rsidP="00377B9C" w:rsidR="00377B9C">
      <w:r>
        <w:separator/>
      </w:r>
    </w:p>
  </w:footnote>
  <w:footnote w:id="0" w:type="continuationSeparator">
    <w:p w:rsidRDefault="00377B9C" w:rsidP="00377B9C" w:rsidR="00377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377B9C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63F">
          <w:rPr>
            <w:noProof/>
          </w:rPr>
          <w:t>2</w:t>
        </w:r>
        <w:r>
          <w:fldChar w:fldCharType="end"/>
        </w:r>
      </w:p>
      <w:p w:rsidRDefault="00377B9C" w:rsidP="008F22E5" w:rsidR="008F22E5">
        <w:pPr>
          <w:pStyle w:val="Zaglavlje"/>
          <w:jc w:val="right"/>
        </w:pPr>
        <w:r>
          <w:t xml:space="preserve">Poslovni broj: </w:t>
        </w:r>
        <w:r w:rsidR="006A12E5">
          <w:rPr>
            <w:rFonts w:eastAsia="Times New Roman"/>
            <w:bCs/>
            <w:szCs w:val="24"/>
            <w:lang w:eastAsia="hr-HR"/>
          </w:rPr>
          <w:t>86</w:t>
        </w:r>
        <w:r w:rsidR="006A12E5" w:rsidRPr="00377B9C">
          <w:rPr>
            <w:rFonts w:eastAsia="Times New Roman"/>
            <w:bCs/>
            <w:szCs w:val="24"/>
            <w:lang w:eastAsia="hr-HR"/>
          </w:rPr>
          <w:t>. St-</w:t>
        </w:r>
        <w:r w:rsidR="006A12E5">
          <w:rPr>
            <w:rFonts w:eastAsia="Times New Roman"/>
            <w:bCs/>
            <w:szCs w:val="24"/>
            <w:lang w:eastAsia="hr-HR"/>
          </w:rPr>
          <w:t>7114/15</w:t>
        </w:r>
        <w:r w:rsidR="002E79C6">
          <w:t>-</w:t>
        </w:r>
        <w:r w:rsidR="00295D3C">
          <w:t>8</w:t>
        </w:r>
      </w:p>
    </w:sdtContent>
  </w:sdt>
  <w:p w:rsidRDefault="0086763F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4AA"/>
    <w:rsid w:val="00074C82"/>
    <w:rsid w:val="000F4E5C"/>
    <w:rsid w:val="001032F4"/>
    <w:rsid w:val="00131E95"/>
    <w:rsid w:val="0019711A"/>
    <w:rsid w:val="00197F24"/>
    <w:rsid w:val="001A1D04"/>
    <w:rsid w:val="001B2211"/>
    <w:rsid w:val="00295D3C"/>
    <w:rsid w:val="002E79C6"/>
    <w:rsid w:val="002F4B91"/>
    <w:rsid w:val="0034753A"/>
    <w:rsid w:val="00377B9C"/>
    <w:rsid w:val="00457EF8"/>
    <w:rsid w:val="005840C5"/>
    <w:rsid w:val="006A12E5"/>
    <w:rsid w:val="006A6F78"/>
    <w:rsid w:val="007A1913"/>
    <w:rsid w:val="0085059C"/>
    <w:rsid w:val="0086763F"/>
    <w:rsid w:val="00925337"/>
    <w:rsid w:val="00950F54"/>
    <w:rsid w:val="0096159D"/>
    <w:rsid w:val="009B24AA"/>
    <w:rsid w:val="009D3B13"/>
    <w:rsid w:val="00A53DC3"/>
    <w:rsid w:val="00B4105F"/>
    <w:rsid w:val="00BC58CC"/>
    <w:rsid w:val="00C81BCE"/>
    <w:rsid w:val="00CA63C1"/>
    <w:rsid w:val="00CB6617"/>
    <w:rsid w:val="00CD50AA"/>
    <w:rsid w:val="00D05353"/>
    <w:rsid w:val="00D733D5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867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63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6763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6763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6763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867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6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6763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676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676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7114</izvorni_sadrzaj>
    <derivirana_varijabla naziv="DomainObject.Predmet.Broj_1">7114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St-7114/2015</izvorni_sadrzaj>
    <derivirana_varijabla naziv="DomainObject.Predmet.OznakaBroj_1">St-7114/2015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MAZEK d.o.o.</izvorni_sadrzaj>
    <derivirana_varijabla naziv="DomainObject.Predmet.ProtustrankaFormated_1">  MAZEK d.o.o.</derivirana_varijabla>
  </DomainObject.Predmet.ProtustrankaFormated>
  <DomainObject.Predmet.ProtustrankaFormatedOIB>
    <izvorni_sadrzaj>  MAZEK d.o.o., OIB 45371337521</izvorni_sadrzaj>
    <derivirana_varijabla naziv="DomainObject.Predmet.ProtustrankaFormatedOIB_1">  MAZEK d.o.o., OIB 45371337521</derivirana_varijabla>
  </DomainObject.Predmet.ProtustrankaFormatedOIB>
  <DomainObject.Predmet.ProtustrankaFormatedWithAdress>
    <izvorni_sadrzaj> MAZEK d.o.o., Kraljevec na Sutli 43, 49294 Kraljevec Na Sutli</izvorni_sadrzaj>
    <derivirana_varijabla naziv="DomainObject.Predmet.ProtustrankaFormatedWithAdress_1"> MAZEK d.o.o., Kraljevec na Sutli 43, 49294 Kraljevec Na Sutli</derivirana_varijabla>
  </DomainObject.Predmet.ProtustrankaFormatedWithAdress>
  <DomainObject.Predmet.ProtustrankaFormatedWithAdressOIB>
    <izvorni_sadrzaj> MAZEK d.o.o., OIB 45371337521, Kraljevec na Sutli 43, 49294 Kraljevec Na Sutli</izvorni_sadrzaj>
    <derivirana_varijabla naziv="DomainObject.Predmet.ProtustrankaFormatedWithAdressOIB_1"> MAZEK d.o.o., OIB 45371337521, Kraljevec na Sutli 43, 49294 Kraljevec Na Sutli</derivirana_varijabla>
  </DomainObject.Predmet.ProtustrankaFormatedWithAdressOIB>
  <DomainObject.Predmet.ProtustrankaWithAdress>
    <izvorni_sadrzaj>MAZEK d.o.o. Kraljevec na Sutli 43, 49294 Kraljevec Na Sutli</izvorni_sadrzaj>
    <derivirana_varijabla naziv="DomainObject.Predmet.ProtustrankaWithAdress_1">MAZEK d.o.o. Kraljevec na Sutli 43, 49294 Kraljevec Na Sutli</derivirana_varijabla>
  </DomainObject.Predmet.ProtustrankaWithAdress>
  <DomainObject.Predmet.ProtustrankaWithAdressOIB>
    <izvorni_sadrzaj>MAZEK d.o.o., OIB 45371337521, Kraljevec na Sutli 43, 49294 Kraljevec Na Sutli</izvorni_sadrzaj>
    <derivirana_varijabla naziv="DomainObject.Predmet.ProtustrankaWithAdressOIB_1">MAZEK d.o.o., OIB 45371337521, Kraljevec na Sutli 43, 49294 Kraljevec Na Sutli</derivirana_varijabla>
  </DomainObject.Predmet.ProtustrankaWithAdressOIB>
  <DomainObject.Predmet.ProtustrankaNazivFormated>
    <izvorni_sadrzaj>MAZEK d.o.o.</izvorni_sadrzaj>
    <derivirana_varijabla naziv="DomainObject.Predmet.ProtustrankaNazivFormated_1">MAZEK d.o.o.</derivirana_varijabla>
  </DomainObject.Predmet.ProtustrankaNazivFormated>
  <DomainObject.Predmet.ProtustrankaNazivFormatedOIB>
    <izvorni_sadrzaj>MAZEK d.o.o., OIB 45371337521</izvorni_sadrzaj>
    <derivirana_varijabla naziv="DomainObject.Predmet.ProtustrankaNazivFormatedOIB_1">MAZEK d.o.o., OIB 45371337521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MAZEK d.o.o.</item>
    </izvorni_sadrzaj>
    <derivirana_varijabla naziv="DomainObject.Predmet.ProtuStrankaListFormated_1">
      <item>MAZEK d.o.o.</item>
    </derivirana_varijabla>
  </DomainObject.Predmet.ProtuStrankaListFormated>
  <DomainObject.Predmet.ProtuStrankaListFormatedOIB>
    <izvorni_sadrzaj>
      <item>MAZEK d.o.o., OIB 45371337521</item>
    </izvorni_sadrzaj>
    <derivirana_varijabla naziv="DomainObject.Predmet.ProtuStrankaListFormatedOIB_1">
      <item>MAZEK d.o.o., OIB 45371337521</item>
    </derivirana_varijabla>
  </DomainObject.Predmet.ProtuStrankaListFormatedOIB>
  <DomainObject.Predmet.ProtuStrankaListFormatedWithAdress>
    <izvorni_sadrzaj>
      <item>MAZEK d.o.o., Kraljevec na Sutli 43, 49294 Kraljevec Na Sutli</item>
    </izvorni_sadrzaj>
    <derivirana_varijabla naziv="DomainObject.Predmet.ProtuStrankaListFormatedWithAdress_1">
      <item>MAZEK d.o.o., Kraljevec na Sutli 43, 49294 Kraljevec Na Sutli</item>
    </derivirana_varijabla>
  </DomainObject.Predmet.ProtuStrankaListFormatedWithAdress>
  <DomainObject.Predmet.ProtuStrankaListFormatedWithAdressOIB>
    <izvorni_sadrzaj>
      <item>MAZEK d.o.o., OIB 45371337521, Kraljevec na Sutli 43, 49294 Kraljevec Na Sutli</item>
    </izvorni_sadrzaj>
    <derivirana_varijabla naziv="DomainObject.Predmet.ProtuStrankaListFormatedWithAdressOIB_1">
      <item>MAZEK d.o.o., OIB 45371337521, Kraljevec na Sutli 43, 49294 Kraljevec Na Sutli</item>
    </derivirana_varijabla>
  </DomainObject.Predmet.ProtuStrankaListFormatedWithAdressOIB>
  <DomainObject.Predmet.ProtuStrankaListNazivFormated>
    <izvorni_sadrzaj>
      <item>MAZEK d.o.o.</item>
    </izvorni_sadrzaj>
    <derivirana_varijabla naziv="DomainObject.Predmet.ProtuStrankaListNazivFormated_1">
      <item>MAZEK d.o.o.</item>
    </derivirana_varijabla>
  </DomainObject.Predmet.ProtuStrankaListNazivFormated>
  <DomainObject.Predmet.ProtuStrankaListNazivFormatedOIB>
    <izvorni_sadrzaj>
      <item>MAZEK d.o.o., OIB 45371337521</item>
    </izvorni_sadrzaj>
    <derivirana_varijabla naziv="DomainObject.Predmet.ProtuStrankaListNazivFormatedOIB_1">
      <item>MAZEK d.o.o., OIB 45371337521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MAZEK d.o.o.</izvorni_sadrzaj>
    <derivirana_varijabla naziv="DomainObject.Predmet.ProtustrankaIDrugi_1">MAZEK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MAZEK d.o.o., OIB 45371337521, Kraljevec na Sutli 43, 49294 Kraljevec Na Sutli</izvorni_sadrzaj>
    <derivirana_varijabla naziv="DomainObject.Predmet.ProtustrankaIDrugiAdressOIB_1">MAZEK d.o.o., OIB 45371337521, Kraljevec na Sutli 43,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MAZEK d.o.o.</item>
    </izvorni_sadrzaj>
    <derivirana_varijabla naziv="DomainObject.Predmet.SudioniciListNaziv_1">
      <item>FINA Regionalni centar Zagreb</item>
      <item>MAZEK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MAZEK d.o.o., OIB 45371337521, Kraljevec na Sutli 43,49294 Kraljevec Na Sutli</item>
    </izvorni_sadrzaj>
    <derivirana_varijabla naziv="DomainObject.Predmet.SudioniciListAdressOIB_1">
      <item>FINA Regionalni centar Zagreb, OIB 85821130368, Trg svibanjskih žrtava 1995. 1,10000 Zagreb</item>
      <item>MAZEK d.o.o., OIB 45371337521, Kraljevec na Sutli 43,49294 Kraljevec Na Sutli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45371337521</item>
    </izvorni_sadrzaj>
    <derivirana_varijabla naziv="DomainObject.Predmet.SudioniciListNazivOIB_1">
      <item>, OIB 85821130368</item>
      <item>, OIB 45371337521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EFA5F-3069-422D-968C-A7ED94E7FD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3327</properties:Characters>
  <properties:Lines>88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2016-09-22T13:48:00Z</dcterms:created>
  <dc:creator>Ivana Manestar</dc:creator>
  <cp:lastModifiedBy>Tanja Štraubert</cp:lastModifiedBy>
  <cp:lastPrinted>2016-09-23T06:42:00Z</cp:lastPrinted>
  <dcterms:modified xmlns:xsi="http://www.w3.org/2001/XMLSchema-instance" xsi:type="dcterms:W3CDTF">2016-09-23T06:43:00Z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