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01fb" w14:paraId="8c201fb" w:rsidRDefault="00DD2365" w:rsidP="00A27295" w:rsidR="004B741D">
      <w:pPr>
        <w:jc w:val="right"/>
        <w15:collapsed w:val="false"/>
      </w:pPr>
      <w:r>
        <w:t xml:space="preserve">Broj: </w:t>
      </w:r>
      <w:r w:rsidR="00340E8E">
        <w:t xml:space="preserve">6 </w:t>
      </w:r>
      <w:r>
        <w:t>St-</w:t>
      </w:r>
      <w:r w:rsidR="00AF787C">
        <w:t>860/18-3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6D606B" w:rsidR="006D606B">
      <w:pPr>
        <w:pStyle w:val="Tijeloteksta"/>
      </w:pPr>
      <w:r>
        <w:tab/>
      </w:r>
      <w:r w:rsidR="006D606B">
        <w:t xml:space="preserve">Trgovački sud u Osijeku, po stečajnoj sutkinji Nadi Roso, u stečajnom postupku predlagatelja </w:t>
      </w:r>
      <w:r w:rsidR="00340E8E">
        <w:t>FINA RC Osijek</w:t>
      </w:r>
      <w:r w:rsidR="006D606B">
        <w:t xml:space="preserve"> za otvaranje stečajnog postupka nad </w:t>
      </w:r>
      <w:r w:rsidR="00340E8E">
        <w:t>dužnikom</w:t>
      </w:r>
      <w:r w:rsidR="0037454A">
        <w:t>:</w:t>
      </w:r>
      <w:r w:rsidR="004971E9">
        <w:t xml:space="preserve"> </w:t>
      </w:r>
      <w:r w:rsidR="00AF787C">
        <w:rPr>
          <w:b/>
        </w:rPr>
        <w:t>FERADOM j.d.o.o. Feričanci, Trg Matije gupca 8, OIB: 61614844867, MBS: 030136527</w:t>
      </w:r>
      <w:r w:rsidR="006D606B">
        <w:t>, dana</w:t>
      </w:r>
      <w:r w:rsidR="004A6AAF">
        <w:t xml:space="preserve"> </w:t>
      </w:r>
      <w:r w:rsidR="00AF787C">
        <w:t>30</w:t>
      </w:r>
      <w:r w:rsidR="004A6AAF">
        <w:t>.</w:t>
      </w:r>
      <w:r w:rsidR="00340E8E">
        <w:t xml:space="preserve"> svibnja</w:t>
      </w:r>
      <w:r w:rsidR="006D606B">
        <w:t xml:space="preserve"> 2018. g.,  </w:t>
      </w:r>
    </w:p>
    <w:p w:rsidRDefault="00366021" w:rsidP="006D606B" w:rsidR="00366021">
      <w:pPr>
        <w:pStyle w:val="Tijeloteksta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33ACB" w:rsidR="00833ACB" w:rsidRPr="00833ACB">
      <w:pPr>
        <w:numPr>
          <w:ilvl w:val="0"/>
          <w:numId w:val="10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FE522B">
        <w:t xml:space="preserve">Monika </w:t>
      </w:r>
      <w:proofErr w:type="spellStart"/>
      <w:r w:rsidR="00FE522B">
        <w:t>Agotić</w:t>
      </w:r>
      <w:proofErr w:type="spellEnd"/>
      <w:r w:rsidR="00FE522B">
        <w:t>, Feričanci, Trg Matije Gupca 8, OIB: 40759091437</w:t>
      </w:r>
      <w:r w:rsidR="00F92A0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833ACB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833ACB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833ACB">
        <w:rPr>
          <w:b/>
        </w:rPr>
        <w:t>8500</w:t>
      </w:r>
      <w:r w:rsidR="006E35F4" w:rsidRPr="00833ACB">
        <w:rPr>
          <w:b/>
        </w:rPr>
        <w:t>-</w:t>
      </w:r>
      <w:r w:rsidR="00FE522B">
        <w:rPr>
          <w:b/>
        </w:rPr>
        <w:t>860</w:t>
      </w:r>
      <w:r w:rsidR="00F27F6F" w:rsidRPr="00833ACB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FE522B">
        <w:rPr>
          <w:b/>
        </w:rPr>
        <w:t>FERADOM j.d.o.o. Feričanci, Trg Matije gupca 8, OIB: 61614844867, MBS: 030136527</w:t>
      </w:r>
      <w:r w:rsidR="00FE522B">
        <w:t xml:space="preserve"> </w:t>
      </w:r>
      <w:r w:rsidR="00833ACB">
        <w:t>(čl. 113 st. 1 Stečajnog zakona – NN 71/15 u vezi s čl. 114 st. 1 SZ).</w:t>
      </w:r>
      <w:r w:rsidR="00833ACB" w:rsidRPr="00833ACB">
        <w:rPr>
          <w:b/>
        </w:rPr>
        <w:t xml:space="preserve"> </w:t>
      </w:r>
    </w:p>
    <w:p w:rsidRDefault="00A55821" w:rsidP="00833ACB" w:rsidR="00A55821">
      <w:pPr>
        <w:ind w:firstLine="708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FE522B">
        <w:t xml:space="preserve">Monika </w:t>
      </w:r>
      <w:proofErr w:type="spellStart"/>
      <w:r w:rsidR="00FE522B">
        <w:t>Agotić</w:t>
      </w:r>
      <w:proofErr w:type="spellEnd"/>
      <w:r w:rsidR="00FE522B">
        <w:t xml:space="preserve">, Feričanci, Trg Matije Gupca 8, OIB: 40759091437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F92A02">
        <w:t xml:space="preserve"> dužnika</w:t>
      </w:r>
      <w:r w:rsidR="002A6867">
        <w:t xml:space="preserve"> </w:t>
      </w:r>
      <w:r w:rsidR="00FE522B">
        <w:t xml:space="preserve">Monika </w:t>
      </w:r>
      <w:proofErr w:type="spellStart"/>
      <w:r w:rsidR="00FE522B">
        <w:t>Agotić</w:t>
      </w:r>
      <w:proofErr w:type="spellEnd"/>
      <w:r w:rsidR="00FE522B">
        <w:t>, Feričanci, Trg Matije Gupca 8, OIB: 40759091437</w:t>
      </w:r>
      <w:r>
        <w:t>, da u roku od 8 dana od dana primitka ovog zaključka preda sudu, pozivom na gornji broj predmeta, pisano izvješće o financijsko-gospodarskom stanju dužnika u 2 primjerka.</w:t>
      </w:r>
    </w:p>
    <w:p w:rsidRDefault="00A55821" w:rsidP="00833ACB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 xml:space="preserve">zakonski </w:t>
      </w:r>
      <w:r w:rsidR="00F92A02">
        <w:t xml:space="preserve">zastupnik dužnika </w:t>
      </w:r>
      <w:r w:rsidR="00FE522B">
        <w:t xml:space="preserve">Monika </w:t>
      </w:r>
      <w:proofErr w:type="spellStart"/>
      <w:r w:rsidR="00FE522B">
        <w:t>Agotić</w:t>
      </w:r>
      <w:proofErr w:type="spellEnd"/>
      <w:r w:rsidR="00FE522B">
        <w:t xml:space="preserve">, Feričanci, Trg Matije Gupca 8, OIB: 40759091437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A55821" w:rsidP="00A55821" w:rsidR="00A55821">
      <w:pPr>
        <w:ind w:firstLine="720"/>
        <w:jc w:val="both"/>
      </w:pPr>
    </w:p>
    <w:p w:rsidRDefault="00F92A02" w:rsidP="00A55821" w:rsidR="00F92A02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FE522B" w:rsidP="00FE522B" w:rsidR="00FE522B">
      <w:pPr>
        <w:jc w:val="right"/>
      </w:pPr>
      <w:r>
        <w:t>Broj: 6 St-860/18-3</w:t>
      </w: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33ACB" w:rsidP="00833ACB" w:rsidR="00833ACB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FE522B">
        <w:t xml:space="preserve">Monika </w:t>
      </w:r>
      <w:proofErr w:type="spellStart"/>
      <w:r w:rsidR="00FE522B">
        <w:t>Agotić</w:t>
      </w:r>
      <w:proofErr w:type="spellEnd"/>
      <w:r w:rsidR="00FE522B">
        <w:t>, Feričanci, Trg Matije Gupca 8, OIB: 40759091437</w:t>
      </w:r>
      <w:r>
        <w:t>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FE522B">
        <w:t>30</w:t>
      </w:r>
      <w:r w:rsidR="00340E8E">
        <w:t>. svibnja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FE522B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FE522B">
        <w:t xml:space="preserve">Monika </w:t>
      </w:r>
      <w:proofErr w:type="spellStart"/>
      <w:r w:rsidR="00FE522B">
        <w:t>Agotić</w:t>
      </w:r>
      <w:proofErr w:type="spellEnd"/>
      <w:r w:rsidR="00FE522B">
        <w:t>, Feričanci, Trg Matije Gupca 8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FE522B">
        <w:t>30</w:t>
      </w:r>
      <w:r w:rsidR="004A6AAF">
        <w:t>.6.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2616" w:rsidR="00BF2616">
      <w:r>
        <w:separator/>
      </w:r>
    </w:p>
  </w:endnote>
  <w:endnote w:id="0" w:type="continuationSeparator">
    <w:p w:rsidRDefault="00BF2616" w:rsidR="00BF2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2616" w:rsidR="00BF2616">
      <w:r>
        <w:separator/>
      </w:r>
    </w:p>
  </w:footnote>
  <w:footnote w:id="0" w:type="continuationSeparator">
    <w:p w:rsidRDefault="00BF2616" w:rsidR="00BF26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82C4E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2F795A"/>
    <w:rsid w:val="00313F98"/>
    <w:rsid w:val="003258FC"/>
    <w:rsid w:val="00325955"/>
    <w:rsid w:val="00327B99"/>
    <w:rsid w:val="00340E8E"/>
    <w:rsid w:val="00341886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806AD"/>
    <w:rsid w:val="004971E9"/>
    <w:rsid w:val="00497410"/>
    <w:rsid w:val="004A6AAF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26B1D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6A2B"/>
    <w:rsid w:val="00AB56F9"/>
    <w:rsid w:val="00AD24AA"/>
    <w:rsid w:val="00AD76C3"/>
    <w:rsid w:val="00AF787C"/>
    <w:rsid w:val="00B11D59"/>
    <w:rsid w:val="00B41F79"/>
    <w:rsid w:val="00B54B7E"/>
    <w:rsid w:val="00B84F0F"/>
    <w:rsid w:val="00B923EB"/>
    <w:rsid w:val="00BC33DE"/>
    <w:rsid w:val="00BF2616"/>
    <w:rsid w:val="00BF6F99"/>
    <w:rsid w:val="00BF7940"/>
    <w:rsid w:val="00C15361"/>
    <w:rsid w:val="00C26291"/>
    <w:rsid w:val="00C3548B"/>
    <w:rsid w:val="00C4707F"/>
    <w:rsid w:val="00C82C4E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430E2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92A02"/>
    <w:rsid w:val="00FA7686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2C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2C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C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C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C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2C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2C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C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C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C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St-860/2018</izvorni_sadrzaj>
    <derivirana_varijabla naziv="DomainObject.Predmet.OznakaBroj_1">St-860/2018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FERADOM j.d.o.o. za graditeljstvo i trgovinu</izvorni_sadrzaj>
    <derivirana_varijabla naziv="DomainObject.Predmet.ProtustrankaFormated_1">  FERADOM j.d.o.o. za graditeljstvo i trgovinu</derivirana_varijabla>
  </DomainObject.Predmet.ProtustrankaFormated>
  <DomainObject.Predmet.ProtustrankaFormatedOIB>
    <izvorni_sadrzaj>  FERADOM j.d.o.o. za graditeljstvo i trgovinu, OIB 61614844867</izvorni_sadrzaj>
    <derivirana_varijabla naziv="DomainObject.Predmet.ProtustrankaFormatedOIB_1">  FERADOM j.d.o.o. za graditeljstvo i trgovinu, OIB 61614844867</derivirana_varijabla>
  </DomainObject.Predmet.ProtustrankaFormatedOIB>
  <DomainObject.Predmet.ProtustrankaFormatedWithAdress>
    <izvorni_sadrzaj> FERADOM j.d.o.o. za graditeljstvo i trgovinu, Trg Matije Gupca 8, 31512 Feričanci</izvorni_sadrzaj>
    <derivirana_varijabla naziv="DomainObject.Predmet.ProtustrankaFormatedWithAdress_1"> FERADOM j.d.o.o. za graditeljstvo i trgovinu, Trg Matije Gupca 8, 31512 Feričanci</derivirana_varijabla>
  </DomainObject.Predmet.ProtustrankaFormatedWithAdress>
  <DomainObject.Predmet.ProtustrankaFormatedWithAdressOIB>
    <izvorni_sadrzaj> FERADOM j.d.o.o. za graditeljstvo i trgovinu, OIB 61614844867, Trg Matije Gupca 8, 31512 Feričanci</izvorni_sadrzaj>
    <derivirana_varijabla naziv="DomainObject.Predmet.ProtustrankaFormatedWithAdressOIB_1"> FERADOM j.d.o.o. za graditeljstvo i trgovinu, OIB 61614844867, Trg Matije Gupca 8, 31512 Feričanci</derivirana_varijabla>
  </DomainObject.Predmet.ProtustrankaFormatedWithAdressOIB>
  <DomainObject.Predmet.ProtustrankaWithAdress>
    <izvorni_sadrzaj>FERADOM j.d.o.o. za graditeljstvo i trgovinu Trg Matije Gupca 8, 31512 Feričanci</izvorni_sadrzaj>
    <derivirana_varijabla naziv="DomainObject.Predmet.ProtustrankaWithAdress_1">FERADOM j.d.o.o. za graditeljstvo i trgovinu Trg Matije Gupca 8, 31512 Feričanci</derivirana_varijabla>
  </DomainObject.Predmet.ProtustrankaWithAdress>
  <DomainObject.Predmet.ProtustrankaWithAdressOIB>
    <izvorni_sadrzaj>FERADOM j.d.o.o. za graditeljstvo i trgovinu, OIB 61614844867, Trg Matije Gupca 8, 31512 Feričanci</izvorni_sadrzaj>
    <derivirana_varijabla naziv="DomainObject.Predmet.ProtustrankaWithAdressOIB_1">FERADOM j.d.o.o. za graditeljstvo i trgovinu, OIB 61614844867, Trg Matije Gupca 8, 31512 Feričanci</derivirana_varijabla>
  </DomainObject.Predmet.ProtustrankaWithAdressOIB>
  <DomainObject.Predmet.ProtustrankaNazivFormated>
    <izvorni_sadrzaj>FERADOM j.d.o.o. za graditeljstvo i trgovinu</izvorni_sadrzaj>
    <derivirana_varijabla naziv="DomainObject.Predmet.ProtustrankaNazivFormated_1">FERADOM j.d.o.o. za graditeljstvo i trgovinu</derivirana_varijabla>
  </DomainObject.Predmet.ProtustrankaNazivFormated>
  <DomainObject.Predmet.ProtustrankaNazivFormatedOIB>
    <izvorni_sadrzaj>FERADOM j.d.o.o. za graditeljstvo i trgovinu, OIB 61614844867</izvorni_sadrzaj>
    <derivirana_varijabla naziv="DomainObject.Predmet.ProtustrankaNazivFormatedOIB_1">FERADOM j.d.o.o. za graditeljstvo i trgovinu, OIB 61614844867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FERADOM j.d.o.o. za graditeljstvo i trgovinu</item>
    </izvorni_sadrzaj>
    <derivirana_varijabla naziv="DomainObject.Predmet.ProtuStrankaListFormated_1">
      <item>FERADOM j.d.o.o. za graditeljstvo i trgovinu</item>
    </derivirana_varijabla>
  </DomainObject.Predmet.ProtuStrankaListFormated>
  <DomainObject.Predmet.ProtuStrankaListFormatedOIB>
    <izvorni_sadrzaj>
      <item>FERADOM j.d.o.o. za graditeljstvo i trgovinu, OIB 61614844867</item>
    </izvorni_sadrzaj>
    <derivirana_varijabla naziv="DomainObject.Predmet.ProtuStrankaListFormatedOIB_1">
      <item>FERADOM j.d.o.o. za graditeljstvo i trgovinu, OIB 61614844867</item>
    </derivirana_varijabla>
  </DomainObject.Predmet.ProtuStrankaListFormatedOIB>
  <DomainObject.Predmet.ProtuStrankaListFormatedWithAdress>
    <izvorni_sadrzaj>
      <item>FERADOM j.d.o.o. za graditeljstvo i trgovinu, Trg Matije Gupca 8, 31512 Feričanci</item>
    </izvorni_sadrzaj>
    <derivirana_varijabla naziv="DomainObject.Predmet.ProtuStrankaListFormatedWithAdress_1">
      <item>FERADOM j.d.o.o. za graditeljstvo i trgovinu, Trg Matije Gupca 8, 31512 Feričanci</item>
    </derivirana_varijabla>
  </DomainObject.Predmet.ProtuStrankaListFormatedWithAdress>
  <DomainObject.Predmet.ProtuStrankaListFormatedWithAdressOIB>
    <izvorni_sadrzaj>
      <item>FERADOM j.d.o.o. za graditeljstvo i trgovinu, OIB 61614844867, Trg Matije Gupca 8, 31512 Feričanci</item>
    </izvorni_sadrzaj>
    <derivirana_varijabla naziv="DomainObject.Predmet.ProtuStrankaListFormatedWithAdressOIB_1">
      <item>FERADOM j.d.o.o. za graditeljstvo i trgovinu, OIB 61614844867, Trg Matije Gupca 8, 31512 Feričanci</item>
    </derivirana_varijabla>
  </DomainObject.Predmet.ProtuStrankaListFormatedWithAdressOIB>
  <DomainObject.Predmet.ProtuStrankaListNazivFormated>
    <izvorni_sadrzaj>
      <item>FERADOM j.d.o.o. za graditeljstvo i trgovinu</item>
    </izvorni_sadrzaj>
    <derivirana_varijabla naziv="DomainObject.Predmet.ProtuStrankaListNazivFormated_1">
      <item>FERADOM j.d.o.o. za graditeljstvo i trgovinu</item>
    </derivirana_varijabla>
  </DomainObject.Predmet.ProtuStrankaListNazivFormated>
  <DomainObject.Predmet.ProtuStrankaListNazivFormatedOIB>
    <izvorni_sadrzaj>
      <item>FERADOM j.d.o.o. za graditeljstvo i trgovinu, OIB 61614844867</item>
    </izvorni_sadrzaj>
    <derivirana_varijabla naziv="DomainObject.Predmet.ProtuStrankaListNazivFormatedOIB_1">
      <item>FERADOM j.d.o.o. za graditeljstvo i trgovinu, OIB 61614844867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FERADOM j.d.o.o. za graditeljstvo i trgovinu</izvorni_sadrzaj>
    <derivirana_varijabla naziv="DomainObject.Predmet.ProtustrankaIDrugi_1">FERADOM j.d.o.o. za graditeljstvo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FERADOM j.d.o.o. za graditeljstvo i trgovinu, OIB 61614844867, Trg Matije Gupca 8, 31512 Feričanci</izvorni_sadrzaj>
    <derivirana_varijabla naziv="DomainObject.Predmet.ProtustrankaIDrugiAdressOIB_1">FERADOM j.d.o.o. za graditeljstvo i trgovinu, OIB 61614844867, Trg Matije Gupca 8, 31512 Feričanci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FERADOM j.d.o.o. za graditeljstvo i trgovinu</item>
    </izvorni_sadrzaj>
    <derivirana_varijabla naziv="DomainObject.Predmet.SudioniciListNaziv_1">
      <item>FINA RC OSIJEK</item>
      <item>FERADOM j.d.o.o. za graditeljstvo i trgovinu</item>
    </derivirana_varijabla>
  </DomainObject.Predmet.SudioniciListNaziv>
  <DomainObject.Predmet.SudioniciListAdressOIB>
    <izvorni_sadrzaj>
      <item>FINA RC OSIJEK, OIB 85821130368</item>
      <item>FERADOM j.d.o.o. za graditeljstvo i trgovinu, OIB 61614844867, Trg Matije Gupca 8,31512 Feričanci</item>
    </izvorni_sadrzaj>
    <derivirana_varijabla naziv="DomainObject.Predmet.SudioniciListAdressOIB_1">
      <item>FINA RC OSIJEK, OIB 85821130368</item>
      <item>FERADOM j.d.o.o. za graditeljstvo i trgovinu, OIB 61614844867, Trg Matije Gupca 8,31512 Feričanci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61614844867</item>
    </izvorni_sadrzaj>
    <derivirana_varijabla naziv="DomainObject.Predmet.SudioniciListNazivOIB_1">
      <item>, OIB 85821130368</item>
      <item>, OIB 61614844867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6177A0-968A-4AB1-A6F3-A3D6EFB3E7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491</properties:Words>
  <properties:Characters>2426</properties:Characters>
  <properties:Lines>124</properties:Lines>
  <properties:Paragraphs>25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2018-05-30T10:34:00Z</cp:lastPrinted>
  <dcterms:modified xmlns:xsi="http://www.w3.org/2001/XMLSchema-instance" xsi:type="dcterms:W3CDTF">2018-05-30T10:35:00Z</dcterms:modified>
  <cp:revision>20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