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acdf" w14:paraId="012acdf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F517A9">
        <w:t>4200</w:t>
      </w:r>
      <w:r w:rsidR="00921214">
        <w:t>/16-</w:t>
      </w:r>
      <w:r w:rsidR="00141D8D">
        <w:t>19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F517A9" w:rsidR="00F517A9" w:rsidRPr="00364166">
      <w:r w:rsidRPr="00401197">
        <w:tab/>
      </w:r>
    </w:p>
    <w:p w:rsidRDefault="00F517A9" w:rsidP="00F517A9" w:rsidR="00F517A9" w:rsidRPr="00364166">
      <w:pPr>
        <w:ind w:firstLine="708"/>
        <w:jc w:val="both"/>
      </w:pPr>
      <w:r w:rsidRPr="00364166">
        <w:t xml:space="preserve">Trgovački sud u Zagrebu, po sucu pojedincu Nikolini Dorić Hadžisejdić, u </w:t>
      </w:r>
      <w:r>
        <w:t xml:space="preserve">postupku sklapanja </w:t>
      </w:r>
      <w:proofErr w:type="spellStart"/>
      <w:r>
        <w:t>predstečajne</w:t>
      </w:r>
      <w:proofErr w:type="spellEnd"/>
      <w:r>
        <w:t xml:space="preserve"> nagodbe nad </w:t>
      </w:r>
      <w:proofErr w:type="spellStart"/>
      <w:r w:rsidRPr="00364166">
        <w:t>dužnika</w:t>
      </w:r>
      <w:r>
        <w:t>om</w:t>
      </w:r>
      <w:proofErr w:type="spellEnd"/>
      <w:r w:rsidRPr="00364166">
        <w:t xml:space="preserve"> LUJ d.o.o., Zagreb (Grad Zagreb), </w:t>
      </w:r>
      <w:proofErr w:type="spellStart"/>
      <w:r w:rsidRPr="00364166">
        <w:t>Medveščak</w:t>
      </w:r>
      <w:proofErr w:type="spellEnd"/>
      <w:r w:rsidRPr="00364166">
        <w:t xml:space="preserve"> 16, OIB 40107692516, radi sklapanja </w:t>
      </w:r>
      <w:proofErr w:type="spellStart"/>
      <w:r w:rsidRPr="00364166">
        <w:t>predstečajne</w:t>
      </w:r>
      <w:proofErr w:type="spellEnd"/>
      <w:r w:rsidRPr="00364166">
        <w:t xml:space="preserve"> nagodbe, </w:t>
      </w:r>
      <w:r w:rsidR="00141D8D">
        <w:t>13. prosinca</w:t>
      </w:r>
      <w:r w:rsidRPr="00364166">
        <w:t xml:space="preserve"> 2017.,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141D8D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>
        <w:t xml:space="preserve">1. </w:t>
      </w:r>
      <w:r w:rsidR="006E4841" w:rsidRPr="00401197">
        <w:t>Utvrđuje se da je rješenje ovog suda broj St</w:t>
      </w:r>
      <w:r w:rsidR="00CD56F2">
        <w:t>-</w:t>
      </w:r>
      <w:r w:rsidR="00921214">
        <w:t>4</w:t>
      </w:r>
      <w:r w:rsidR="00F517A9">
        <w:t>200</w:t>
      </w:r>
      <w:r w:rsidR="00CD56F2">
        <w:t>/1</w:t>
      </w:r>
      <w:r w:rsidR="0019467E">
        <w:t>6</w:t>
      </w:r>
      <w:r w:rsidR="006E4841" w:rsidRPr="00401197">
        <w:t xml:space="preserve"> od </w:t>
      </w:r>
      <w:r w:rsidR="00F517A9">
        <w:rPr>
          <w:lang w:val="pt-BR"/>
        </w:rPr>
        <w:t>10</w:t>
      </w:r>
      <w:r w:rsidR="00921214">
        <w:rPr>
          <w:lang w:val="pt-BR"/>
        </w:rPr>
        <w:t>. listopada 2017</w:t>
      </w:r>
      <w:r w:rsidR="00CD56F2">
        <w:t>.</w:t>
      </w:r>
      <w:r w:rsidR="006E4841" w:rsidRPr="00401197">
        <w:t xml:space="preserve"> kojim je odobreno sklapanje </w:t>
      </w:r>
      <w:proofErr w:type="spellStart"/>
      <w:r w:rsidR="006E4841" w:rsidRPr="00401197">
        <w:t>predstečajne</w:t>
      </w:r>
      <w:proofErr w:type="spellEnd"/>
      <w:r w:rsidR="006E4841" w:rsidRPr="00401197">
        <w:t xml:space="preserve"> nagodbe pravomoćno </w:t>
      </w:r>
      <w:r w:rsidR="00F517A9">
        <w:t>31</w:t>
      </w:r>
      <w:r w:rsidR="00921214">
        <w:t xml:space="preserve">. </w:t>
      </w:r>
      <w:r w:rsidR="00F517A9">
        <w:t>listopada</w:t>
      </w:r>
      <w:r w:rsidR="00921214">
        <w:t xml:space="preserve"> 2017</w:t>
      </w:r>
      <w:r w:rsidR="006E4841"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141D8D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F517A9">
        <w:rPr>
          <w:lang w:eastAsia="en-US"/>
        </w:rPr>
        <w:t>13</w:t>
      </w:r>
      <w:r w:rsidR="00921214">
        <w:rPr>
          <w:lang w:eastAsia="en-US"/>
        </w:rPr>
        <w:t xml:space="preserve">. </w:t>
      </w:r>
      <w:r w:rsidR="00F517A9">
        <w:rPr>
          <w:lang w:eastAsia="en-US"/>
        </w:rPr>
        <w:t>prosinca</w:t>
      </w:r>
      <w:r w:rsidR="00921214">
        <w:rPr>
          <w:lang w:eastAsia="en-US"/>
        </w:rPr>
        <w:t xml:space="preserve"> 2017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375B74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75B74" w:rsidP="00C359B6" w:rsidR="00375B74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375B74" w:rsidP="00C359B6" w:rsidR="00375B74">
      <w:pPr>
        <w:pStyle w:val="Bezproreda"/>
        <w:ind w:left="4956"/>
        <w:jc w:val="right"/>
      </w:pPr>
      <w:r>
        <w:t>Karmela Dolenc</w:t>
      </w: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594FA9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41D8D"/>
    <w:rsid w:val="0019467E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75B74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309CD"/>
    <w:rsid w:val="00865E71"/>
    <w:rsid w:val="00895FF4"/>
    <w:rsid w:val="008B0AE9"/>
    <w:rsid w:val="008C2C6D"/>
    <w:rsid w:val="008D74ED"/>
    <w:rsid w:val="00900528"/>
    <w:rsid w:val="00911FF4"/>
    <w:rsid w:val="0092121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517A9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75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75B74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75B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B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B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B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B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75B74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4200</izvorni_sadrzaj>
    <derivirana_varijabla naziv="DomainObject.Predmet.Broj_1">4200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listopada 2017.</izvorni_sadrzaj>
    <derivirana_varijabla naziv="DomainObject.Predmet.DatumRjesavanja_1">11.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St-4200/2016</izvorni_sadrzaj>
    <derivirana_varijabla naziv="DomainObject.Predmet.OznakaBroj_1">St-4200/2016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LUJ d.o.o.</izvorni_sadrzaj>
    <derivirana_varijabla naziv="DomainObject.Predmet.ProtustrankaFormated_1">  LUJ d.o.o.</derivirana_varijabla>
  </DomainObject.Predmet.ProtustrankaFormated>
  <DomainObject.Predmet.ProtustrankaFormatedOIB>
    <izvorni_sadrzaj>  LUJ d.o.o., OIB 40107692516</izvorni_sadrzaj>
    <derivirana_varijabla naziv="DomainObject.Predmet.ProtustrankaFormatedOIB_1">  LUJ d.o.o., OIB 40107692516</derivirana_varijabla>
  </DomainObject.Predmet.ProtustrankaFormatedOIB>
  <DomainObject.Predmet.ProtustrankaFormatedWithAdress>
    <izvorni_sadrzaj> LUJ d.o.o., Medveščak 16, 10000 Zagreb</izvorni_sadrzaj>
    <derivirana_varijabla naziv="DomainObject.Predmet.ProtustrankaFormatedWithAdress_1"> LUJ d.o.o., Medveščak 16, 10000 Zagreb</derivirana_varijabla>
  </DomainObject.Predmet.ProtustrankaFormatedWithAdress>
  <DomainObject.Predmet.ProtustrankaFormatedWithAdressOIB>
    <izvorni_sadrzaj> LUJ d.o.o., OIB 40107692516, Medveščak 16, 10000 Zagreb</izvorni_sadrzaj>
    <derivirana_varijabla naziv="DomainObject.Predmet.ProtustrankaFormatedWithAdressOIB_1"> LUJ d.o.o., OIB 40107692516, Medveščak 16, 10000 Zagreb</derivirana_varijabla>
  </DomainObject.Predmet.ProtustrankaFormatedWithAdressOIB>
  <DomainObject.Predmet.ProtustrankaWithAdress>
    <izvorni_sadrzaj>LUJ d.o.o. Medveščak 16, 10000 Zagreb</izvorni_sadrzaj>
    <derivirana_varijabla naziv="DomainObject.Predmet.ProtustrankaWithAdress_1">LUJ d.o.o. Medveščak 16, 10000 Zagreb</derivirana_varijabla>
  </DomainObject.Predmet.ProtustrankaWithAdress>
  <DomainObject.Predmet.ProtustrankaWithAdressOIB>
    <izvorni_sadrzaj>LUJ d.o.o., OIB 40107692516, Medveščak 16, 10000 Zagreb</izvorni_sadrzaj>
    <derivirana_varijabla naziv="DomainObject.Predmet.ProtustrankaWithAdressOIB_1">LUJ d.o.o., OIB 40107692516, Medveščak 16, 10000 Zagreb</derivirana_varijabla>
  </DomainObject.Predmet.ProtustrankaWithAdressOIB>
  <DomainObject.Predmet.ProtustrankaNazivFormated>
    <izvorni_sadrzaj>LUJ d.o.o.</izvorni_sadrzaj>
    <derivirana_varijabla naziv="DomainObject.Predmet.ProtustrankaNazivFormated_1">LUJ d.o.o.</derivirana_varijabla>
  </DomainObject.Predmet.ProtustrankaNazivFormated>
  <DomainObject.Predmet.ProtustrankaNazivFormatedOIB>
    <izvorni_sadrzaj>LUJ d.o.o., OIB 40107692516</izvorni_sadrzaj>
    <derivirana_varijabla naziv="DomainObject.Predmet.ProtustrankaNazivFormatedOIB_1">LUJ d.o.o., OIB 40107692516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LUJ d.o.o.</izvorni_sadrzaj>
    <derivirana_varijabla naziv="DomainObject.Predmet.StrankaFormated_1">  LUJ d.o.o.</derivirana_varijabla>
  </DomainObject.Predmet.StrankaFormated>
  <DomainObject.Predmet.StrankaFormatedOIB>
    <izvorni_sadrzaj>  LUJ d.o.o., OIB 40107692516</izvorni_sadrzaj>
    <derivirana_varijabla naziv="DomainObject.Predmet.StrankaFormatedOIB_1">  LUJ d.o.o., OIB 40107692516</derivirana_varijabla>
  </DomainObject.Predmet.StrankaFormatedOIB>
  <DomainObject.Predmet.StrankaFormatedWithAdress>
    <izvorni_sadrzaj> LUJ d.o.o., Medveščak 16, 10000 Zagreb</izvorni_sadrzaj>
    <derivirana_varijabla naziv="DomainObject.Predmet.StrankaFormatedWithAdress_1"> LUJ d.o.o., Medveščak 16, 10000 Zagreb</derivirana_varijabla>
  </DomainObject.Predmet.StrankaFormatedWithAdress>
  <DomainObject.Predmet.StrankaFormatedWithAdressOIB>
    <izvorni_sadrzaj> LUJ d.o.o., OIB 40107692516, Medveščak 16, 10000 Zagreb</izvorni_sadrzaj>
    <derivirana_varijabla naziv="DomainObject.Predmet.StrankaFormatedWithAdressOIB_1"> LUJ d.o.o., OIB 40107692516, Medveščak 16, 10000 Zagreb</derivirana_varijabla>
  </DomainObject.Predmet.StrankaFormatedWithAdressOIB>
  <DomainObject.Predmet.StrankaWithAdress>
    <izvorni_sadrzaj>LUJ d.o.o. Medveščak 16,10000 Zagreb</izvorni_sadrzaj>
    <derivirana_varijabla naziv="DomainObject.Predmet.StrankaWithAdress_1">LUJ d.o.o. Medveščak 16,10000 Zagreb</derivirana_varijabla>
  </DomainObject.Predmet.StrankaWithAdress>
  <DomainObject.Predmet.StrankaWithAdressOIB>
    <izvorni_sadrzaj>LUJ d.o.o., OIB 40107692516, Medveščak 16,10000 Zagreb</izvorni_sadrzaj>
    <derivirana_varijabla naziv="DomainObject.Predmet.StrankaWithAdressOIB_1">LUJ d.o.o., OIB 40107692516, Medveščak 16,10000 Zagreb</derivirana_varijabla>
  </DomainObject.Predmet.StrankaWithAdressOIB>
  <DomainObject.Predmet.StrankaNazivFormated>
    <izvorni_sadrzaj>LUJ d.o.o.</izvorni_sadrzaj>
    <derivirana_varijabla naziv="DomainObject.Predmet.StrankaNazivFormated_1">LUJ d.o.o.</derivirana_varijabla>
  </DomainObject.Predmet.StrankaNazivFormated>
  <DomainObject.Predmet.StrankaNazivFormatedOIB>
    <izvorni_sadrzaj>LUJ d.o.o., OIB 40107692516</izvorni_sadrzaj>
    <derivirana_varijabla naziv="DomainObject.Predmet.StrankaNazivFormatedOIB_1">LUJ d.o.o., OIB 40107692516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LUJ d.o.o.</item>
    </izvorni_sadrzaj>
    <derivirana_varijabla naziv="DomainObject.Predmet.StrankaListFormated_1">
      <item>LUJ d.o.o.</item>
    </derivirana_varijabla>
  </DomainObject.Predmet.StrankaListFormated>
  <DomainObject.Predmet.StrankaListFormatedOIB>
    <izvorni_sadrzaj>
      <item>LUJ d.o.o., OIB 40107692516</item>
    </izvorni_sadrzaj>
    <derivirana_varijabla naziv="DomainObject.Predmet.StrankaListFormatedOIB_1">
      <item>LUJ d.o.o., OIB 40107692516</item>
    </derivirana_varijabla>
  </DomainObject.Predmet.StrankaListFormatedOIB>
  <DomainObject.Predmet.StrankaListFormatedWithAdress>
    <izvorni_sadrzaj>
      <item>LUJ d.o.o., Medveščak 16, 10000 Zagreb</item>
    </izvorni_sadrzaj>
    <derivirana_varijabla naziv="DomainObject.Predmet.StrankaListFormatedWithAdress_1">
      <item>LUJ d.o.o., Medveščak 16, 10000 Zagreb</item>
    </derivirana_varijabla>
  </DomainObject.Predmet.StrankaListFormatedWithAdress>
  <DomainObject.Predmet.StrankaListFormatedWithAdressOIB>
    <izvorni_sadrzaj>
      <item>LUJ d.o.o., OIB 40107692516, Medveščak 16, 10000 Zagreb</item>
    </izvorni_sadrzaj>
    <derivirana_varijabla naziv="DomainObject.Predmet.StrankaListFormatedWithAdressOIB_1">
      <item>LUJ d.o.o., OIB 40107692516, Medveščak 16, 10000 Zagreb</item>
    </derivirana_varijabla>
  </DomainObject.Predmet.StrankaListFormatedWithAdressOIB>
  <DomainObject.Predmet.StrankaListNazivFormated>
    <izvorni_sadrzaj>
      <item>LUJ d.o.o.</item>
    </izvorni_sadrzaj>
    <derivirana_varijabla naziv="DomainObject.Predmet.StrankaListNazivFormated_1">
      <item>LUJ d.o.o.</item>
    </derivirana_varijabla>
  </DomainObject.Predmet.StrankaListNazivFormated>
  <DomainObject.Predmet.StrankaListNazivFormatedOIB>
    <izvorni_sadrzaj>
      <item>LUJ d.o.o., OIB 40107692516</item>
    </izvorni_sadrzaj>
    <derivirana_varijabla naziv="DomainObject.Predmet.StrankaListNazivFormatedOIB_1">
      <item>LUJ d.o.o., OIB 40107692516</item>
    </derivirana_varijabla>
  </DomainObject.Predmet.StrankaListNazivFormatedOIB>
  <DomainObject.Predmet.ProtuStrankaListFormated>
    <izvorni_sadrzaj>
      <item>LUJ d.o.o.</item>
    </izvorni_sadrzaj>
    <derivirana_varijabla naziv="DomainObject.Predmet.ProtuStrankaListFormated_1">
      <item>LUJ d.o.o.</item>
    </derivirana_varijabla>
  </DomainObject.Predmet.ProtuStrankaListFormated>
  <DomainObject.Predmet.ProtuStrankaListFormatedOIB>
    <izvorni_sadrzaj>
      <item>LUJ d.o.o., OIB 40107692516</item>
    </izvorni_sadrzaj>
    <derivirana_varijabla naziv="DomainObject.Predmet.ProtuStrankaListFormatedOIB_1">
      <item>LUJ d.o.o., OIB 40107692516</item>
    </derivirana_varijabla>
  </DomainObject.Predmet.ProtuStrankaListFormatedOIB>
  <DomainObject.Predmet.ProtuStrankaListFormatedWithAdress>
    <izvorni_sadrzaj>
      <item>LUJ d.o.o., Medveščak 16, 10000 Zagreb</item>
    </izvorni_sadrzaj>
    <derivirana_varijabla naziv="DomainObject.Predmet.ProtuStrankaListFormatedWithAdress_1">
      <item>LUJ d.o.o., Medveščak 16, 10000 Zagreb</item>
    </derivirana_varijabla>
  </DomainObject.Predmet.ProtuStrankaListFormatedWithAdress>
  <DomainObject.Predmet.ProtuStrankaListFormatedWithAdressOIB>
    <izvorni_sadrzaj>
      <item>LUJ d.o.o., OIB 40107692516, Medveščak 16, 10000 Zagreb</item>
    </izvorni_sadrzaj>
    <derivirana_varijabla naziv="DomainObject.Predmet.ProtuStrankaListFormatedWithAdressOIB_1">
      <item>LUJ d.o.o., OIB 40107692516, Medveščak 16, 10000 Zagreb</item>
    </derivirana_varijabla>
  </DomainObject.Predmet.ProtuStrankaListFormatedWithAdressOIB>
  <DomainObject.Predmet.ProtuStrankaListNazivFormated>
    <izvorni_sadrzaj>
      <item>LUJ d.o.o.</item>
    </izvorni_sadrzaj>
    <derivirana_varijabla naziv="DomainObject.Predmet.ProtuStrankaListNazivFormated_1">
      <item>LUJ d.o.o.</item>
    </derivirana_varijabla>
  </DomainObject.Predmet.ProtuStrankaListNazivFormated>
  <DomainObject.Predmet.ProtuStrankaListNazivFormatedOIB>
    <izvorni_sadrzaj>
      <item>LUJ d.o.o., OIB 40107692516</item>
    </izvorni_sadrzaj>
    <derivirana_varijabla naziv="DomainObject.Predmet.ProtuStrankaListNazivFormatedOIB_1">
      <item>LUJ d.o.o., OIB 40107692516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LUJ d.o.o.</izvorni_sadrzaj>
    <derivirana_varijabla naziv="DomainObject.Predmet.StrankaIDrugi_1">LUJ d.o.o.</derivirana_varijabla>
  </DomainObject.Predmet.StrankaIDrugi>
  <DomainObject.Predmet.ProtustrankaIDrugi>
    <izvorni_sadrzaj>LUJ d.o.o.</izvorni_sadrzaj>
    <derivirana_varijabla naziv="DomainObject.Predmet.ProtustrankaIDrugi_1">LUJ d.o.o.</derivirana_varijabla>
  </DomainObject.Predmet.ProtustrankaIDrugi>
  <DomainObject.Predmet.StrankaIDrugiAdressOIB>
    <izvorni_sadrzaj>LUJ d.o.o., OIB 40107692516, Medveščak 16, 10000 Zagreb</izvorni_sadrzaj>
    <derivirana_varijabla naziv="DomainObject.Predmet.StrankaIDrugiAdressOIB_1">LUJ d.o.o., OIB 40107692516, Medveščak 16, 10000 Zagreb</derivirana_varijabla>
  </DomainObject.Predmet.StrankaIDrugiAdressOIB>
  <DomainObject.Predmet.ProtustrankaIDrugiAdressOIB>
    <izvorni_sadrzaj>LUJ d.o.o., OIB 40107692516, Medveščak 16, 10000 Zagreb</izvorni_sadrzaj>
    <derivirana_varijabla naziv="DomainObject.Predmet.ProtustrankaIDrugiAdressOIB_1">LUJ d.o.o., OIB 40107692516, Medveščak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listopada 2017.</izvorni_sadrzaj>
    <derivirana_varijabla naziv="DomainObject.Predmet.OdlukaRjesenje.DatumDonosenjaOdluke_1">10.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St-4200/2016-16</izvorni_sadrzaj>
    <derivirana_varijabla naziv="DomainObject.Predmet.OdlukaRjesenje.Oznaka_1">St-4200/2016-16</derivirana_varijabla>
  </DomainObject.Predmet.OdlukaRjesenje.Oznaka>
  <DomainObject.Predmet.SudioniciListNaziv>
    <izvorni_sadrzaj>
      <item>LUJ d.o.o.</item>
      <item>LUJ d.o.o.</item>
    </izvorni_sadrzaj>
    <derivirana_varijabla naziv="DomainObject.Predmet.SudioniciListNaziv_1">
      <item>LUJ d.o.o.</item>
      <item>LUJ d.o.o.</item>
    </derivirana_varijabla>
  </DomainObject.Predmet.SudioniciListNaziv>
  <DomainObject.Predmet.SudioniciListAdressOIB>
    <izvorni_sadrzaj>
      <item>LUJ d.o.o., OIB 40107692516, Medveščak 16,10000 Zagreb</item>
      <item>LUJ d.o.o., OIB 40107692516, Medveščak 16,10000 Zagreb</item>
    </izvorni_sadrzaj>
    <derivirana_varijabla naziv="DomainObject.Predmet.SudioniciListAdressOIB_1">
      <item>LUJ d.o.o., OIB 40107692516, Medveščak 16,10000 Zagreb</item>
      <item>LUJ d.o.o., OIB 40107692516, Medveščak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40107692516</item>
      <item>, OIB 40107692516</item>
    </izvorni_sadrzaj>
    <derivirana_varijabla naziv="DomainObject.Predmet.SudioniciListNazivOIB_1">
      <item>, OIB 40107692516</item>
      <item>, OIB 40107692516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6D1F2-1CE0-4F81-827F-603CF4DDB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174</properties:Words>
  <properties:Characters>878</properties:Characters>
  <properties:Lines>33</properties:Lines>
  <properties:Paragraphs>14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2017-12-13T08:27:00Z</cp:lastPrinted>
  <dcterms:modified xmlns:xsi="http://www.w3.org/2001/XMLSchema-instance" xsi:type="dcterms:W3CDTF">2017-12-13T08:27:00Z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