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7815" w14:paraId="b667815" w:rsidRDefault="00DF18AB" w:rsidP="004D0615" w:rsidR="004D0615">
      <w:pPr>
        <w:jc w:val="right"/>
        <w15:collapsed w:val="false"/>
      </w:pPr>
      <w:bookmarkStart w:name="_GoBack" w:id="0"/>
      <w:bookmarkEnd w:id="0"/>
      <w:proofErr w:type="spellStart"/>
      <w:r>
        <w:t>13</w:t>
      </w:r>
      <w:proofErr w:type="spellEnd"/>
      <w:r>
        <w:t xml:space="preserve"> St-</w:t>
      </w:r>
      <w:proofErr w:type="spellStart"/>
      <w:r>
        <w:t>909</w:t>
      </w:r>
      <w:proofErr w:type="spellEnd"/>
      <w:r>
        <w:t>/</w:t>
      </w:r>
      <w:proofErr w:type="spellStart"/>
      <w:r>
        <w:t>16</w:t>
      </w:r>
      <w:proofErr w:type="spellEnd"/>
      <w:r>
        <w:t>-</w:t>
      </w:r>
      <w:proofErr w:type="spellStart"/>
      <w:r>
        <w:t>17</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CC7554" w:rsidP="004D0615" w:rsidR="00CC7554">
      <w:pPr>
        <w:ind w:hanging="720" w:left="360"/>
        <w:rPr>
          <w:sz w:val="22"/>
          <w:szCs w:val="22"/>
        </w:rPr>
      </w:pPr>
    </w:p>
    <w:p w:rsidRDefault="00EC5BD3" w:rsidP="004D0615" w:rsidR="00EC5BD3"/>
    <w:p w:rsidRDefault="00567F30" w:rsidP="004D0615" w:rsidR="00567F30"/>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D64282" w:rsidR="00CC7554">
      <w:pPr>
        <w:pStyle w:val="Tijeloteksta"/>
      </w:pPr>
      <w:r>
        <w:tab/>
      </w:r>
      <w:r w:rsidR="00910271">
        <w:t xml:space="preserve">Trgovački sud u Osijeku, po sucu Jadranki Herman, kao stečajnom sucu, povodom prijedloga FINANCIJSKE AGENCIJE, Regionalni centar Osijek, Podružnica Osijek, Lorenza </w:t>
      </w:r>
      <w:proofErr w:type="spellStart"/>
      <w:r w:rsidR="00910271">
        <w:t>Jagera</w:t>
      </w:r>
      <w:proofErr w:type="spellEnd"/>
      <w:r w:rsidR="00910271">
        <w:t xml:space="preserve"> 3, za otvaranje stečajnog  postupka nad dužnikom : </w:t>
      </w:r>
      <w:r w:rsidR="00910271">
        <w:rPr>
          <w:color w:val="000000"/>
        </w:rPr>
        <w:t xml:space="preserve">NEISPAVANI j.d.o.o. za usluge i trgovinu, Osijek, Istarska </w:t>
      </w:r>
      <w:proofErr w:type="spellStart"/>
      <w:r w:rsidR="00910271">
        <w:rPr>
          <w:color w:val="000000"/>
        </w:rPr>
        <w:t>32</w:t>
      </w:r>
      <w:proofErr w:type="spellEnd"/>
      <w:r w:rsidR="00910271">
        <w:rPr>
          <w:color w:val="000000"/>
        </w:rPr>
        <w:t xml:space="preserve">, </w:t>
      </w:r>
      <w:proofErr w:type="spellStart"/>
      <w:r w:rsidR="00910271">
        <w:rPr>
          <w:color w:val="000000"/>
        </w:rPr>
        <w:t>MBS</w:t>
      </w:r>
      <w:proofErr w:type="spellEnd"/>
      <w:r w:rsidR="00910271">
        <w:rPr>
          <w:color w:val="000000"/>
        </w:rPr>
        <w:t xml:space="preserve">: </w:t>
      </w:r>
      <w:proofErr w:type="spellStart"/>
      <w:r w:rsidR="00910271">
        <w:rPr>
          <w:color w:val="000000"/>
        </w:rPr>
        <w:t>030147482</w:t>
      </w:r>
      <w:proofErr w:type="spellEnd"/>
      <w:r w:rsidR="00910271">
        <w:rPr>
          <w:color w:val="000000"/>
        </w:rPr>
        <w:t xml:space="preserve">, </w:t>
      </w:r>
      <w:proofErr w:type="spellStart"/>
      <w:r w:rsidR="00910271">
        <w:rPr>
          <w:color w:val="000000"/>
        </w:rPr>
        <w:t>OIB</w:t>
      </w:r>
      <w:proofErr w:type="spellEnd"/>
      <w:r w:rsidR="00910271">
        <w:rPr>
          <w:color w:val="000000"/>
        </w:rPr>
        <w:t xml:space="preserve">: </w:t>
      </w:r>
      <w:proofErr w:type="spellStart"/>
      <w:r w:rsidR="00910271">
        <w:rPr>
          <w:color w:val="000000"/>
        </w:rPr>
        <w:t>83220325111</w:t>
      </w:r>
      <w:proofErr w:type="spellEnd"/>
      <w:r w:rsidR="00910271">
        <w:t xml:space="preserve">, dana </w:t>
      </w:r>
      <w:proofErr w:type="spellStart"/>
      <w:r w:rsidR="00910271">
        <w:t>10</w:t>
      </w:r>
      <w:proofErr w:type="spellEnd"/>
      <w:r w:rsidR="00910271">
        <w:t xml:space="preserve">. srpnja </w:t>
      </w:r>
      <w:proofErr w:type="spellStart"/>
      <w:r w:rsidR="00910271">
        <w:t>2018</w:t>
      </w:r>
      <w:proofErr w:type="spellEnd"/>
      <w:r w:rsidR="00910271">
        <w:t xml:space="preserve">.   </w:t>
      </w:r>
    </w:p>
    <w:p w:rsidRDefault="006376C6" w:rsidP="004D0615" w:rsidR="006376C6">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r w:rsidR="00910271">
        <w:rPr>
          <w:color w:val="000000"/>
        </w:rPr>
        <w:t xml:space="preserve">NEISPAVANI j.d.o.o. za usluge i trgovinu, Osijek, Istarska </w:t>
      </w:r>
      <w:proofErr w:type="spellStart"/>
      <w:r w:rsidR="00910271">
        <w:rPr>
          <w:color w:val="000000"/>
        </w:rPr>
        <w:t>32</w:t>
      </w:r>
      <w:proofErr w:type="spellEnd"/>
      <w:r w:rsidR="00910271">
        <w:rPr>
          <w:color w:val="000000"/>
        </w:rPr>
        <w:t xml:space="preserve">, </w:t>
      </w:r>
      <w:proofErr w:type="spellStart"/>
      <w:r w:rsidR="00910271">
        <w:rPr>
          <w:color w:val="000000"/>
        </w:rPr>
        <w:t>MBS</w:t>
      </w:r>
      <w:proofErr w:type="spellEnd"/>
      <w:r w:rsidR="00910271">
        <w:rPr>
          <w:color w:val="000000"/>
        </w:rPr>
        <w:t xml:space="preserve">: </w:t>
      </w:r>
      <w:proofErr w:type="spellStart"/>
      <w:r w:rsidR="00910271">
        <w:rPr>
          <w:color w:val="000000"/>
        </w:rPr>
        <w:t>030147482</w:t>
      </w:r>
      <w:proofErr w:type="spellEnd"/>
      <w:r w:rsidR="00910271">
        <w:rPr>
          <w:color w:val="000000"/>
        </w:rPr>
        <w:t xml:space="preserve">, </w:t>
      </w:r>
      <w:proofErr w:type="spellStart"/>
      <w:r w:rsidR="00910271">
        <w:rPr>
          <w:color w:val="000000"/>
        </w:rPr>
        <w:t>OIB</w:t>
      </w:r>
      <w:proofErr w:type="spellEnd"/>
      <w:r w:rsidR="00910271">
        <w:rPr>
          <w:color w:val="000000"/>
        </w:rPr>
        <w:t xml:space="preserve">: </w:t>
      </w:r>
      <w:proofErr w:type="spellStart"/>
      <w:r w:rsidR="00910271">
        <w:rPr>
          <w:color w:val="000000"/>
        </w:rPr>
        <w:t>83220325111</w:t>
      </w:r>
      <w:proofErr w:type="spellEnd"/>
      <w:r w:rsidR="00910271">
        <w:rPr>
          <w:color w:val="000000"/>
        </w:rPr>
        <w:t>.</w:t>
      </w:r>
    </w:p>
    <w:p w:rsidRDefault="009A6857" w:rsidP="009A6857" w:rsidR="009A6857" w:rsidRPr="002952D6">
      <w:pPr>
        <w:pStyle w:val="Tijeloteksta"/>
        <w:numPr>
          <w:ilvl w:val="0"/>
          <w:numId w:val="25"/>
        </w:numPr>
        <w:rPr>
          <w:bCs/>
        </w:rPr>
      </w:pPr>
      <w:r>
        <w:t>Za stečajnog upravitelja imenuje se</w:t>
      </w:r>
      <w:r w:rsidR="00910271">
        <w:t xml:space="preserve"> Snježana </w:t>
      </w:r>
      <w:proofErr w:type="spellStart"/>
      <w:r w:rsidR="00910271">
        <w:t>Sudarević</w:t>
      </w:r>
      <w:proofErr w:type="spellEnd"/>
      <w:r w:rsidR="00910271">
        <w:t xml:space="preserve"> dipl. iur. iz Osijeka, Trg bana Jelačića </w:t>
      </w:r>
      <w:proofErr w:type="spellStart"/>
      <w:r w:rsidR="00910271">
        <w:t>27</w:t>
      </w:r>
      <w:proofErr w:type="spellEnd"/>
      <w:r w:rsidR="00910271">
        <w:t xml:space="preserve">, </w:t>
      </w:r>
      <w:proofErr w:type="spellStart"/>
      <w:r w:rsidR="00910271">
        <w:t>OIB</w:t>
      </w:r>
      <w:proofErr w:type="spellEnd"/>
      <w:r w:rsidR="00910271">
        <w:t xml:space="preserve"> </w:t>
      </w:r>
      <w:proofErr w:type="spellStart"/>
      <w:r w:rsidR="00910271">
        <w:t>83030278680</w:t>
      </w:r>
      <w:proofErr w:type="spellEnd"/>
      <w:r w:rsidR="00910271">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r w:rsidR="00910271">
        <w:rPr>
          <w:color w:val="000000"/>
        </w:rPr>
        <w:t xml:space="preserve">NEISPAVANI j.d.o.o. za usluge i trgovinu, Osijek, Istarska </w:t>
      </w:r>
      <w:proofErr w:type="spellStart"/>
      <w:r w:rsidR="00910271">
        <w:rPr>
          <w:color w:val="000000"/>
        </w:rPr>
        <w:t>32</w:t>
      </w:r>
      <w:proofErr w:type="spellEnd"/>
      <w:r w:rsidR="00910271">
        <w:rPr>
          <w:color w:val="000000"/>
        </w:rPr>
        <w:t xml:space="preserve">, </w:t>
      </w:r>
      <w:proofErr w:type="spellStart"/>
      <w:r w:rsidR="00910271">
        <w:rPr>
          <w:color w:val="000000"/>
        </w:rPr>
        <w:t>MBS</w:t>
      </w:r>
      <w:proofErr w:type="spellEnd"/>
      <w:r w:rsidR="00910271">
        <w:rPr>
          <w:color w:val="000000"/>
        </w:rPr>
        <w:t xml:space="preserve">: </w:t>
      </w:r>
      <w:proofErr w:type="spellStart"/>
      <w:r w:rsidR="00910271">
        <w:rPr>
          <w:color w:val="000000"/>
        </w:rPr>
        <w:t>030147482</w:t>
      </w:r>
      <w:proofErr w:type="spellEnd"/>
      <w:r w:rsidR="00910271">
        <w:rPr>
          <w:color w:val="000000"/>
        </w:rPr>
        <w:t xml:space="preserve">, </w:t>
      </w:r>
      <w:proofErr w:type="spellStart"/>
      <w:r w:rsidR="00910271">
        <w:rPr>
          <w:color w:val="000000"/>
        </w:rPr>
        <w:t>OIB</w:t>
      </w:r>
      <w:proofErr w:type="spellEnd"/>
      <w:r w:rsidR="00910271">
        <w:rPr>
          <w:color w:val="000000"/>
        </w:rPr>
        <w:t xml:space="preserve">: </w:t>
      </w:r>
      <w:proofErr w:type="spellStart"/>
      <w:r w:rsidR="00910271">
        <w:rPr>
          <w:color w:val="000000"/>
        </w:rPr>
        <w:t>83220325111</w:t>
      </w:r>
      <w:proofErr w:type="spellEnd"/>
      <w:r w:rsidR="00910271">
        <w:rPr>
          <w:color w:val="000000"/>
        </w:rPr>
        <w:t>.</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910271" w:rsidR="00910271">
      <w:pPr>
        <w:pStyle w:val="Tijeloteksta"/>
      </w:pPr>
      <w:r>
        <w:rPr>
          <w:color w:val="000000"/>
        </w:rPr>
        <w:tab/>
      </w:r>
      <w:r w:rsidR="00910271">
        <w:rPr>
          <w:bCs/>
        </w:rPr>
        <w:t xml:space="preserve">Predlagatelj FINA je dana 15.4.2016. podnijela ovom sudu prijedlog za pokretanje stečajnog postupka nad dužnikom </w:t>
      </w:r>
      <w:r w:rsidR="00910271">
        <w:rPr>
          <w:color w:val="000000"/>
        </w:rPr>
        <w:t xml:space="preserve">NEISPAVANI j.d.o.o. za usluge i trgovinu, Osijek, Istarska </w:t>
      </w:r>
      <w:proofErr w:type="spellStart"/>
      <w:r w:rsidR="00910271">
        <w:rPr>
          <w:color w:val="000000"/>
        </w:rPr>
        <w:t>32</w:t>
      </w:r>
      <w:proofErr w:type="spellEnd"/>
      <w:r w:rsidR="00910271">
        <w:rPr>
          <w:color w:val="000000"/>
        </w:rPr>
        <w:t xml:space="preserve">, </w:t>
      </w:r>
      <w:proofErr w:type="spellStart"/>
      <w:r w:rsidR="00910271">
        <w:rPr>
          <w:color w:val="000000"/>
        </w:rPr>
        <w:t>MBS</w:t>
      </w:r>
      <w:proofErr w:type="spellEnd"/>
      <w:r w:rsidR="00910271">
        <w:rPr>
          <w:color w:val="000000"/>
        </w:rPr>
        <w:t xml:space="preserve">: </w:t>
      </w:r>
      <w:proofErr w:type="spellStart"/>
      <w:r w:rsidR="00910271">
        <w:rPr>
          <w:color w:val="000000"/>
        </w:rPr>
        <w:t>030147482</w:t>
      </w:r>
      <w:proofErr w:type="spellEnd"/>
      <w:r w:rsidR="00910271">
        <w:rPr>
          <w:color w:val="000000"/>
        </w:rPr>
        <w:t xml:space="preserve">, </w:t>
      </w:r>
      <w:proofErr w:type="spellStart"/>
      <w:r w:rsidR="00910271">
        <w:rPr>
          <w:color w:val="000000"/>
        </w:rPr>
        <w:t>OIB</w:t>
      </w:r>
      <w:proofErr w:type="spellEnd"/>
      <w:r w:rsidR="00910271">
        <w:rPr>
          <w:color w:val="000000"/>
        </w:rPr>
        <w:t xml:space="preserve">: </w:t>
      </w:r>
      <w:proofErr w:type="spellStart"/>
      <w:r w:rsidR="00910271">
        <w:rPr>
          <w:color w:val="000000"/>
        </w:rPr>
        <w:t>83220325111</w:t>
      </w:r>
      <w:proofErr w:type="spellEnd"/>
      <w:r w:rsidR="00910271">
        <w:t xml:space="preserve">, temeljem odredbe članka </w:t>
      </w:r>
      <w:proofErr w:type="spellStart"/>
      <w:r w:rsidR="00910271">
        <w:t>110</w:t>
      </w:r>
      <w:proofErr w:type="spellEnd"/>
      <w:r w:rsidR="00910271">
        <w:t xml:space="preserve">. stav 1. Stečajnog zakona (Narodne novine </w:t>
      </w:r>
      <w:proofErr w:type="spellStart"/>
      <w:r w:rsidR="00910271">
        <w:t>71</w:t>
      </w:r>
      <w:proofErr w:type="spellEnd"/>
      <w:r w:rsidR="00910271">
        <w:t>/</w:t>
      </w:r>
      <w:proofErr w:type="spellStart"/>
      <w:r w:rsidR="00910271">
        <w:t>15</w:t>
      </w:r>
      <w:proofErr w:type="spellEnd"/>
      <w:r w:rsidR="00910271">
        <w:t xml:space="preserve"> i </w:t>
      </w:r>
      <w:proofErr w:type="spellStart"/>
      <w:r w:rsidR="00910271" w:rsidRPr="002826BD">
        <w:t>104</w:t>
      </w:r>
      <w:proofErr w:type="spellEnd"/>
      <w:r w:rsidR="00910271" w:rsidRPr="002826BD">
        <w:t>/</w:t>
      </w:r>
      <w:proofErr w:type="spellStart"/>
      <w:r w:rsidR="00910271" w:rsidRPr="002826BD">
        <w:t>17</w:t>
      </w:r>
      <w:proofErr w:type="spellEnd"/>
      <w:r w:rsidR="00910271" w:rsidRPr="002826BD">
        <w:t>).</w:t>
      </w:r>
    </w:p>
    <w:p w:rsidRDefault="00910271" w:rsidP="00910271" w:rsidR="00910271">
      <w:pPr>
        <w:pStyle w:val="Tijeloteksta"/>
      </w:pPr>
    </w:p>
    <w:p w:rsidRDefault="00910271" w:rsidP="00910271" w:rsidR="00910271">
      <w:pPr>
        <w:pStyle w:val="Tijeloteksta"/>
      </w:pPr>
      <w:r>
        <w:tab/>
        <w:t xml:space="preserve">U prijedlogu navodi da na dan 1.9.2015. dužnik u Očevidniku redoslijeda osnova za plaćanje ima evidentirane neizvršene osnove za plaćanje u ukupnom iznosu od </w:t>
      </w:r>
      <w:proofErr w:type="spellStart"/>
      <w:r>
        <w:t>1.632</w:t>
      </w:r>
      <w:proofErr w:type="spellEnd"/>
      <w:r>
        <w:t>,</w:t>
      </w:r>
      <w:proofErr w:type="spellStart"/>
      <w:r>
        <w:t>27</w:t>
      </w:r>
      <w:proofErr w:type="spellEnd"/>
      <w:r>
        <w:t xml:space="preserve"> kn u koji iznos je uračunata i kamata i naknada FINE za provedbe ovrhe na novčanim sredstvima dužnika. Nadalje navodi da dužnik ima 1 zaposlenog radnika.</w:t>
      </w:r>
    </w:p>
    <w:p w:rsidRDefault="00910271" w:rsidP="00910271" w:rsidR="00910271" w:rsidRPr="00003165">
      <w:pPr>
        <w:pStyle w:val="Tijeloteksta"/>
      </w:pPr>
    </w:p>
    <w:p w:rsidRDefault="00910271" w:rsidP="00910271" w:rsidR="00910271">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i </w:t>
      </w:r>
      <w:proofErr w:type="spellStart"/>
      <w:r w:rsidRPr="002826BD">
        <w:rPr>
          <w:bCs/>
        </w:rPr>
        <w:t>104</w:t>
      </w:r>
      <w:proofErr w:type="spellEnd"/>
      <w:r w:rsidRPr="002826BD">
        <w:rPr>
          <w:bCs/>
        </w:rPr>
        <w:t>/</w:t>
      </w:r>
      <w:proofErr w:type="spellStart"/>
      <w:r w:rsidRPr="002826BD">
        <w:rPr>
          <w:bCs/>
        </w:rPr>
        <w:t>17</w:t>
      </w:r>
      <w:proofErr w:type="spellEnd"/>
      <w:r w:rsidRPr="002826BD">
        <w:rPr>
          <w:bCs/>
        </w:rPr>
        <w:t>)</w:t>
      </w:r>
      <w:r>
        <w:rPr>
          <w:bCs/>
        </w:rPr>
        <w:t xml:space="preserve"> stečajni postupak se može otvoriti ako sud utvrdi postojanje stečajnog razloga. Stečajni razlozi su: nesposobnost za plaćanje i prezaduženost. </w:t>
      </w:r>
    </w:p>
    <w:p w:rsidRDefault="00D64282" w:rsidP="00910271" w:rsidR="00D64282">
      <w:pPr>
        <w:jc w:val="both"/>
        <w:rPr>
          <w:bCs/>
        </w:rPr>
      </w:pPr>
    </w:p>
    <w:p w:rsidRDefault="00567F30" w:rsidP="00D64282" w:rsidR="00567F30">
      <w:pPr>
        <w:pStyle w:val="Tijeloteksta"/>
        <w:rPr>
          <w:bCs/>
        </w:rPr>
      </w:pPr>
    </w:p>
    <w:p w:rsidRDefault="00D64282" w:rsidP="00D64282" w:rsidR="00D64282">
      <w:pPr>
        <w:pStyle w:val="Tijeloteksta"/>
        <w:jc w:val="center"/>
        <w:rPr>
          <w:bCs/>
        </w:rPr>
      </w:pPr>
      <w:r>
        <w:rPr>
          <w:bCs/>
        </w:rPr>
        <w:lastRenderedPageBreak/>
        <w:t>2</w:t>
      </w:r>
    </w:p>
    <w:p w:rsidRDefault="00DF18AB" w:rsidP="00910271" w:rsidR="00910271">
      <w:pPr>
        <w:jc w:val="right"/>
      </w:pPr>
      <w:proofErr w:type="spellStart"/>
      <w:r>
        <w:t>13</w:t>
      </w:r>
      <w:proofErr w:type="spellEnd"/>
      <w:r>
        <w:t xml:space="preserve"> St-</w:t>
      </w:r>
      <w:proofErr w:type="spellStart"/>
      <w:r>
        <w:t>909</w:t>
      </w:r>
      <w:proofErr w:type="spellEnd"/>
      <w:r>
        <w:t>/</w:t>
      </w:r>
      <w:proofErr w:type="spellStart"/>
      <w:r>
        <w:t>16</w:t>
      </w:r>
      <w:proofErr w:type="spellEnd"/>
      <w:r>
        <w:t>-</w:t>
      </w:r>
      <w:proofErr w:type="spellStart"/>
      <w:r>
        <w:t>17</w:t>
      </w:r>
      <w:proofErr w:type="spellEnd"/>
    </w:p>
    <w:p w:rsidRDefault="006376C6" w:rsidP="00D64282" w:rsidR="006376C6">
      <w:pPr>
        <w:jc w:val="both"/>
        <w:rPr>
          <w:bCs/>
        </w:rPr>
      </w:pPr>
    </w:p>
    <w:p w:rsidRDefault="006376C6" w:rsidP="006376C6" w:rsidR="006376C6">
      <w:pPr>
        <w:pStyle w:val="Tijeloteksta"/>
        <w:jc w:val="center"/>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 xml:space="preserve">a Snježana </w:t>
      </w:r>
      <w:proofErr w:type="spellStart"/>
      <w:r w:rsidR="00F206F1">
        <w:rPr>
          <w:bCs/>
        </w:rPr>
        <w:t>Sudarević</w:t>
      </w:r>
      <w:proofErr w:type="spellEnd"/>
      <w:r w:rsidR="00F206F1">
        <w:rPr>
          <w:bCs/>
        </w:rPr>
        <w:t xml:space="preserve"> dipl. iur.</w:t>
      </w:r>
      <w:r w:rsidR="008217FD">
        <w:rPr>
          <w:bCs/>
        </w:rPr>
        <w:t xml:space="preserve"> iz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317B3C">
        <w:rPr>
          <w:bCs/>
        </w:rPr>
        <w:t xml:space="preserve"> </w:t>
      </w:r>
      <w:r w:rsidR="00F206F1">
        <w:rPr>
          <w:bCs/>
        </w:rPr>
        <w:t>7. lipanj</w:t>
      </w:r>
      <w:r w:rsidR="00317B3C">
        <w:rPr>
          <w:bCs/>
        </w:rPr>
        <w:t xml:space="preserve"> </w:t>
      </w:r>
      <w:proofErr w:type="spellStart"/>
      <w:r w:rsidR="00317B3C">
        <w:rPr>
          <w:bCs/>
        </w:rPr>
        <w:t>2018</w:t>
      </w:r>
      <w:proofErr w:type="spellEnd"/>
      <w:r w:rsidR="00317B3C">
        <w:rPr>
          <w:bCs/>
        </w:rPr>
        <w:t>.</w:t>
      </w:r>
      <w:r>
        <w:rPr>
          <w:bCs/>
        </w:rPr>
        <w:t xml:space="preserve"> godine. </w:t>
      </w:r>
    </w:p>
    <w:p w:rsidRDefault="009A6857" w:rsidP="009A6857" w:rsidR="009A6857">
      <w:pPr>
        <w:pStyle w:val="Tijeloteksta"/>
        <w:rPr>
          <w:bCs/>
        </w:rPr>
      </w:pPr>
    </w:p>
    <w:p w:rsidRDefault="009A6857" w:rsidP="00F206F1" w:rsidR="00DC5D14" w:rsidRPr="005C19F9">
      <w:pPr>
        <w:ind w:firstLine="708"/>
        <w:jc w:val="both"/>
        <w:rPr>
          <w:bCs/>
        </w:rPr>
      </w:pPr>
      <w:r>
        <w:rPr>
          <w:bCs/>
        </w:rPr>
        <w:t xml:space="preserve">Na ročištu radi rasprave o uvjetima za otvaranje stečajnog postupka održanom dana  </w:t>
      </w:r>
      <w:r w:rsidR="00F206F1">
        <w:rPr>
          <w:bCs/>
        </w:rPr>
        <w:t>7. lipnj</w:t>
      </w:r>
      <w:r w:rsidR="007E1E52">
        <w:rPr>
          <w:bCs/>
        </w:rPr>
        <w:t xml:space="preserve">a </w:t>
      </w:r>
      <w:proofErr w:type="spellStart"/>
      <w:r w:rsidR="00317B3C">
        <w:rPr>
          <w:bCs/>
        </w:rPr>
        <w:t>2018</w:t>
      </w:r>
      <w:proofErr w:type="spellEnd"/>
      <w:r w:rsidR="00317B3C">
        <w:rPr>
          <w:bCs/>
        </w:rPr>
        <w:t>.</w:t>
      </w:r>
      <w:r>
        <w:rPr>
          <w:bCs/>
        </w:rPr>
        <w:t xml:space="preserve"> godine, u odsutnosti uredno pozvanog predlagatel</w:t>
      </w:r>
      <w:r w:rsidR="00F206F1">
        <w:rPr>
          <w:bCs/>
        </w:rPr>
        <w:t xml:space="preserve">ja FINE Regionalni centar </w:t>
      </w:r>
      <w:proofErr w:type="spellStart"/>
      <w:r w:rsidR="00F206F1">
        <w:rPr>
          <w:bCs/>
        </w:rPr>
        <w:t>Osije</w:t>
      </w:r>
      <w:proofErr w:type="spellEnd"/>
      <w:r w:rsidR="00F206F1">
        <w:rPr>
          <w:bCs/>
        </w:rPr>
        <w:t xml:space="preserve"> i uredno pozvanog dužnika izvršen </w:t>
      </w:r>
      <w:r w:rsidR="00DC5D14">
        <w:rPr>
          <w:bCs/>
        </w:rPr>
        <w:t>je uvid u priloženu dokumentaciju:</w:t>
      </w:r>
      <w:r w:rsidR="005C19F9" w:rsidRPr="005C19F9">
        <w:t xml:space="preserve"> </w:t>
      </w:r>
      <w:r w:rsidR="00F206F1">
        <w:t>prijedlog od 15.4.2016., izvadak iz sudskog registra, potvrdu FINE Osijek od 16.5.2018. i 30.5.2018., potvrdu Općinskog suda u Osijeku Zemljišno-knjižni odjel Osijek od 29.5.2018., stanje računa poreznog obveznika dužnika na dan 23.5.2018. RH MF Porezna uprava Područni ured Osijek,</w:t>
      </w:r>
      <w:r w:rsidR="00F206F1" w:rsidRPr="00E02663">
        <w:t xml:space="preserve"> </w:t>
      </w:r>
      <w:r w:rsidR="00F206F1">
        <w:t xml:space="preserve">izvješće privremene  stečajne  upraviteljice od 30.5.2018. godine.   </w:t>
      </w:r>
      <w:r w:rsidR="008217FD">
        <w:t xml:space="preserve"> </w:t>
      </w:r>
    </w:p>
    <w:p w:rsidRDefault="009A6857" w:rsidP="009A6857" w:rsidR="009A6857">
      <w:pPr>
        <w:jc w:val="both"/>
      </w:pPr>
    </w:p>
    <w:p w:rsidRDefault="008228F7" w:rsidP="007E704D" w:rsidR="007E704D">
      <w:pPr>
        <w:ind w:firstLine="708"/>
        <w:jc w:val="both"/>
      </w:pPr>
      <w:r>
        <w:t>Iz izvještaja privreme</w:t>
      </w:r>
      <w:r w:rsidR="00317B3C">
        <w:t>n</w:t>
      </w:r>
      <w:r w:rsidR="00F206F1">
        <w:t xml:space="preserve">e  </w:t>
      </w:r>
      <w:r w:rsidR="00317B3C">
        <w:t xml:space="preserve"> stečajn</w:t>
      </w:r>
      <w:r w:rsidR="00F206F1">
        <w:t xml:space="preserve">e </w:t>
      </w:r>
      <w:r w:rsidR="00317B3C">
        <w:t xml:space="preserve"> upravitelj</w:t>
      </w:r>
      <w:r w:rsidR="00F206F1">
        <w:t>ice</w:t>
      </w:r>
      <w:r w:rsidR="00317B3C">
        <w:t xml:space="preserve"> </w:t>
      </w:r>
      <w:r w:rsidR="009A6857">
        <w:t xml:space="preserve"> </w:t>
      </w:r>
      <w:r w:rsidR="007548AA">
        <w:t xml:space="preserve">razvidno </w:t>
      </w:r>
      <w:r w:rsidR="005E23EE">
        <w:t>je</w:t>
      </w:r>
      <w:r w:rsidR="00C73572" w:rsidRPr="00C73572">
        <w:t xml:space="preserve"> </w:t>
      </w:r>
      <w:r w:rsidR="007E704D">
        <w:t xml:space="preserve">da je žiro račun dužnika na dan 30.5.2018.  blokiran za iznos od </w:t>
      </w:r>
      <w:proofErr w:type="spellStart"/>
      <w:r w:rsidR="007E704D">
        <w:t>1.870</w:t>
      </w:r>
      <w:proofErr w:type="spellEnd"/>
      <w:r w:rsidR="007E704D">
        <w:t>,</w:t>
      </w:r>
      <w:proofErr w:type="spellStart"/>
      <w:r w:rsidR="007E704D">
        <w:t>00</w:t>
      </w:r>
      <w:proofErr w:type="spellEnd"/>
      <w:r w:rsidR="007E704D">
        <w:t xml:space="preserve"> kn a broj dana neprekidne blokade iznosi </w:t>
      </w:r>
      <w:proofErr w:type="spellStart"/>
      <w:r w:rsidR="007E704D">
        <w:t>1230</w:t>
      </w:r>
      <w:proofErr w:type="spellEnd"/>
      <w:r w:rsidR="007E704D">
        <w:t xml:space="preserve"> dana. Prilikom izrade izvješća privremenoj stečajnoj upraviteljici nisu bili dostupni knjigovodstveni podaci dužnika, a također nije bilo moguće ni stupiti u kontakt s zakonskim zastupnikom dužnika. Dužnik nije predavao financijska izvješća nadležnim tijelima niti je iste javno objavljivao. Temeljem saznanja od Porezne uprave Područni ured Osijek poslove knjigovodstva za dužnika nije obavljao knjigovodstveni servis, a odgovorna osoba je samo predala </w:t>
      </w:r>
      <w:proofErr w:type="spellStart"/>
      <w:r w:rsidR="007E704D">
        <w:t>JOPPD</w:t>
      </w:r>
      <w:proofErr w:type="spellEnd"/>
      <w:r w:rsidR="007E704D">
        <w:t xml:space="preserve"> obrasce za srpanj i kolovoz </w:t>
      </w:r>
      <w:proofErr w:type="spellStart"/>
      <w:r w:rsidR="007E704D">
        <w:t>2014</w:t>
      </w:r>
      <w:proofErr w:type="spellEnd"/>
      <w:r w:rsidR="007E704D">
        <w:t xml:space="preserve">. godine. Prema potvrdi Općinskog suda u Osijeku zemljišno-knjižni odjel dužnik u svom vlasništvu nema nekretnina a prema potvrdi Stanice za tehnički pregled vozila, Centar za vozila Hrvatske d.d. nije evidentiran kao vlasnik motornih vozila. Dug dužnika prema Poreznoj upravi s osnova porezna i doprinosa na dan 23.5.2018. iskazan je u ukupnom iznosu od </w:t>
      </w:r>
      <w:proofErr w:type="spellStart"/>
      <w:r w:rsidR="007E704D">
        <w:t>2.924</w:t>
      </w:r>
      <w:proofErr w:type="spellEnd"/>
      <w:r w:rsidR="007E704D">
        <w:t>,</w:t>
      </w:r>
      <w:proofErr w:type="spellStart"/>
      <w:r w:rsidR="007E704D">
        <w:t>06</w:t>
      </w:r>
      <w:proofErr w:type="spellEnd"/>
      <w:r w:rsidR="007E704D">
        <w:t xml:space="preserve"> kn.  </w:t>
      </w:r>
    </w:p>
    <w:p w:rsidRDefault="007E704D" w:rsidP="007E704D" w:rsidR="007E704D">
      <w:pPr>
        <w:ind w:firstLine="708"/>
        <w:jc w:val="both"/>
      </w:pPr>
    </w:p>
    <w:p w:rsidRDefault="007E704D" w:rsidP="007E704D" w:rsidR="00C73572">
      <w:pPr>
        <w:ind w:firstLine="708"/>
        <w:jc w:val="both"/>
      </w:pPr>
      <w:r>
        <w:t xml:space="preserve">Na temelju podataka navedenih u izvješću privremena stečajna upraviteljica izvodi zaključak da je stečajni dužnik nesposoban za plaćanje i prezadužen, te budući da su kod dužnika ispunjeni stečajni razlozi predviđeni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6D566F" w:rsidP="00C73572" w:rsidR="006D566F">
      <w:pPr>
        <w:ind w:firstLine="708"/>
        <w:jc w:val="both"/>
      </w:pPr>
    </w:p>
    <w:p w:rsidRDefault="009A6857" w:rsidP="008217FD" w:rsidR="00FA43B6">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w:t>
      </w:r>
      <w:proofErr w:type="spellStart"/>
      <w:r>
        <w:rPr>
          <w:bCs/>
        </w:rPr>
        <w:t>132</w:t>
      </w:r>
      <w:proofErr w:type="spellEnd"/>
      <w:r>
        <w:rPr>
          <w:bCs/>
        </w:rPr>
        <w:t xml:space="preserve">.  stav 1. Stečajnog zakona, </w:t>
      </w:r>
      <w:r w:rsidR="006376C6">
        <w:rPr>
          <w:bCs/>
        </w:rPr>
        <w:t xml:space="preserve">  </w:t>
      </w:r>
      <w:r>
        <w:rPr>
          <w:bCs/>
        </w:rPr>
        <w:t>stečajni</w:t>
      </w:r>
      <w:r w:rsidR="006376C6">
        <w:rPr>
          <w:bCs/>
        </w:rPr>
        <w:t xml:space="preserve"> </w:t>
      </w:r>
      <w:r>
        <w:rPr>
          <w:bCs/>
        </w:rPr>
        <w:t>sudac je rješenjem poslovni broj St-</w:t>
      </w:r>
      <w:proofErr w:type="spellStart"/>
      <w:r w:rsidR="007E704D">
        <w:rPr>
          <w:bCs/>
        </w:rPr>
        <w:t>909</w:t>
      </w:r>
      <w:proofErr w:type="spellEnd"/>
      <w:r w:rsidR="00C73572">
        <w:rPr>
          <w:bCs/>
        </w:rPr>
        <w:t>/</w:t>
      </w:r>
      <w:proofErr w:type="spellStart"/>
      <w:r w:rsidR="00C73572">
        <w:rPr>
          <w:bCs/>
        </w:rPr>
        <w:t>16</w:t>
      </w:r>
      <w:proofErr w:type="spellEnd"/>
      <w:r w:rsidR="00C73572">
        <w:rPr>
          <w:bCs/>
        </w:rPr>
        <w:t>-</w:t>
      </w:r>
      <w:proofErr w:type="spellStart"/>
      <w:r w:rsidR="00C73572">
        <w:rPr>
          <w:bCs/>
        </w:rPr>
        <w:t>1</w:t>
      </w:r>
      <w:r w:rsidR="007E704D">
        <w:rPr>
          <w:bCs/>
        </w:rPr>
        <w:t>4</w:t>
      </w:r>
      <w:proofErr w:type="spellEnd"/>
      <w:r w:rsidR="007E704D">
        <w:rPr>
          <w:bCs/>
        </w:rPr>
        <w:t xml:space="preserve"> od 7. lipnja  </w:t>
      </w:r>
      <w:r w:rsidR="00777934">
        <w:rPr>
          <w:bCs/>
        </w:rPr>
        <w:t xml:space="preserve"> </w:t>
      </w:r>
      <w:proofErr w:type="spellStart"/>
      <w:r w:rsidR="00777934">
        <w:rPr>
          <w:bCs/>
        </w:rPr>
        <w:t>201</w:t>
      </w:r>
      <w:r w:rsidR="00C73572">
        <w:rPr>
          <w:bCs/>
        </w:rPr>
        <w:t>8</w:t>
      </w:r>
      <w:proofErr w:type="spellEnd"/>
      <w:r w:rsidR="00777934">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8217FD">
        <w:rPr>
          <w:bCs/>
        </w:rPr>
        <w:t>31.</w:t>
      </w:r>
      <w:r w:rsidR="007E704D">
        <w:rPr>
          <w:bCs/>
        </w:rPr>
        <w:t>65</w:t>
      </w:r>
      <w:r w:rsidR="008217FD">
        <w:rPr>
          <w:bCs/>
        </w:rPr>
        <w:t>0</w:t>
      </w:r>
      <w:proofErr w:type="spellEnd"/>
      <w:r w:rsidR="008217FD">
        <w:rPr>
          <w:bCs/>
        </w:rPr>
        <w:t>,</w:t>
      </w:r>
      <w:proofErr w:type="spellStart"/>
      <w:r w:rsidR="008217FD">
        <w:rPr>
          <w:bCs/>
        </w:rPr>
        <w:t>00</w:t>
      </w:r>
      <w:proofErr w:type="spellEnd"/>
      <w:r w:rsidR="00683A5D">
        <w:rPr>
          <w:bCs/>
        </w:rPr>
        <w:t xml:space="preserve"> </w:t>
      </w:r>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w:t>
      </w:r>
    </w:p>
    <w:p w:rsidRDefault="00FA43B6" w:rsidP="00FA43B6" w:rsidR="00FA43B6">
      <w:pPr>
        <w:jc w:val="both"/>
        <w:rPr>
          <w:bCs/>
        </w:rPr>
      </w:pPr>
    </w:p>
    <w:p w:rsidRDefault="00FA43B6" w:rsidP="00FA43B6" w:rsidR="00FA43B6">
      <w:pPr>
        <w:jc w:val="both"/>
        <w:rPr>
          <w:bCs/>
        </w:rPr>
      </w:pPr>
    </w:p>
    <w:p w:rsidRDefault="00FA43B6" w:rsidP="00FA43B6" w:rsidR="00FA43B6">
      <w:pPr>
        <w:jc w:val="center"/>
        <w:rPr>
          <w:bCs/>
        </w:rPr>
      </w:pPr>
      <w:r>
        <w:rPr>
          <w:bCs/>
        </w:rPr>
        <w:t>3</w:t>
      </w:r>
    </w:p>
    <w:p w:rsidRDefault="00DF18AB" w:rsidP="00FA43B6" w:rsidR="00FA43B6">
      <w:pPr>
        <w:jc w:val="right"/>
      </w:pPr>
      <w:proofErr w:type="spellStart"/>
      <w:r>
        <w:t>13</w:t>
      </w:r>
      <w:proofErr w:type="spellEnd"/>
      <w:r>
        <w:t xml:space="preserve"> St-</w:t>
      </w:r>
      <w:proofErr w:type="spellStart"/>
      <w:r>
        <w:t>909</w:t>
      </w:r>
      <w:proofErr w:type="spellEnd"/>
      <w:r>
        <w:t>/</w:t>
      </w:r>
      <w:proofErr w:type="spellStart"/>
      <w:r>
        <w:t>16</w:t>
      </w:r>
      <w:proofErr w:type="spellEnd"/>
      <w:r>
        <w:t>-</w:t>
      </w:r>
      <w:proofErr w:type="spellStart"/>
      <w:r>
        <w:t>17</w:t>
      </w:r>
      <w:proofErr w:type="spellEnd"/>
    </w:p>
    <w:p w:rsidRDefault="00FA43B6" w:rsidP="00FA43B6" w:rsidR="00FA43B6">
      <w:pPr>
        <w:jc w:val="center"/>
        <w:rPr>
          <w:bCs/>
        </w:rPr>
      </w:pPr>
    </w:p>
    <w:p w:rsidRDefault="00FA43B6" w:rsidP="00FA43B6" w:rsidR="00FA43B6">
      <w:pPr>
        <w:jc w:val="center"/>
        <w:rPr>
          <w:bCs/>
        </w:rPr>
      </w:pPr>
    </w:p>
    <w:p w:rsidRDefault="00FA43B6" w:rsidP="00FA43B6" w:rsidR="00FA43B6">
      <w:pPr>
        <w:jc w:val="both"/>
        <w:rPr>
          <w:bCs/>
        </w:rPr>
      </w:pPr>
    </w:p>
    <w:p w:rsidRDefault="009A6857" w:rsidP="002C155D" w:rsidR="009A6857" w:rsidRPr="00FA43B6">
      <w:pPr>
        <w:jc w:val="both"/>
      </w:pPr>
      <w:r>
        <w:rPr>
          <w:bCs/>
        </w:rPr>
        <w:t>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DF18AB">
        <w:rPr>
          <w:bCs/>
        </w:rPr>
        <w:t xml:space="preserve"> a kod dužnika su utvrđeni stečajni razlozi predviđeni čl. 5. Stečajnog zakona: nesposobnost za plaćanje i prezaduženost,</w:t>
      </w:r>
      <w:r>
        <w:rPr>
          <w:bCs/>
        </w:rPr>
        <w:t xml:space="preserve">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7E704D">
        <w:rPr>
          <w:bCs/>
        </w:rPr>
        <w:t xml:space="preserve">a </w:t>
      </w:r>
      <w:r w:rsidR="000F2310">
        <w:rPr>
          <w:bCs/>
        </w:rPr>
        <w:t>je</w:t>
      </w:r>
      <w:r w:rsidR="00F20EE4">
        <w:rPr>
          <w:bCs/>
        </w:rPr>
        <w:t xml:space="preserve"> </w:t>
      </w:r>
      <w:r w:rsidR="007E704D">
        <w:rPr>
          <w:bCs/>
        </w:rPr>
        <w:t xml:space="preserve">Snježana </w:t>
      </w:r>
      <w:proofErr w:type="spellStart"/>
      <w:r w:rsidR="007E704D">
        <w:rPr>
          <w:bCs/>
        </w:rPr>
        <w:t>Sudarević</w:t>
      </w:r>
      <w:proofErr w:type="spellEnd"/>
      <w:r w:rsidR="007E704D">
        <w:rPr>
          <w:bCs/>
        </w:rPr>
        <w:t xml:space="preserve"> dipl. iur. </w:t>
      </w:r>
      <w:r w:rsidR="008217FD">
        <w:rPr>
          <w:bCs/>
        </w:rPr>
        <w:t>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proofErr w:type="spellStart"/>
      <w:r w:rsidR="007E704D">
        <w:rPr>
          <w:bCs/>
        </w:rPr>
        <w:t>909</w:t>
      </w:r>
      <w:proofErr w:type="spellEnd"/>
      <w:r w:rsidR="000F2310">
        <w:rPr>
          <w:bCs/>
        </w:rPr>
        <w:t>/</w:t>
      </w:r>
      <w:proofErr w:type="spellStart"/>
      <w:r w:rsidR="000F2310">
        <w:rPr>
          <w:bCs/>
        </w:rPr>
        <w:t>16</w:t>
      </w:r>
      <w:proofErr w:type="spellEnd"/>
      <w:r w:rsidR="000F2310">
        <w:rPr>
          <w:bCs/>
        </w:rPr>
        <w:t>-</w:t>
      </w:r>
      <w:proofErr w:type="spellStart"/>
      <w:r w:rsidR="002C155D">
        <w:rPr>
          <w:bCs/>
        </w:rPr>
        <w:t>10</w:t>
      </w:r>
      <w:proofErr w:type="spellEnd"/>
      <w:r w:rsidR="00F20EE4">
        <w:rPr>
          <w:bCs/>
        </w:rPr>
        <w:t xml:space="preserve"> od </w:t>
      </w:r>
      <w:proofErr w:type="spellStart"/>
      <w:r w:rsidR="00F20EE4">
        <w:rPr>
          <w:bCs/>
        </w:rPr>
        <w:t>14</w:t>
      </w:r>
      <w:proofErr w:type="spellEnd"/>
      <w:r w:rsidR="00F20EE4">
        <w:rPr>
          <w:bCs/>
        </w:rPr>
        <w:t>.</w:t>
      </w:r>
      <w:r w:rsidR="000F2310">
        <w:rPr>
          <w:bCs/>
        </w:rPr>
        <w:t xml:space="preserve"> </w:t>
      </w:r>
      <w:r w:rsidR="007E704D">
        <w:rPr>
          <w:bCs/>
        </w:rPr>
        <w:t xml:space="preserve">svibnja </w:t>
      </w:r>
      <w:proofErr w:type="spellStart"/>
      <w:r w:rsidR="000F2310">
        <w:rPr>
          <w:bCs/>
        </w:rPr>
        <w:t>2018</w:t>
      </w:r>
      <w:proofErr w:type="spellEnd"/>
      <w:r w:rsidR="000F2310">
        <w:rPr>
          <w:bCs/>
        </w:rPr>
        <w:t xml:space="preserve">.  </w:t>
      </w:r>
      <w:r w:rsidR="008228F7">
        <w:rPr>
          <w:bCs/>
        </w:rPr>
        <w:t xml:space="preserve"> imenovan</w:t>
      </w:r>
      <w:r w:rsidR="007E704D">
        <w:rPr>
          <w:bCs/>
        </w:rPr>
        <w:t>a</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632215" w:rsidR="00632215">
      <w:pPr>
        <w:pStyle w:val="Tijeloteksta"/>
        <w:ind w:firstLine="708"/>
        <w:rPr>
          <w:bCs/>
        </w:rPr>
      </w:pPr>
    </w:p>
    <w:p w:rsidRDefault="007D3268" w:rsidP="00632215" w:rsidR="007D3268">
      <w:pPr>
        <w:pStyle w:val="Tijeloteksta"/>
        <w:ind w:firstLine="708"/>
        <w:rPr>
          <w:bCs/>
        </w:rPr>
      </w:pPr>
    </w:p>
    <w:p w:rsidRDefault="00632215" w:rsidP="00632215" w:rsidR="00632215">
      <w:pPr>
        <w:pStyle w:val="Tijeloteksta"/>
        <w:jc w:val="center"/>
      </w:pPr>
      <w:r>
        <w:t>U Osijeku</w:t>
      </w:r>
      <w:r w:rsidR="00C46160">
        <w:t xml:space="preserve"> </w:t>
      </w:r>
      <w:proofErr w:type="spellStart"/>
      <w:r w:rsidR="007E704D">
        <w:t>10</w:t>
      </w:r>
      <w:proofErr w:type="spellEnd"/>
      <w:r w:rsidR="007E704D">
        <w:t xml:space="preserve">. srpanj </w:t>
      </w:r>
      <w:r>
        <w:t xml:space="preserve"> </w:t>
      </w:r>
      <w:proofErr w:type="spellStart"/>
      <w:r>
        <w:t>2018</w:t>
      </w:r>
      <w:proofErr w:type="spellEnd"/>
      <w:r>
        <w:t>.</w:t>
      </w:r>
    </w:p>
    <w:p w:rsidRDefault="00632215" w:rsidP="00F46B50" w:rsidR="00632215">
      <w:pPr>
        <w:pStyle w:val="Tijeloteksta"/>
      </w:pP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 xml:space="preserve">centar Osijek,  Osijek, L. </w:t>
      </w:r>
      <w:proofErr w:type="spellStart"/>
      <w:r w:rsidRPr="002048A1">
        <w:t>Ja</w:t>
      </w:r>
      <w:r>
        <w:t>gera</w:t>
      </w:r>
      <w:proofErr w:type="spellEnd"/>
      <w:r>
        <w:t xml:space="preserve">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 xml:space="preserve">tečajni upravitelj </w:t>
      </w:r>
      <w:r w:rsidR="00FA43B6">
        <w:t xml:space="preserve">Snježana </w:t>
      </w:r>
      <w:proofErr w:type="spellStart"/>
      <w:r w:rsidR="00FA43B6">
        <w:t>Sudarević</w:t>
      </w:r>
      <w:proofErr w:type="spellEnd"/>
    </w:p>
    <w:p w:rsidRDefault="006376C6" w:rsidP="006376C6" w:rsidR="006376C6" w:rsidRPr="002048A1">
      <w:pPr>
        <w:pStyle w:val="Tijeloteksta"/>
        <w:numPr>
          <w:ilvl w:val="0"/>
          <w:numId w:val="21"/>
        </w:numPr>
        <w:ind w:right="4819"/>
      </w:pPr>
      <w:proofErr w:type="spellStart"/>
      <w:r w:rsidRPr="002048A1">
        <w:t>ŽDO</w:t>
      </w:r>
      <w:proofErr w:type="spellEnd"/>
      <w:r w:rsidRPr="002048A1">
        <w:t xml:space="preserve">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FA43B6" w:rsidP="00632215" w:rsidR="00632215" w:rsidRPr="00A930D6">
      <w:pPr>
        <w:pStyle w:val="Tijeloteksta"/>
        <w:numPr>
          <w:ilvl w:val="0"/>
          <w:numId w:val="21"/>
        </w:numPr>
        <w:jc w:val="left"/>
      </w:pPr>
      <w:r>
        <w:t xml:space="preserve">kal. </w:t>
      </w:r>
      <w:proofErr w:type="spellStart"/>
      <w:r>
        <w:t>10</w:t>
      </w:r>
      <w:proofErr w:type="spellEnd"/>
      <w:r>
        <w:t>/8</w:t>
      </w:r>
    </w:p>
    <w:p w:rsidRDefault="005A2E90" w:rsidP="00462394" w:rsidR="005A2E90" w:rsidRPr="00A930D6">
      <w:pPr>
        <w:pStyle w:val="Tijeloteksta"/>
        <w:ind w:left="720"/>
        <w:jc w:val="left"/>
      </w:pPr>
    </w:p>
    <w:sectPr w:rsidSect="00FA2029"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A4EA1"/>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A4EA1"/>
    <w:rPr>
      <w:color w:val="808080"/>
      <w:bdr w:space="0" w:sz="0" w:color="auto" w:val="none"/>
      <w:shd w:fill="auto" w:color="auto" w:val="clear"/>
    </w:rPr>
  </w:style>
  <w:style w:customStyle="true" w:styleId="eSPISCCParagraphDefaultFont" w:type="character">
    <w:name w:val="eSPIS_CC_Paragraph Default Font"/>
    <w:basedOn w:val="Zadanifontodlomka"/>
    <w:rsid w:val="00FA4E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4EA1"/>
    <w:rPr>
      <w:bdr w:space="0" w:sz="0" w:color="auto" w:val="none"/>
      <w:shd w:fill="FFFFCC" w:color="auto" w:val="clear"/>
      <w:lang w:val="hr-HR"/>
    </w:rPr>
  </w:style>
  <w:style w:customStyle="true" w:styleId="PozadinaSvijetloCrvena" w:type="character">
    <w:name w:val="Pozadina_SvijetloCrvena"/>
    <w:basedOn w:val="eSPISCCParagraphDefaultFont"/>
    <w:rsid w:val="00FA4E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4E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FA4EA1"/>
    <w:rPr>
      <w:color w:val="808080"/>
      <w:bdr w:color="auto" w:space="0" w:sz="0" w:val="none"/>
      <w:shd w:color="auto" w:fill="auto" w:val="clear"/>
    </w:rPr>
  </w:style>
  <w:style w:customStyle="1" w:styleId="eSPISCCParagraphDefaultFont" w:type="character">
    <w:name w:val="eSPIS_CC_Paragraph Default Font"/>
    <w:basedOn w:val="Zadanifontodlomka"/>
    <w:rsid w:val="00FA4E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4EA1"/>
    <w:rPr>
      <w:bdr w:color="auto" w:space="0" w:sz="0" w:val="none"/>
      <w:shd w:color="auto" w:fill="FFFFCC" w:val="clear"/>
      <w:lang w:val="hr-HR"/>
    </w:rPr>
  </w:style>
  <w:style w:customStyle="1" w:styleId="PozadinaSvijetloCrvena" w:type="character">
    <w:name w:val="Pozadina_SvijetloCrvena"/>
    <w:basedOn w:val="eSPISCCParagraphDefaultFont"/>
    <w:rsid w:val="00FA4E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4E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St-909/2016-17</izvorni_sadrzaj>
    <derivirana_varijabla naziv="DomainObject.Oznaka_1">St-909/2016-17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909</izvorni_sadrzaj>
    <derivirana_varijabla naziv="DomainObject.Predmet.Broj_1">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srpnja 2018.</izvorni_sadrzaj>
    <derivirana_varijabla naziv="DomainObject.Predmet.DatumRjesavanja_1">10.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St-909/2016</izvorni_sadrzaj>
    <derivirana_varijabla naziv="DomainObject.Predmet.OznakaBroj_1">St-909/2016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otustrankaFormated>
    <izvorni_sadrzaj>  NEISPAVANI j.d.o.o. za usluge i trgovinu</izvorni_sadrzaj>
    <derivirana_varijabla naziv="DomainObject.Predmet.ProtustrankaFormated_1">  NEISPAVANI j.d.o.o. za usluge i trgovinu</derivirana_varijabla>
  </DomainObject.Predmet.ProtustrankaFormated>
  <DomainObject.Predmet.ProtustrankaFormatedOIB>
    <izvorni_sadrzaj>  NEISPAVANI j.d.o.o. za usluge i trgovinu, OIB 83220325111</izvorni_sadrzaj>
    <derivirana_varijabla naziv="DomainObject.Predmet.ProtustrankaFormatedOIB_1">  NEISPAVANI j.d.o.o. za usluge i trgovinu, OIB 83220325111</derivirana_varijabla>
  </DomainObject.Predmet.ProtustrankaFormatedOIB>
  <DomainObject.Predmet.ProtustrankaFormatedWithAdress>
    <izvorni_sadrzaj> NEISPAVANI j.d.o.o. za usluge i trgovinu, Istarska 32, 31000 Osijek</izvorni_sadrzaj>
    <derivirana_varijabla naziv="DomainObject.Predmet.ProtustrankaFormatedWithAdress_1"> NEISPAVANI j.d.o.o. za usluge i trgovinu, Istarska 32, 31000 Osijek</derivirana_varijabla>
  </DomainObject.Predmet.ProtustrankaFormatedWithAdress>
  <DomainObject.Predmet.ProtustrankaFormatedWithAdressOIB>
    <izvorni_sadrzaj> NEISPAVANI j.d.o.o. za usluge i trgovinu, OIB 83220325111, Istarska 32, 31000 Osijek</izvorni_sadrzaj>
    <derivirana_varijabla naziv="DomainObject.Predmet.ProtustrankaFormatedWithAdressOIB_1"> NEISPAVANI j.d.o.o. za usluge i trgovinu, OIB 83220325111, Istarska 32, 31000 Osijek</derivirana_varijabla>
  </DomainObject.Predmet.ProtustrankaFormatedWithAdressOIB>
  <DomainObject.Predmet.ProtustrankaWithAdress>
    <izvorni_sadrzaj>NEISPAVANI j.d.o.o. za usluge i trgovinu Istarska 32, 31000 Osijek</izvorni_sadrzaj>
    <derivirana_varijabla naziv="DomainObject.Predmet.ProtustrankaWithAdress_1">NEISPAVANI j.d.o.o. za usluge i trgovinu Istarska 32, 31000 Osijek</derivirana_varijabla>
  </DomainObject.Predmet.ProtustrankaWithAdress>
  <DomainObject.Predmet.ProtustrankaWithAdressOIB>
    <izvorni_sadrzaj>NEISPAVANI j.d.o.o. za usluge i trgovinu, OIB 83220325111, Istarska 32, 31000 Osijek</izvorni_sadrzaj>
    <derivirana_varijabla naziv="DomainObject.Predmet.ProtustrankaWithAdressOIB_1">NEISPAVANI j.d.o.o. za usluge i trgovinu, OIB 83220325111, Istarska 32, 31000 Osijek</derivirana_varijabla>
  </DomainObject.Predmet.ProtustrankaWithAdressOIB>
  <DomainObject.Predmet.ProtustrankaNazivFormated>
    <izvorni_sadrzaj>NEISPAVANI j.d.o.o. za usluge i trgovinu</izvorni_sadrzaj>
    <derivirana_varijabla naziv="DomainObject.Predmet.ProtustrankaNazivFormated_1">NEISPAVANI j.d.o.o. za usluge i trgovinu</derivirana_varijabla>
  </DomainObject.Predmet.ProtustrankaNazivFormated>
  <DomainObject.Predmet.ProtustrankaNazivFormatedOIB>
    <izvorni_sadrzaj>NEISPAVANI j.d.o.o. za usluge i trgovinu, OIB 83220325111</izvorni_sadrzaj>
    <derivirana_varijabla naziv="DomainObject.Predmet.ProtustrankaNazivFormatedOIB_1">NEISPAVANI j.d.o.o. za usluge i trgovinu, OIB 83220325111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NEISPAVANI j.d.o.o. za usluge i trgovinu</item>
    </izvorni_sadrzaj>
    <derivirana_varijabla naziv="DomainObject.Predmet.ProtuStrankaListFormated_1">
      <item>NEISPAVANI j.d.o.o. za usluge i trgovinu</item>
    </derivirana_varijabla>
  </DomainObject.Predmet.ProtuStrankaListFormated>
  <DomainObject.Predmet.ProtuStrankaListFormatedOIB>
    <izvorni_sadrzaj>
      <item>NEISPAVANI j.d.o.o. za usluge i trgovinu, OIB 83220325111</item>
    </izvorni_sadrzaj>
    <derivirana_varijabla naziv="DomainObject.Predmet.ProtuStrankaListFormatedOIB_1">
      <item>NEISPAVANI j.d.o.o. za usluge i trgovinu, OIB 83220325111</item>
    </derivirana_varijabla>
  </DomainObject.Predmet.ProtuStrankaListFormatedOIB>
  <DomainObject.Predmet.ProtuStrankaListFormatedWithAdress>
    <izvorni_sadrzaj>
      <item>NEISPAVANI j.d.o.o. za usluge i trgovinu, Istarska 32, 31000 Osijek</item>
    </izvorni_sadrzaj>
    <derivirana_varijabla naziv="DomainObject.Predmet.ProtuStrankaListFormatedWithAdress_1">
      <item>NEISPAVANI j.d.o.o. za usluge i trgovinu, Istarska 32, 31000 Osijek</item>
    </derivirana_varijabla>
  </DomainObject.Predmet.ProtuStrankaListFormatedWithAdress>
  <DomainObject.Predmet.ProtuStrankaListFormatedWithAdressOIB>
    <izvorni_sadrzaj>
      <item>NEISPAVANI j.d.o.o. za usluge i trgovinu, OIB 83220325111, Istarska 32, 31000 Osijek</item>
    </izvorni_sadrzaj>
    <derivirana_varijabla naziv="DomainObject.Predmet.ProtuStrankaListFormatedWithAdressOIB_1">
      <item>NEISPAVANI j.d.o.o. za usluge i trgovinu, OIB 83220325111, Istarska 32, 31000 Osijek</item>
    </derivirana_varijabla>
  </DomainObject.Predmet.ProtuStrankaListFormatedWithAdressOIB>
  <DomainObject.Predmet.ProtuStrankaListNazivFormated>
    <izvorni_sadrzaj>
      <item>NEISPAVANI j.d.o.o. za usluge i trgovinu</item>
    </izvorni_sadrzaj>
    <derivirana_varijabla naziv="DomainObject.Predmet.ProtuStrankaListNazivFormated_1">
      <item>NEISPAVANI j.d.o.o. za usluge i trgovinu</item>
    </derivirana_varijabla>
  </DomainObject.Predmet.ProtuStrankaListNazivFormated>
  <DomainObject.Predmet.ProtuStrankaListNazivFormatedOIB>
    <izvorni_sadrzaj>
      <item>NEISPAVANI j.d.o.o. za usluge i trgovinu, OIB 83220325111</item>
    </izvorni_sadrzaj>
    <derivirana_varijabla naziv="DomainObject.Predmet.ProtuStrankaListNazivFormatedOIB_1">
      <item>NEISPAVANI j.d.o.o. za usluge i trgovinu, OIB 83220325111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St-909/2016-17</izvorni_sadrzaj>
    <derivirana_varijabla naziv="DomainObject.PoslovniBrojDokumenta_1">St-909/2016-17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NEISPAVANI j.d.o.o. za usluge i trgovinu</izvorni_sadrzaj>
    <derivirana_varijabla naziv="DomainObject.Predmet.ProtustrankaIDrugi_1">NEISPAVANI j.d.o.o.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NEISPAVANI j.d.o.o. za usluge i trgovinu, OIB 83220325111, Istarska 32, 31000 Osijek</izvorni_sadrzaj>
    <derivirana_varijabla naziv="DomainObject.Predmet.ProtustrankaIDrugiAdressOIB_1">NEISPAVANI j.d.o.o. za usluge i trgovinu, OIB 83220325111, Istarska 32,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srpnja 2018.</izvorni_sadrzaj>
    <derivirana_varijabla naziv="DomainObject.Predmet.OdlukaRjesenje.DatumDonosenjaOdluke_1">10.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St-909/2016-17</izvorni_sadrzaj>
    <derivirana_varijabla naziv="DomainObject.Predmet.OdlukaRjesenje.Oznaka_1">St-909/2016-17</derivirana_varijabla>
  </DomainObject.Predmet.OdlukaRjesenje.Oznaka>
  <DomainObject.Predmet.SudioniciListNaziv>
    <izvorni_sadrzaj>
      <item>FINA RC OSIJEK</item>
      <item>NEISPAVANI j.d.o.o. za usluge i trgovinu</item>
    </izvorni_sadrzaj>
    <derivirana_varijabla naziv="DomainObject.Predmet.SudioniciListNaziv_1">
      <item>FINA RC OSIJEK</item>
      <item>NEISPAVANI j.d.o.o. za usluge i trgovinu</item>
    </derivirana_varijabla>
  </DomainObject.Predmet.SudioniciListNaziv>
  <DomainObject.Predmet.SudioniciListAdressOIB>
    <izvorni_sadrzaj>
      <item>FINA RC OSIJEK, OIB 85821130368</item>
      <item>NEISPAVANI j.d.o.o. za usluge i trgovinu, OIB 83220325111, Istarska 32,31000 Osijek</item>
    </izvorni_sadrzaj>
    <derivirana_varijabla naziv="DomainObject.Predmet.SudioniciListAdressOIB_1">
      <item>FINA RC OSIJEK, OIB 85821130368</item>
      <item>NEISPAVANI j.d.o.o. za usluge i trgovinu, OIB 83220325111, Istarska 32,31000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83220325111</item>
    </izvorni_sadrzaj>
    <derivirana_varijabla naziv="DomainObject.Predmet.SudioniciListNazivOIB_1">
      <item>, OIB 85821130368</item>
      <item>, OIB 83220325111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992C3-761A-4589-967E-844E39EAF3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1037</properties:Words>
  <properties:Characters>5969</properties:Characters>
  <properties:Lines>152</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2018-07-10T07:42:00Z</dcterms:created>
  <dc:creator>hermanj</dc:creator>
  <cp:lastModifiedBy>Maja Kocijan</cp:lastModifiedBy>
  <cp:lastPrinted>2018-07-10T07:49:00Z</cp:lastPrinted>
  <dcterms:modified xmlns:xsi="http://www.w3.org/2001/XMLSchema-instance" xsi:type="dcterms:W3CDTF">2018-07-10T08:00:00Z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St-909/2016-17 / Odluka - Rješenje - otvaranje i zaključenje stečajnog postupka (čl. 132) (NOVI otvara-zaključuje - 2 razloga - čl. 132.docx)</vt:lpwstr>
  </prop:property>
  <prop:property name="CC_coloring" pid="4" fmtid="{D5CDD505-2E9C-101B-9397-08002B2CF9AE}">
    <vt:bool>false</vt:bool>
  </prop:property>
  <prop:property name="BrojStranica" pid="5" fmtid="{D5CDD505-2E9C-101B-9397-08002B2CF9AE}">
    <vt:i4>3</vt:i4>
  </prop:property>
</prop:Properties>
</file>