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8b38e" w14:paraId="768b38e" w:rsidRDefault="00D74BF3" w:rsidP="00C90ED6" w:rsidR="00C90ED6">
      <w:pPr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t xml:space="preserve">          </w:t>
      </w:r>
      <w:r w:rsidR="00C90ED6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4BF3" w:rsidP="00D74BF3" w:rsidR="00D74BF3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>REPUBLIKA HRVATSKA</w:t>
      </w:r>
    </w:p>
    <w:p w:rsidRDefault="00D74BF3" w:rsidP="00D74BF3" w:rsidR="00D74BF3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>TRGOVAČKI SUD U ZAGREBU</w:t>
      </w:r>
    </w:p>
    <w:p w:rsidRDefault="00D74BF3" w:rsidP="00D74BF3" w:rsidR="00C90ED6" w:rsidRPr="00D74BF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proofErr w:type="spellStart"/>
      <w:r>
        <w:rPr>
          <w:sz w:val="24"/>
          <w:szCs w:val="24"/>
        </w:rPr>
        <w:t>Amruševa</w:t>
      </w:r>
      <w:proofErr w:type="spellEnd"/>
      <w:r>
        <w:rPr>
          <w:sz w:val="24"/>
          <w:szCs w:val="24"/>
        </w:rPr>
        <w:t xml:space="preserve"> 2/II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Pr="00D74BF3">
        <w:rPr>
          <w:sz w:val="24"/>
          <w:szCs w:val="24"/>
        </w:rPr>
        <w:t>48. St-</w:t>
      </w:r>
      <w:r w:rsidR="003B2439">
        <w:rPr>
          <w:sz w:val="24"/>
          <w:szCs w:val="24"/>
        </w:rPr>
        <w:t>5229</w:t>
      </w:r>
      <w:r>
        <w:rPr>
          <w:sz w:val="24"/>
          <w:szCs w:val="24"/>
        </w:rPr>
        <w:t>/</w:t>
      </w:r>
      <w:r w:rsidRPr="00D74BF3">
        <w:rPr>
          <w:sz w:val="24"/>
          <w:szCs w:val="24"/>
        </w:rPr>
        <w:t>16</w:t>
      </w:r>
      <w:r w:rsidR="00F23BD6">
        <w:rPr>
          <w:sz w:val="24"/>
          <w:szCs w:val="24"/>
        </w:rPr>
        <w:t>-13</w:t>
      </w:r>
    </w:p>
    <w:p w:rsidRDefault="00C90ED6" w:rsidP="00C90ED6" w:rsidR="00C90ED6" w:rsidRPr="00D74BF3">
      <w:pPr>
        <w:jc w:val="center"/>
        <w:rPr>
          <w:sz w:val="24"/>
          <w:szCs w:val="24"/>
        </w:rPr>
      </w:pPr>
    </w:p>
    <w:p w:rsidRDefault="00C90ED6" w:rsidP="00C90ED6" w:rsidR="00C90ED6" w:rsidRPr="00D74BF3">
      <w:pPr>
        <w:jc w:val="center"/>
        <w:rPr>
          <w:sz w:val="24"/>
          <w:szCs w:val="24"/>
        </w:rPr>
      </w:pPr>
      <w:r w:rsidRPr="00D74BF3">
        <w:rPr>
          <w:sz w:val="24"/>
          <w:szCs w:val="24"/>
        </w:rPr>
        <w:t>R E P U B L I K A    H R V A T S K A</w:t>
      </w:r>
    </w:p>
    <w:p w:rsidRDefault="00C90ED6" w:rsidP="00C90ED6" w:rsidR="00C90ED6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ab/>
        <w:t xml:space="preserve"> </w:t>
      </w:r>
    </w:p>
    <w:p w:rsidRDefault="00E56F96" w:rsidP="00C90ED6" w:rsidR="00C90ED6" w:rsidRPr="00D74BF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C90ED6" w:rsidP="00C90ED6" w:rsidR="00C90ED6" w:rsidRPr="00D74BF3">
      <w:pPr>
        <w:jc w:val="both"/>
        <w:rPr>
          <w:sz w:val="24"/>
          <w:szCs w:val="24"/>
        </w:rPr>
      </w:pPr>
    </w:p>
    <w:p w:rsidRDefault="00CF3D24" w:rsidP="00C90ED6" w:rsidR="00C90ED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C90ED6" w:rsidRPr="00D74BF3">
        <w:rPr>
          <w:sz w:val="24"/>
          <w:szCs w:val="24"/>
        </w:rPr>
        <w:t xml:space="preserve">Trgovački sud u Zagrebu po sucu </w:t>
      </w:r>
      <w:r w:rsidR="0003348B">
        <w:rPr>
          <w:sz w:val="24"/>
          <w:szCs w:val="24"/>
        </w:rPr>
        <w:t xml:space="preserve">toga suda </w:t>
      </w:r>
      <w:r w:rsidR="00C90ED6" w:rsidRPr="00D74BF3">
        <w:rPr>
          <w:sz w:val="24"/>
          <w:szCs w:val="24"/>
        </w:rPr>
        <w:t xml:space="preserve">Vesni Sremac Šoštar </w:t>
      </w:r>
      <w:r w:rsidR="00E53676" w:rsidRPr="00E53676">
        <w:rPr>
          <w:sz w:val="24"/>
          <w:szCs w:val="24"/>
        </w:rPr>
        <w:t xml:space="preserve">u stečajnom predmetu stečajnog dužnika </w:t>
      </w:r>
      <w:r w:rsidR="003B2439" w:rsidRPr="003B2439">
        <w:rPr>
          <w:sz w:val="24"/>
          <w:szCs w:val="24"/>
        </w:rPr>
        <w:t>LUČIĆ I SINOVI d.o.o., Zagreb, Jazbina 20/a, MBS: 080138992, OIB: 95499728864</w:t>
      </w:r>
      <w:r w:rsidR="00E53676" w:rsidRPr="00E53676">
        <w:rPr>
          <w:sz w:val="24"/>
          <w:szCs w:val="24"/>
        </w:rPr>
        <w:t>, radi provođenja stečajnog postupka</w:t>
      </w:r>
      <w:r w:rsidR="00B1364B">
        <w:rPr>
          <w:sz w:val="24"/>
          <w:szCs w:val="24"/>
        </w:rPr>
        <w:t xml:space="preserve">, dana </w:t>
      </w:r>
      <w:r w:rsidR="00E53676">
        <w:rPr>
          <w:sz w:val="24"/>
          <w:szCs w:val="24"/>
        </w:rPr>
        <w:t xml:space="preserve">10. srpnja </w:t>
      </w:r>
      <w:r>
        <w:rPr>
          <w:sz w:val="24"/>
          <w:szCs w:val="24"/>
        </w:rPr>
        <w:t>2017</w:t>
      </w:r>
      <w:r w:rsidR="00C90ED6" w:rsidRPr="00D74BF3">
        <w:rPr>
          <w:sz w:val="24"/>
          <w:szCs w:val="24"/>
        </w:rPr>
        <w:t xml:space="preserve">. </w:t>
      </w:r>
      <w:r w:rsidR="00E53676" w:rsidRPr="00D74BF3">
        <w:rPr>
          <w:sz w:val="24"/>
          <w:szCs w:val="24"/>
        </w:rPr>
        <w:t>G</w:t>
      </w:r>
      <w:r w:rsidR="00C90ED6" w:rsidRPr="00D74BF3">
        <w:rPr>
          <w:sz w:val="24"/>
          <w:szCs w:val="24"/>
        </w:rPr>
        <w:t>odine</w:t>
      </w:r>
    </w:p>
    <w:p w:rsidRDefault="00E53676" w:rsidP="00C90ED6" w:rsidR="00E53676" w:rsidRPr="00D74BF3">
      <w:pPr>
        <w:jc w:val="both"/>
        <w:rPr>
          <w:sz w:val="24"/>
          <w:szCs w:val="24"/>
        </w:rPr>
      </w:pPr>
    </w:p>
    <w:p w:rsidRDefault="00E56F96" w:rsidP="00C90ED6" w:rsidR="00C90ED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</w:t>
      </w:r>
      <w:r w:rsidR="00C90ED6" w:rsidRPr="00D74BF3">
        <w:rPr>
          <w:sz w:val="24"/>
          <w:szCs w:val="24"/>
        </w:rPr>
        <w:t xml:space="preserve">    j e</w:t>
      </w:r>
    </w:p>
    <w:p w:rsidRDefault="00CF3D24" w:rsidP="00C90ED6" w:rsidR="00CF3D24" w:rsidRPr="00D74BF3">
      <w:pPr>
        <w:jc w:val="center"/>
        <w:rPr>
          <w:sz w:val="24"/>
          <w:szCs w:val="24"/>
        </w:rPr>
      </w:pPr>
    </w:p>
    <w:p w:rsidRDefault="00B95792" w:rsidP="00E53676" w:rsidR="00B95792">
      <w:pPr>
        <w:rPr>
          <w:szCs w:val="24"/>
        </w:rPr>
      </w:pPr>
      <w:r>
        <w:rPr>
          <w:szCs w:val="24"/>
        </w:rPr>
        <w:t xml:space="preserve">1. </w:t>
      </w:r>
      <w:r w:rsidR="00E53676">
        <w:rPr>
          <w:szCs w:val="24"/>
        </w:rPr>
        <w:t xml:space="preserve">Ročište </w:t>
      </w:r>
      <w:r w:rsidR="00E53676" w:rsidRPr="00E53676">
        <w:rPr>
          <w:szCs w:val="24"/>
        </w:rPr>
        <w:t xml:space="preserve">radi očitovanja o prijedlogu za otvaranje stečajnog postupka </w:t>
      </w:r>
      <w:r w:rsidR="00CF3D24">
        <w:rPr>
          <w:szCs w:val="24"/>
        </w:rPr>
        <w:t xml:space="preserve">određeno za dan </w:t>
      </w:r>
      <w:r w:rsidR="00E53676" w:rsidRPr="00E53676">
        <w:rPr>
          <w:szCs w:val="24"/>
        </w:rPr>
        <w:t xml:space="preserve">                                      </w:t>
      </w:r>
      <w:r w:rsidR="00142598">
        <w:rPr>
          <w:szCs w:val="24"/>
        </w:rPr>
        <w:t>17. srpnj</w:t>
      </w:r>
      <w:r w:rsidR="005F3345">
        <w:rPr>
          <w:szCs w:val="24"/>
        </w:rPr>
        <w:t>a 2017.  u 10</w:t>
      </w:r>
      <w:r w:rsidR="003B2439">
        <w:rPr>
          <w:szCs w:val="24"/>
        </w:rPr>
        <w:t>,3</w:t>
      </w:r>
      <w:r w:rsidR="005F3345">
        <w:rPr>
          <w:szCs w:val="24"/>
        </w:rPr>
        <w:t>0</w:t>
      </w:r>
      <w:r w:rsidR="00E53676">
        <w:rPr>
          <w:szCs w:val="24"/>
        </w:rPr>
        <w:t xml:space="preserve">  sati </w:t>
      </w:r>
      <w:r w:rsidR="00CF3D24" w:rsidRPr="00CF3D24">
        <w:rPr>
          <w:szCs w:val="24"/>
        </w:rPr>
        <w:t>u zgradi Trgovačkog sud</w:t>
      </w:r>
      <w:r w:rsidR="00CF3D24">
        <w:rPr>
          <w:szCs w:val="24"/>
        </w:rPr>
        <w:t>a u Zag</w:t>
      </w:r>
      <w:r w:rsidR="00E53676">
        <w:rPr>
          <w:szCs w:val="24"/>
        </w:rPr>
        <w:t xml:space="preserve">rebu, Petrinjska 8, soba broj 55/III- dvorišna zgrada, </w:t>
      </w:r>
      <w:r w:rsidR="002C0745" w:rsidRPr="00CF3D24">
        <w:rPr>
          <w:szCs w:val="24"/>
        </w:rPr>
        <w:t>neće</w:t>
      </w:r>
      <w:r w:rsidR="00A02F5C" w:rsidRPr="00CF3D24">
        <w:rPr>
          <w:szCs w:val="24"/>
        </w:rPr>
        <w:t xml:space="preserve"> se održati.</w:t>
      </w:r>
      <w:r w:rsidR="002C0745" w:rsidRPr="00CF3D24">
        <w:rPr>
          <w:szCs w:val="24"/>
        </w:rPr>
        <w:t xml:space="preserve"> </w:t>
      </w:r>
    </w:p>
    <w:p w:rsidRDefault="00B95792" w:rsidP="00B95792" w:rsidR="00E53676">
      <w:pPr>
        <w:ind w:left="360"/>
        <w:jc w:val="both"/>
        <w:rPr>
          <w:szCs w:val="24"/>
        </w:rPr>
      </w:pPr>
      <w:r>
        <w:rPr>
          <w:szCs w:val="24"/>
        </w:rPr>
        <w:t xml:space="preserve"> </w:t>
      </w:r>
    </w:p>
    <w:p w:rsidRDefault="00B95792" w:rsidP="00E53676" w:rsidR="00B95792" w:rsidRPr="00B95792">
      <w:pPr>
        <w:jc w:val="both"/>
        <w:rPr>
          <w:szCs w:val="24"/>
        </w:rPr>
      </w:pPr>
      <w:r>
        <w:rPr>
          <w:szCs w:val="24"/>
        </w:rPr>
        <w:t>2.</w:t>
      </w:r>
      <w:r w:rsidRPr="00B95792">
        <w:rPr>
          <w:szCs w:val="24"/>
        </w:rPr>
        <w:t xml:space="preserve">Određuje se </w:t>
      </w:r>
      <w:r>
        <w:rPr>
          <w:szCs w:val="24"/>
        </w:rPr>
        <w:t xml:space="preserve">novo </w:t>
      </w:r>
      <w:r w:rsidRPr="00B95792">
        <w:rPr>
          <w:szCs w:val="24"/>
        </w:rPr>
        <w:t xml:space="preserve">ročište radi očitovanja o prijedlogu za otvaranje stečajnog postupka za dan: </w:t>
      </w: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  <w:r w:rsidRPr="00B95792">
        <w:rPr>
          <w:rFonts w:hAnsi="Times New Roman" w:ascii="Times New Roman"/>
          <w:sz w:val="22"/>
          <w:szCs w:val="24"/>
          <w:lang w:val="hr-HR"/>
        </w:rPr>
        <w:t xml:space="preserve">                </w:t>
      </w:r>
      <w:r w:rsidR="00E53676">
        <w:rPr>
          <w:rFonts w:hAnsi="Times New Roman" w:ascii="Times New Roman"/>
          <w:sz w:val="22"/>
          <w:szCs w:val="24"/>
          <w:lang w:val="hr-HR"/>
        </w:rPr>
        <w:t xml:space="preserve">                      20</w:t>
      </w:r>
      <w:r w:rsidRPr="00B95792">
        <w:rPr>
          <w:rFonts w:hAnsi="Times New Roman" w:ascii="Times New Roman"/>
          <w:sz w:val="22"/>
          <w:szCs w:val="24"/>
          <w:lang w:val="hr-HR"/>
        </w:rPr>
        <w:t xml:space="preserve">. </w:t>
      </w:r>
      <w:r w:rsidR="00E53676">
        <w:rPr>
          <w:rFonts w:hAnsi="Times New Roman" w:ascii="Times New Roman"/>
          <w:sz w:val="22"/>
          <w:szCs w:val="24"/>
          <w:lang w:val="hr-HR"/>
        </w:rPr>
        <w:t>rujna</w:t>
      </w:r>
      <w:r w:rsidR="003B2439">
        <w:rPr>
          <w:rFonts w:hAnsi="Times New Roman" w:ascii="Times New Roman"/>
          <w:sz w:val="22"/>
          <w:szCs w:val="24"/>
          <w:lang w:val="hr-HR"/>
        </w:rPr>
        <w:t xml:space="preserve"> 2017.  u 10,3</w:t>
      </w:r>
      <w:r w:rsidR="005F3345">
        <w:rPr>
          <w:rFonts w:hAnsi="Times New Roman" w:ascii="Times New Roman"/>
          <w:sz w:val="22"/>
          <w:szCs w:val="24"/>
          <w:lang w:val="hr-HR"/>
        </w:rPr>
        <w:t>0</w:t>
      </w:r>
      <w:r w:rsidRPr="00B95792">
        <w:rPr>
          <w:rFonts w:hAnsi="Times New Roman" w:ascii="Times New Roman"/>
          <w:sz w:val="22"/>
          <w:szCs w:val="24"/>
          <w:lang w:val="hr-HR"/>
        </w:rPr>
        <w:t xml:space="preserve">  sati</w:t>
      </w: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  <w:r w:rsidRPr="00B95792">
        <w:rPr>
          <w:rFonts w:hAnsi="Times New Roman" w:ascii="Times New Roman"/>
          <w:sz w:val="22"/>
          <w:szCs w:val="24"/>
          <w:lang w:val="hr-HR"/>
        </w:rPr>
        <w:tab/>
        <w:t>u prostorijama Trgovačkog suda u Zagrebu, Petrinjska 8, soba 55/III– dvorišna zgrada na koje ročište se pozivaju:</w:t>
      </w: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  <w:r w:rsidRPr="00B95792">
        <w:rPr>
          <w:rFonts w:hAnsi="Times New Roman" w:ascii="Times New Roman"/>
          <w:sz w:val="22"/>
          <w:szCs w:val="24"/>
          <w:lang w:val="hr-HR"/>
        </w:rPr>
        <w:tab/>
        <w:t xml:space="preserve">- predlagatelj </w:t>
      </w:r>
    </w:p>
    <w:p w:rsidRDefault="00E53676" w:rsidP="00E53676" w:rsidR="00B95792" w:rsidRPr="00E53676">
      <w:pPr>
        <w:jc w:val="both"/>
        <w:rPr>
          <w:szCs w:val="24"/>
        </w:rPr>
      </w:pPr>
      <w:r>
        <w:rPr>
          <w:szCs w:val="24"/>
        </w:rPr>
        <w:t xml:space="preserve">           </w:t>
      </w:r>
      <w:r w:rsidR="00B95792" w:rsidRPr="00E53676">
        <w:rPr>
          <w:szCs w:val="24"/>
        </w:rPr>
        <w:t xml:space="preserve"> - dužnik </w:t>
      </w: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  <w:r w:rsidRPr="00B95792">
        <w:rPr>
          <w:rFonts w:hAnsi="Times New Roman" w:ascii="Times New Roman"/>
          <w:sz w:val="22"/>
          <w:szCs w:val="24"/>
          <w:lang w:val="hr-HR"/>
        </w:rPr>
        <w:tab/>
        <w:t>- osoba ovlaštena za zastupanje dužnika</w:t>
      </w:r>
      <w:r w:rsidRPr="00B95792">
        <w:rPr>
          <w:rFonts w:hAnsi="Times New Roman" w:ascii="Times New Roman"/>
          <w:sz w:val="22"/>
          <w:szCs w:val="24"/>
          <w:lang w:val="hr-HR"/>
        </w:rPr>
        <w:tab/>
      </w: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  <w:r w:rsidRPr="00B95792">
        <w:rPr>
          <w:rFonts w:hAnsi="Times New Roman" w:ascii="Times New Roman"/>
          <w:sz w:val="22"/>
          <w:szCs w:val="24"/>
          <w:lang w:val="hr-HR"/>
        </w:rPr>
        <w:tab/>
        <w:t xml:space="preserve"> </w:t>
      </w:r>
    </w:p>
    <w:p w:rsidRDefault="009E3AF7" w:rsidP="00E53676" w:rsidR="00B95792" w:rsidRPr="00E53676">
      <w:pPr>
        <w:jc w:val="both"/>
        <w:rPr>
          <w:szCs w:val="24"/>
        </w:rPr>
      </w:pPr>
      <w:r>
        <w:rPr>
          <w:szCs w:val="24"/>
        </w:rPr>
        <w:t xml:space="preserve"> 3</w:t>
      </w:r>
      <w:r w:rsidR="00B95792" w:rsidRPr="00E53676">
        <w:rPr>
          <w:szCs w:val="24"/>
        </w:rPr>
        <w:t xml:space="preserve">. Pozvane osobe mogu se o prijedlogu i pisano izjasniti. </w:t>
      </w:r>
    </w:p>
    <w:p w:rsidRDefault="00D74BF3" w:rsidP="00D74BF3" w:rsidR="00D74BF3" w:rsidRPr="00D74BF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90ED6" w:rsidP="00C90ED6" w:rsidR="00C90ED6">
      <w:pPr>
        <w:jc w:val="center"/>
        <w:rPr>
          <w:sz w:val="24"/>
          <w:szCs w:val="24"/>
        </w:rPr>
      </w:pPr>
      <w:r w:rsidRPr="00D74BF3">
        <w:rPr>
          <w:sz w:val="24"/>
          <w:szCs w:val="24"/>
        </w:rPr>
        <w:t xml:space="preserve">U Zagrebu, </w:t>
      </w:r>
      <w:r w:rsidR="00E53676">
        <w:rPr>
          <w:sz w:val="24"/>
          <w:szCs w:val="24"/>
        </w:rPr>
        <w:t xml:space="preserve"> 10</w:t>
      </w:r>
      <w:r w:rsidR="00FB71A2">
        <w:rPr>
          <w:sz w:val="24"/>
          <w:szCs w:val="24"/>
        </w:rPr>
        <w:t xml:space="preserve">. </w:t>
      </w:r>
      <w:r w:rsidR="00E53676">
        <w:rPr>
          <w:sz w:val="24"/>
          <w:szCs w:val="24"/>
        </w:rPr>
        <w:t>srpnja</w:t>
      </w:r>
      <w:r w:rsidR="00FB71A2">
        <w:rPr>
          <w:sz w:val="24"/>
          <w:szCs w:val="24"/>
        </w:rPr>
        <w:t xml:space="preserve"> </w:t>
      </w:r>
      <w:r w:rsidR="00E56F96">
        <w:rPr>
          <w:sz w:val="24"/>
          <w:szCs w:val="24"/>
        </w:rPr>
        <w:t xml:space="preserve"> 2017</w:t>
      </w:r>
      <w:r w:rsidR="003F1166">
        <w:rPr>
          <w:sz w:val="24"/>
          <w:szCs w:val="24"/>
        </w:rPr>
        <w:t>. g.</w:t>
      </w:r>
    </w:p>
    <w:p w:rsidRDefault="002C0745" w:rsidP="00C90ED6" w:rsidR="002C0745" w:rsidRPr="00D74BF3">
      <w:pPr>
        <w:jc w:val="center"/>
        <w:rPr>
          <w:sz w:val="24"/>
          <w:szCs w:val="24"/>
        </w:rPr>
      </w:pPr>
    </w:p>
    <w:p w:rsidRDefault="00C90ED6" w:rsidP="00C90ED6" w:rsidR="00C90ED6" w:rsidRPr="00D74BF3">
      <w:pPr>
        <w:jc w:val="center"/>
        <w:rPr>
          <w:sz w:val="24"/>
          <w:szCs w:val="24"/>
        </w:rPr>
      </w:pPr>
    </w:p>
    <w:p w:rsidRDefault="00C90ED6" w:rsidP="00C90ED6" w:rsidR="00C90ED6" w:rsidRPr="00D74BF3">
      <w:pPr>
        <w:jc w:val="right"/>
        <w:rPr>
          <w:sz w:val="24"/>
          <w:szCs w:val="24"/>
        </w:rPr>
      </w:pP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  <w:t xml:space="preserve">                          SUDAC:</w:t>
      </w:r>
    </w:p>
    <w:p w:rsidRDefault="00641D1E" w:rsidP="00C90ED6" w:rsidR="00C90ED6" w:rsidRPr="00D74BF3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1440E1">
        <w:rPr>
          <w:sz w:val="24"/>
          <w:szCs w:val="24"/>
        </w:rPr>
        <w:t>Vesna Sremac Šoštar</w:t>
      </w:r>
      <w:r w:rsidR="00326519">
        <w:rPr>
          <w:sz w:val="24"/>
          <w:szCs w:val="24"/>
        </w:rPr>
        <w:t xml:space="preserve"> v. r. </w:t>
      </w:r>
    </w:p>
    <w:p w:rsidRDefault="00C90ED6" w:rsidP="00C90ED6" w:rsidR="00C90ED6" w:rsidRPr="00D74BF3">
      <w:pPr>
        <w:jc w:val="both"/>
        <w:rPr>
          <w:sz w:val="24"/>
          <w:szCs w:val="24"/>
        </w:rPr>
      </w:pPr>
    </w:p>
    <w:p w:rsidRDefault="00C90ED6" w:rsidP="00C90ED6" w:rsidR="00C90ED6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>UPUTA O PRAVNOM  LIJEKU:</w:t>
      </w:r>
    </w:p>
    <w:p w:rsidRDefault="00E56F96" w:rsidP="00C90ED6" w:rsidR="00C90ED6" w:rsidRPr="00D74BF3">
      <w:pPr>
        <w:jc w:val="both"/>
        <w:rPr>
          <w:i/>
          <w:sz w:val="24"/>
          <w:szCs w:val="24"/>
        </w:rPr>
      </w:pPr>
      <w:r w:rsidRPr="00E56F96">
        <w:rPr>
          <w:sz w:val="24"/>
          <w:szCs w:val="24"/>
        </w:rPr>
        <w:t>Protiv zaklj</w:t>
      </w:r>
      <w:r>
        <w:rPr>
          <w:sz w:val="24"/>
          <w:szCs w:val="24"/>
        </w:rPr>
        <w:t xml:space="preserve">učka nije dopušten pravni lijek </w:t>
      </w:r>
      <w:r w:rsidRPr="00E56F96">
        <w:rPr>
          <w:sz w:val="24"/>
          <w:szCs w:val="24"/>
        </w:rPr>
        <w:t>(članak 19. stavak 7.SZ-a).</w:t>
      </w:r>
      <w:r w:rsidR="00C90ED6" w:rsidRPr="00D74BF3">
        <w:rPr>
          <w:sz w:val="24"/>
          <w:szCs w:val="24"/>
        </w:rPr>
        <w:t xml:space="preserve">      </w:t>
      </w:r>
      <w:r w:rsidR="00C90ED6" w:rsidRPr="00D74BF3">
        <w:rPr>
          <w:sz w:val="24"/>
          <w:szCs w:val="24"/>
        </w:rPr>
        <w:tab/>
      </w:r>
    </w:p>
    <w:p w:rsidRDefault="001440E1" w:rsidP="0097040B" w:rsidR="001440E1">
      <w:pPr>
        <w:pStyle w:val="Tijeloteksta"/>
        <w:jc w:val="both"/>
        <w:outlineLvl w:val="0"/>
        <w:rPr>
          <w:sz w:val="24"/>
        </w:rPr>
      </w:pPr>
    </w:p>
    <w:p w:rsidRDefault="005E1657" w:rsidP="005E1657" w:rsidR="005E1657">
      <w:pPr>
        <w:pStyle w:val="Tijeloteksta"/>
        <w:ind w:left="720"/>
        <w:jc w:val="right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</w:rPr>
        <w:t>otpravka</w:t>
      </w:r>
      <w:proofErr w:type="spellEnd"/>
      <w:r>
        <w:rPr>
          <w:rFonts w:cs="Times New Roman" w:hAnsi="Times New Roman" w:ascii="Times New Roman"/>
          <w:sz w:val="24"/>
        </w:rPr>
        <w:t>-ovlašteni službenik:</w:t>
      </w:r>
    </w:p>
    <w:p w:rsidRDefault="00E53676" w:rsidP="005E1657" w:rsidR="0097040B" w:rsidRPr="001440E1">
      <w:pPr>
        <w:pStyle w:val="Tijeloteksta"/>
        <w:ind w:left="720"/>
        <w:jc w:val="right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Kristina </w:t>
      </w:r>
      <w:proofErr w:type="spellStart"/>
      <w:r>
        <w:rPr>
          <w:rFonts w:cs="Times New Roman" w:hAnsi="Times New Roman" w:ascii="Times New Roman"/>
          <w:sz w:val="24"/>
        </w:rPr>
        <w:t>Švajger</w:t>
      </w:r>
      <w:proofErr w:type="spellEnd"/>
      <w:r w:rsidR="0097040B" w:rsidRPr="001440E1">
        <w:rPr>
          <w:rFonts w:cs="Times New Roman" w:hAnsi="Times New Roman" w:ascii="Times New Roman"/>
          <w:sz w:val="24"/>
        </w:rPr>
        <w:t xml:space="preserve"> </w:t>
      </w:r>
    </w:p>
    <w:sectPr w:rsidSect="002179C2" w:rsidR="0097040B" w:rsidRPr="001440E1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1927" w:rsidR="002E1927">
      <w:r>
        <w:separator/>
      </w:r>
    </w:p>
  </w:endnote>
  <w:endnote w:id="0" w:type="continuationSeparator">
    <w:p w:rsidRDefault="002E1927" w:rsidR="002E19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1927" w:rsidR="002E1927">
      <w:r>
        <w:separator/>
      </w:r>
    </w:p>
  </w:footnote>
  <w:footnote w:id="0" w:type="continuationSeparator">
    <w:p w:rsidRDefault="002E1927" w:rsidR="002E19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F23BD6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27306"/>
    <w:rsid w:val="00031A79"/>
    <w:rsid w:val="0003348B"/>
    <w:rsid w:val="000577CA"/>
    <w:rsid w:val="000971F5"/>
    <w:rsid w:val="000A238E"/>
    <w:rsid w:val="000B3E4B"/>
    <w:rsid w:val="000C5FFF"/>
    <w:rsid w:val="000D234B"/>
    <w:rsid w:val="000E55DB"/>
    <w:rsid w:val="0013154C"/>
    <w:rsid w:val="00142598"/>
    <w:rsid w:val="001440E1"/>
    <w:rsid w:val="00152C0F"/>
    <w:rsid w:val="00153B96"/>
    <w:rsid w:val="001601CA"/>
    <w:rsid w:val="00182778"/>
    <w:rsid w:val="0018507C"/>
    <w:rsid w:val="001976F7"/>
    <w:rsid w:val="001A21B8"/>
    <w:rsid w:val="001B5FB4"/>
    <w:rsid w:val="001B7C25"/>
    <w:rsid w:val="001C5F7A"/>
    <w:rsid w:val="001E7B4E"/>
    <w:rsid w:val="002179C2"/>
    <w:rsid w:val="00235891"/>
    <w:rsid w:val="00241809"/>
    <w:rsid w:val="002510A4"/>
    <w:rsid w:val="00272E07"/>
    <w:rsid w:val="002A7704"/>
    <w:rsid w:val="002B1696"/>
    <w:rsid w:val="002C0745"/>
    <w:rsid w:val="002E1927"/>
    <w:rsid w:val="002E345C"/>
    <w:rsid w:val="002E7C19"/>
    <w:rsid w:val="002F559B"/>
    <w:rsid w:val="00303420"/>
    <w:rsid w:val="003240C3"/>
    <w:rsid w:val="00325824"/>
    <w:rsid w:val="00326519"/>
    <w:rsid w:val="003559EE"/>
    <w:rsid w:val="00355D6D"/>
    <w:rsid w:val="00355DD4"/>
    <w:rsid w:val="00366B9A"/>
    <w:rsid w:val="00391515"/>
    <w:rsid w:val="0039740D"/>
    <w:rsid w:val="003A0E2C"/>
    <w:rsid w:val="003B2439"/>
    <w:rsid w:val="003C6364"/>
    <w:rsid w:val="003F1166"/>
    <w:rsid w:val="004008CE"/>
    <w:rsid w:val="0040710B"/>
    <w:rsid w:val="00444428"/>
    <w:rsid w:val="004464D4"/>
    <w:rsid w:val="00447DD5"/>
    <w:rsid w:val="00460252"/>
    <w:rsid w:val="00467628"/>
    <w:rsid w:val="00471D4D"/>
    <w:rsid w:val="004A3A5B"/>
    <w:rsid w:val="004B52A9"/>
    <w:rsid w:val="004D6A82"/>
    <w:rsid w:val="004E1BBF"/>
    <w:rsid w:val="004E5FEF"/>
    <w:rsid w:val="00517BEF"/>
    <w:rsid w:val="00526CD9"/>
    <w:rsid w:val="005362EA"/>
    <w:rsid w:val="00551AA2"/>
    <w:rsid w:val="00561E2A"/>
    <w:rsid w:val="005746AC"/>
    <w:rsid w:val="00581AC8"/>
    <w:rsid w:val="0059292A"/>
    <w:rsid w:val="005A05D3"/>
    <w:rsid w:val="005A34FE"/>
    <w:rsid w:val="005A46C4"/>
    <w:rsid w:val="005B4638"/>
    <w:rsid w:val="005C7B0B"/>
    <w:rsid w:val="005E1657"/>
    <w:rsid w:val="005F1D81"/>
    <w:rsid w:val="005F3345"/>
    <w:rsid w:val="00604508"/>
    <w:rsid w:val="00606910"/>
    <w:rsid w:val="00620502"/>
    <w:rsid w:val="00641289"/>
    <w:rsid w:val="00641D1E"/>
    <w:rsid w:val="0065330D"/>
    <w:rsid w:val="00665E6E"/>
    <w:rsid w:val="00667FF1"/>
    <w:rsid w:val="006A3FEF"/>
    <w:rsid w:val="006A4A4A"/>
    <w:rsid w:val="006B600E"/>
    <w:rsid w:val="006B62F8"/>
    <w:rsid w:val="006C454B"/>
    <w:rsid w:val="006E0203"/>
    <w:rsid w:val="006F52B0"/>
    <w:rsid w:val="00720BEA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81945"/>
    <w:rsid w:val="008B0234"/>
    <w:rsid w:val="008D3E89"/>
    <w:rsid w:val="008D5B22"/>
    <w:rsid w:val="008E09C6"/>
    <w:rsid w:val="008E0E14"/>
    <w:rsid w:val="008E5675"/>
    <w:rsid w:val="008E6585"/>
    <w:rsid w:val="00925D24"/>
    <w:rsid w:val="00927EB1"/>
    <w:rsid w:val="00955A8C"/>
    <w:rsid w:val="00955D2D"/>
    <w:rsid w:val="00963321"/>
    <w:rsid w:val="0097040B"/>
    <w:rsid w:val="00983FE5"/>
    <w:rsid w:val="00986ADD"/>
    <w:rsid w:val="009B2095"/>
    <w:rsid w:val="009B5F2C"/>
    <w:rsid w:val="009E0EF6"/>
    <w:rsid w:val="009E3AF7"/>
    <w:rsid w:val="009F44CE"/>
    <w:rsid w:val="009F740A"/>
    <w:rsid w:val="00A02F5C"/>
    <w:rsid w:val="00A0530D"/>
    <w:rsid w:val="00A06D54"/>
    <w:rsid w:val="00A15C61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7B38"/>
    <w:rsid w:val="00AD35F5"/>
    <w:rsid w:val="00AF4881"/>
    <w:rsid w:val="00B1364B"/>
    <w:rsid w:val="00B2245F"/>
    <w:rsid w:val="00B534BC"/>
    <w:rsid w:val="00B62987"/>
    <w:rsid w:val="00B84D54"/>
    <w:rsid w:val="00B949C2"/>
    <w:rsid w:val="00B95792"/>
    <w:rsid w:val="00BD7216"/>
    <w:rsid w:val="00BE0986"/>
    <w:rsid w:val="00C06EC4"/>
    <w:rsid w:val="00C30121"/>
    <w:rsid w:val="00C365DD"/>
    <w:rsid w:val="00C41F13"/>
    <w:rsid w:val="00C42504"/>
    <w:rsid w:val="00C56F75"/>
    <w:rsid w:val="00C90ED6"/>
    <w:rsid w:val="00C95AC8"/>
    <w:rsid w:val="00CB66D3"/>
    <w:rsid w:val="00CD4A70"/>
    <w:rsid w:val="00CD4FF3"/>
    <w:rsid w:val="00CF3D24"/>
    <w:rsid w:val="00CF7097"/>
    <w:rsid w:val="00D016CE"/>
    <w:rsid w:val="00D104B3"/>
    <w:rsid w:val="00D126E7"/>
    <w:rsid w:val="00D139A6"/>
    <w:rsid w:val="00D214DD"/>
    <w:rsid w:val="00D556DD"/>
    <w:rsid w:val="00D74BF3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2474F"/>
    <w:rsid w:val="00E25D0C"/>
    <w:rsid w:val="00E53676"/>
    <w:rsid w:val="00E56F96"/>
    <w:rsid w:val="00E614F7"/>
    <w:rsid w:val="00E71F92"/>
    <w:rsid w:val="00E83465"/>
    <w:rsid w:val="00E8681B"/>
    <w:rsid w:val="00E93434"/>
    <w:rsid w:val="00E937CF"/>
    <w:rsid w:val="00EA0624"/>
    <w:rsid w:val="00EC1913"/>
    <w:rsid w:val="00F007D0"/>
    <w:rsid w:val="00F11B04"/>
    <w:rsid w:val="00F23BD6"/>
    <w:rsid w:val="00F43FA9"/>
    <w:rsid w:val="00F82D66"/>
    <w:rsid w:val="00FA184C"/>
    <w:rsid w:val="00FB21FA"/>
    <w:rsid w:val="00FB71A2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5229</izvorni_sadrzaj>
    <derivirana_varijabla naziv="DomainObject.Predmet.Broj_1">5229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St-5229/2016</izvorni_sadrzaj>
    <derivirana_varijabla naziv="DomainObject.Predmet.OznakaBroj_1">St-5229/2016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LUČIĆ I SINOVI d.o.o.</izvorni_sadrzaj>
    <derivirana_varijabla naziv="DomainObject.Predmet.ProtustrankaFormated_1">  LUČIĆ I SINOVI d.o.o.</derivirana_varijabla>
  </DomainObject.Predmet.ProtustrankaFormated>
  <DomainObject.Predmet.ProtustrankaFormatedOIB>
    <izvorni_sadrzaj>  LUČIĆ I SINOVI d.o.o., OIB 95499728864</izvorni_sadrzaj>
    <derivirana_varijabla naziv="DomainObject.Predmet.ProtustrankaFormatedOIB_1">  LUČIĆ I SINOVI d.o.o., OIB 95499728864</derivirana_varijabla>
  </DomainObject.Predmet.ProtustrankaFormatedOIB>
  <DomainObject.Predmet.ProtustrankaFormatedWithAdress>
    <izvorni_sadrzaj> LUČIĆ I SINOVI d.o.o., Jazbina 20/a, 10000 Zagreb</izvorni_sadrzaj>
    <derivirana_varijabla naziv="DomainObject.Predmet.ProtustrankaFormatedWithAdress_1"> LUČIĆ I SINOVI d.o.o., Jazbina 20/a, 10000 Zagreb</derivirana_varijabla>
  </DomainObject.Predmet.ProtustrankaFormatedWithAdress>
  <DomainObject.Predmet.ProtustrankaFormatedWithAdressOIB>
    <izvorni_sadrzaj> LUČIĆ I SINOVI d.o.o., OIB 95499728864, Jazbina 20/a, 10000 Zagreb</izvorni_sadrzaj>
    <derivirana_varijabla naziv="DomainObject.Predmet.ProtustrankaFormatedWithAdressOIB_1"> LUČIĆ I SINOVI d.o.o., OIB 95499728864, Jazbina 20/a, 10000 Zagreb</derivirana_varijabla>
  </DomainObject.Predmet.ProtustrankaFormatedWithAdressOIB>
  <DomainObject.Predmet.ProtustrankaWithAdress>
    <izvorni_sadrzaj>LUČIĆ I SINOVI d.o.o. Jazbina 20/a, 10000 Zagreb</izvorni_sadrzaj>
    <derivirana_varijabla naziv="DomainObject.Predmet.ProtustrankaWithAdress_1">LUČIĆ I SINOVI d.o.o. Jazbina 20/a, 10000 Zagreb</derivirana_varijabla>
  </DomainObject.Predmet.ProtustrankaWithAdress>
  <DomainObject.Predmet.ProtustrankaWithAdressOIB>
    <izvorni_sadrzaj>LUČIĆ I SINOVI d.o.o., OIB 95499728864, Jazbina 20/a, 10000 Zagreb</izvorni_sadrzaj>
    <derivirana_varijabla naziv="DomainObject.Predmet.ProtustrankaWithAdressOIB_1">LUČIĆ I SINOVI d.o.o., OIB 95499728864, Jazbina 20/a, 10000 Zagreb</derivirana_varijabla>
  </DomainObject.Predmet.ProtustrankaWithAdressOIB>
  <DomainObject.Predmet.ProtustrankaNazivFormated>
    <izvorni_sadrzaj>LUČIĆ I SINOVI d.o.o.</izvorni_sadrzaj>
    <derivirana_varijabla naziv="DomainObject.Predmet.ProtustrankaNazivFormated_1">LUČIĆ I SINOVI d.o.o.</derivirana_varijabla>
  </DomainObject.Predmet.ProtustrankaNazivFormated>
  <DomainObject.Predmet.ProtustrankaNazivFormatedOIB>
    <izvorni_sadrzaj>LUČIĆ I SINOVI d.o.o., OIB 95499728864</izvorni_sadrzaj>
    <derivirana_varijabla naziv="DomainObject.Predmet.ProtustrankaNazivFormatedOIB_1">LUČIĆ I SINOVI d.o.o., OIB 95499728864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LUČIĆ I SINOVI d.o.o.</item>
    </izvorni_sadrzaj>
    <derivirana_varijabla naziv="DomainObject.Predmet.ProtuStrankaListFormated_1">
      <item>LUČIĆ I SINOVI d.o.o.</item>
    </derivirana_varijabla>
  </DomainObject.Predmet.ProtuStrankaListFormated>
  <DomainObject.Predmet.ProtuStrankaListFormatedOIB>
    <izvorni_sadrzaj>
      <item>LUČIĆ I SINOVI d.o.o., OIB 95499728864</item>
    </izvorni_sadrzaj>
    <derivirana_varijabla naziv="DomainObject.Predmet.ProtuStrankaListFormatedOIB_1">
      <item>LUČIĆ I SINOVI d.o.o., OIB 95499728864</item>
    </derivirana_varijabla>
  </DomainObject.Predmet.ProtuStrankaListFormatedOIB>
  <DomainObject.Predmet.ProtuStrankaListFormatedWithAdress>
    <izvorni_sadrzaj>
      <item>LUČIĆ I SINOVI d.o.o., Jazbina 20/a, 10000 Zagreb</item>
    </izvorni_sadrzaj>
    <derivirana_varijabla naziv="DomainObject.Predmet.ProtuStrankaListFormatedWithAdress_1">
      <item>LUČIĆ I SINOVI d.o.o., Jazbina 20/a, 10000 Zagreb</item>
    </derivirana_varijabla>
  </DomainObject.Predmet.ProtuStrankaListFormatedWithAdress>
  <DomainObject.Predmet.ProtuStrankaListFormatedWithAdressOIB>
    <izvorni_sadrzaj>
      <item>LUČIĆ I SINOVI d.o.o., OIB 95499728864, Jazbina 20/a, 10000 Zagreb</item>
    </izvorni_sadrzaj>
    <derivirana_varijabla naziv="DomainObject.Predmet.ProtuStrankaListFormatedWithAdressOIB_1">
      <item>LUČIĆ I SINOVI d.o.o., OIB 95499728864, Jazbina 20/a, 10000 Zagreb</item>
    </derivirana_varijabla>
  </DomainObject.Predmet.ProtuStrankaListFormatedWithAdressOIB>
  <DomainObject.Predmet.ProtuStrankaListNazivFormated>
    <izvorni_sadrzaj>
      <item>LUČIĆ I SINOVI d.o.o.</item>
    </izvorni_sadrzaj>
    <derivirana_varijabla naziv="DomainObject.Predmet.ProtuStrankaListNazivFormated_1">
      <item>LUČIĆ I SINOVI d.o.o.</item>
    </derivirana_varijabla>
  </DomainObject.Predmet.ProtuStrankaListNazivFormated>
  <DomainObject.Predmet.ProtuStrankaListNazivFormatedOIB>
    <izvorni_sadrzaj>
      <item>LUČIĆ I SINOVI d.o.o., OIB 95499728864</item>
    </izvorni_sadrzaj>
    <derivirana_varijabla naziv="DomainObject.Predmet.ProtuStrankaListNazivFormatedOIB_1">
      <item>LUČIĆ I SINOVI d.o.o., OIB 95499728864</item>
    </derivirana_varijabla>
  </DomainObject.Predmet.ProtuStrankaListNazivFormatedOIB>
  <DomainObject.Predmet.OstaliListFormated>
    <izvorni_sadrzaj>
      <item>Ruža Lučić</item>
      <item>Niko Lučić</item>
    </izvorni_sadrzaj>
    <derivirana_varijabla naziv="DomainObject.Predmet.OstaliListFormated_1">
      <item>Ruža Lučić</item>
      <item>Niko Lučić</item>
    </derivirana_varijabla>
  </DomainObject.Predmet.OstaliListFormated>
  <DomainObject.Predmet.OstaliListFormatedOIB>
    <izvorni_sadrzaj>
      <item>Ruža Lučić, OIB 50560338189</item>
      <item>Niko Lučić, OIB 79917562830</item>
    </izvorni_sadrzaj>
    <derivirana_varijabla naziv="DomainObject.Predmet.OstaliListFormatedOIB_1">
      <item>Ruža Lučić, OIB 50560338189</item>
      <item>Niko Lučić, OIB 79917562830</item>
    </derivirana_varijabla>
  </DomainObject.Predmet.OstaliListFormatedOIB>
  <DomainObject.Predmet.OstaliListFormatedWithAdress>
    <izvorni_sadrzaj>
      <item>Ruža Lučić, Jazbina 20a, 10000 Zagreb</item>
      <item>Niko Lučić, Jazbina 20/a, 10000 Zagreb</item>
    </izvorni_sadrzaj>
    <derivirana_varijabla naziv="DomainObject.Predmet.OstaliListFormatedWithAdress_1">
      <item>Ruža Lučić, Jazbina 20a, 10000 Zagreb</item>
      <item>Niko Lučić, Jazbina 20/a, 10000 Zagreb</item>
    </derivirana_varijabla>
  </DomainObject.Predmet.OstaliListFormatedWithAdress>
  <DomainObject.Predmet.OstaliListFormatedWithAdressOIB>
    <izvorni_sadrzaj>
      <item>Ruža Lučić, OIB 50560338189, Jazbina 20a, 10000 Zagreb</item>
      <item>Niko Lučić, OIB 79917562830, Jazbina 20/a, 10000 Zagreb</item>
    </izvorni_sadrzaj>
    <derivirana_varijabla naziv="DomainObject.Predmet.OstaliListFormatedWithAdressOIB_1">
      <item>Ruža Lučić, OIB 50560338189, Jazbina 20a, 10000 Zagreb</item>
      <item>Niko Lučić, OIB 79917562830, Jazbina 20/a, 10000 Zagreb</item>
    </derivirana_varijabla>
  </DomainObject.Predmet.OstaliListFormatedWithAdressOIB>
  <DomainObject.Predmet.OstaliListNazivFormated>
    <izvorni_sadrzaj>
      <item>Ruža Lučić</item>
      <item>Niko Lučić</item>
    </izvorni_sadrzaj>
    <derivirana_varijabla naziv="DomainObject.Predmet.OstaliListNazivFormated_1">
      <item>Ruža Lučić</item>
      <item>Niko Lučić</item>
    </derivirana_varijabla>
  </DomainObject.Predmet.OstaliListNazivFormated>
  <DomainObject.Predmet.OstaliListNazivFormatedOIB>
    <izvorni_sadrzaj>
      <item>Ruža Lučić, OIB 50560338189</item>
      <item>Niko Lučić, OIB 79917562830</item>
    </izvorni_sadrzaj>
    <derivirana_varijabla naziv="DomainObject.Predmet.OstaliListNazivFormatedOIB_1">
      <item>Ruža Lučić, OIB 50560338189</item>
      <item>Niko Lučić, OIB 79917562830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LUČIĆ I SINOVI d.o.o.</izvorni_sadrzaj>
    <derivirana_varijabla naziv="DomainObject.Predmet.ProtustrankaIDrugi_1">LUČIĆ I SINOVI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LUČIĆ I SINOVI d.o.o., OIB 95499728864, Jazbina 20/a, 10000 Zagreb</izvorni_sadrzaj>
    <derivirana_varijabla naziv="DomainObject.Predmet.ProtustrankaIDrugiAdressOIB_1">LUČIĆ I SINOVI d.o.o., OIB 95499728864, Jazbina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LUČIĆ I SINOVI d.o.o.</item>
      <item>FINA Regionalni centar Zagreb</item>
      <item>Ruža Lučić</item>
      <item>Niko Lučić</item>
    </izvorni_sadrzaj>
    <derivirana_varijabla naziv="DomainObject.Predmet.SudioniciListNaziv_1">
      <item>LUČIĆ I SINOVI d.o.o.</item>
      <item>FINA Regionalni centar Zagreb</item>
      <item>Ruža Lučić</item>
      <item>Niko Lučić</item>
    </derivirana_varijabla>
  </DomainObject.Predmet.SudioniciListNaziv>
  <DomainObject.Predmet.SudioniciListAdressOIB>
    <izvorni_sadrzaj>
      <item>LUČIĆ I SINOVI d.o.o., OIB 95499728864, Jazbina 20/a,10000 Zagreb</item>
      <item>FINA Regionalni centar Zagreb, OIB 85821130368, Trg svibanjskih žrtava 1995. 1,10000 Zagreb</item>
      <item>Ruža Lučić, OIB 50560338189, Jazbina 20a,10000 Zagreb</item>
      <item>Niko Lučić, OIB 79917562830, Jazbina 20/a,10000 Zagreb</item>
    </izvorni_sadrzaj>
    <derivirana_varijabla naziv="DomainObject.Predmet.SudioniciListAdressOIB_1">
      <item>LUČIĆ I SINOVI d.o.o., OIB 95499728864, Jazbina 20/a,10000 Zagreb</item>
      <item>FINA Regionalni centar Zagreb, OIB 85821130368, Trg svibanjskih žrtava 1995. 1,10000 Zagreb</item>
      <item>Ruža Lučić, OIB 50560338189, Jazbina 20a,10000 Zagreb</item>
      <item>Niko Lučić, OIB 79917562830, Jazbina 20/a,10000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95499728864</item>
      <item>, OIB 85821130368</item>
      <item>, OIB 50560338189</item>
      <item>, OIB 79917562830</item>
    </izvorni_sadrzaj>
    <derivirana_varijabla naziv="DomainObject.Predmet.SudioniciListNazivOIB_1">
      <item>, OIB 95499728864</item>
      <item>, OIB 85821130368</item>
      <item>, OIB 50560338189</item>
      <item>, OIB 79917562830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E750A5-8B34-490F-87DD-71B31A66B6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206</properties:Words>
  <properties:Characters>993</properties:Characters>
  <properties:Lines>45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2017-07-10T10:05:00Z</dcterms:created>
  <dc:creator>Ante</dc:creator>
  <cp:lastModifiedBy>Zlatka Plivelić</cp:lastModifiedBy>
  <cp:lastPrinted>2017-07-10T10:06:00Z</cp:lastPrinted>
  <dcterms:modified xmlns:xsi="http://www.w3.org/2001/XMLSchema-instance" xsi:type="dcterms:W3CDTF">2017-07-10T10:06:00Z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