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ff9c" w14:paraId="e11ff9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7044A">
        <w:t>278</w:t>
      </w:r>
      <w:r w:rsidR="00B74A75">
        <w:t>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57044A">
        <w:t>TERATRON GRADNJA j.d.o.o. Sesvete, Bedema ljubavi 5 C, OIB 08145165114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7044A">
        <w:t>TERATRON GRADNJA j.d.o.o. Sesvete, Bedema ljubavi 5 C, OIB 08145165114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B74A75">
        <w:t>10,</w:t>
      </w:r>
      <w:r w:rsidR="0057044A">
        <w:t>06</w:t>
      </w:r>
      <w:r w:rsidR="00B74A75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7044A">
        <w:t>Zdravko Frleta, Novi Zagreb – Zapad, Brune Bušića 40</w:t>
      </w:r>
      <w:r w:rsidR="0082798B">
        <w:t xml:space="preserve">, OIB </w:t>
      </w:r>
      <w:r w:rsidR="0057044A">
        <w:t>16903053469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7044A">
        <w:t>TERATRON GRADNJA j.d.o.o. Sesvete, Bedema ljubavi 5 C, OIB 08145165114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7044A">
        <w:t>TERATRON GRADNJA j.d.o.o. Sesvete, Bedema ljubavi 5 C, OIB 08145165114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7044A">
        <w:t>11</w:t>
      </w:r>
      <w:r w:rsidR="00B74A75">
        <w:t>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57044A">
        <w:t>TERATRON GRADNJA j.d.o.o. Sesvete, Bedema ljubavi 5 C, OIB 08145165114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B74A75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F2962" w:rsidR="009C5541">
      <w:pPr>
        <w:jc w:val="right"/>
      </w:pPr>
      <w:r>
        <w:t xml:space="preserve">                                                                         Goranka Boljkovac</w:t>
      </w:r>
    </w:p>
    <w:p w:rsidRDefault="005F2962" w:rsidP="005F2962" w:rsidR="005F2962">
      <w:pPr>
        <w:jc w:val="right"/>
      </w:pPr>
    </w:p>
    <w:p w:rsidRDefault="005F2962" w:rsidP="005F2962" w:rsidR="005F2962">
      <w:pPr>
        <w:jc w:val="right"/>
      </w:pPr>
    </w:p>
    <w:p w:rsidRDefault="005F2962" w:rsidP="005F2962" w:rsidR="005F2962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7044A">
        <w:t>Zdravko Frleta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5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7044A">
      <w:t>27</w:t>
    </w:r>
    <w:r w:rsidR="00B74A75">
      <w:t>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5EB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1BC5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044A"/>
    <w:rsid w:val="0057485D"/>
    <w:rsid w:val="00580F46"/>
    <w:rsid w:val="00582442"/>
    <w:rsid w:val="005A1C82"/>
    <w:rsid w:val="005B101E"/>
    <w:rsid w:val="005D042C"/>
    <w:rsid w:val="005F2962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2798B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3380"/>
    <w:rsid w:val="009D4D18"/>
    <w:rsid w:val="00A15A5B"/>
    <w:rsid w:val="00A16941"/>
    <w:rsid w:val="00A26EB7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4A75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2595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TERATRON GRADNJA j.d.o.o.</izvorni_sadrzaj>
    <derivirana_varijabla naziv="DomainObject.Predmet.ProtustrankaFormated_1">  TERATRON GRADNJA j.d.o.o.</derivirana_varijabla>
  </DomainObject.Predmet.ProtustrankaFormated>
  <DomainObject.Predmet.ProtustrankaFormatedOIB>
    <izvorni_sadrzaj>  TERATRON GRADNJA j.d.o.o., OIB 08145165114</izvorni_sadrzaj>
    <derivirana_varijabla naziv="DomainObject.Predmet.ProtustrankaFormatedOIB_1">  TERATRON GRADNJA j.d.o.o., OIB 08145165114</derivirana_varijabla>
  </DomainObject.Predmet.ProtustrankaFormatedOIB>
  <DomainObject.Predmet.ProtustrankaFormatedWithAdress>
    <izvorni_sadrzaj> TERATRON GRADNJA j.d.o.o., Bedema ljubavi 5/C, 10360 Sesvete</izvorni_sadrzaj>
    <derivirana_varijabla naziv="DomainObject.Predmet.ProtustrankaFormatedWithAdress_1"> TERATRON GRADNJA j.d.o.o., Bedema ljubavi 5/C, 10360 Sesvete</derivirana_varijabla>
  </DomainObject.Predmet.ProtustrankaFormatedWithAdress>
  <DomainObject.Predmet.ProtustrankaFormatedWithAdressOIB>
    <izvorni_sadrzaj> TERATRON GRADNJA j.d.o.o., OIB 08145165114, Bedema ljubavi 5/C, 10360 Sesvete</izvorni_sadrzaj>
    <derivirana_varijabla naziv="DomainObject.Predmet.ProtustrankaFormatedWithAdressOIB_1"> TERATRON GRADNJA j.d.o.o., OIB 08145165114, Bedema ljubavi 5/C, 10360 Sesvete</derivirana_varijabla>
  </DomainObject.Predmet.ProtustrankaFormatedWithAdressOIB>
  <DomainObject.Predmet.ProtustrankaWithAdress>
    <izvorni_sadrzaj>TERATRON GRADNJA j.d.o.o. Bedema ljubavi 5/C, 10360 Sesvete</izvorni_sadrzaj>
    <derivirana_varijabla naziv="DomainObject.Predmet.ProtustrankaWithAdress_1">TERATRON GRADNJA j.d.o.o. Bedema ljubavi 5/C, 10360 Sesvete</derivirana_varijabla>
  </DomainObject.Predmet.ProtustrankaWithAdress>
  <DomainObject.Predmet.ProtustrankaWithAdressOIB>
    <izvorni_sadrzaj>TERATRON GRADNJA j.d.o.o., OIB 08145165114, Bedema ljubavi 5/C, 10360 Sesvete</izvorni_sadrzaj>
    <derivirana_varijabla naziv="DomainObject.Predmet.ProtustrankaWithAdressOIB_1">TERATRON GRADNJA j.d.o.o., OIB 08145165114, Bedema ljubavi 5/C, 10360 Sesvete</derivirana_varijabla>
  </DomainObject.Predmet.ProtustrankaWithAdressOIB>
  <DomainObject.Predmet.ProtustrankaNazivFormated>
    <izvorni_sadrzaj>TERATRON GRADNJA j.d.o.o.</izvorni_sadrzaj>
    <derivirana_varijabla naziv="DomainObject.Predmet.ProtustrankaNazivFormated_1">TERATRON GRADNJA j.d.o.o.</derivirana_varijabla>
  </DomainObject.Predmet.ProtustrankaNazivFormated>
  <DomainObject.Predmet.ProtustrankaNazivFormatedOIB>
    <izvorni_sadrzaj>TERATRON GRADNJA j.d.o.o., OIB 08145165114</izvorni_sadrzaj>
    <derivirana_varijabla naziv="DomainObject.Predmet.ProtustrankaNazivFormatedOIB_1">TERATRON GRADNJA j.d.o.o., OIB 08145165114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TERATRON GRADNJA j.d.o.o.</item>
    </izvorni_sadrzaj>
    <derivirana_varijabla naziv="DomainObject.Predmet.ProtuStrankaListFormated_1">
      <item>TERATRON GRADNJA j.d.o.o.</item>
    </derivirana_varijabla>
  </DomainObject.Predmet.ProtuStrankaListFormated>
  <DomainObject.Predmet.ProtuStrankaListFormatedOIB>
    <izvorni_sadrzaj>
      <item>TERATRON GRADNJA j.d.o.o., OIB 08145165114</item>
    </izvorni_sadrzaj>
    <derivirana_varijabla naziv="DomainObject.Predmet.ProtuStrankaListFormatedOIB_1">
      <item>TERATRON GRADNJA j.d.o.o., OIB 08145165114</item>
    </derivirana_varijabla>
  </DomainObject.Predmet.ProtuStrankaListFormatedOIB>
  <DomainObject.Predmet.ProtuStrankaListFormatedWithAdress>
    <izvorni_sadrzaj>
      <item>TERATRON GRADNJA j.d.o.o., Bedema ljubavi 5/C, 10360 Sesvete</item>
    </izvorni_sadrzaj>
    <derivirana_varijabla naziv="DomainObject.Predmet.ProtuStrankaListFormatedWithAdress_1">
      <item>TERATRON GRADNJA j.d.o.o., Bedema ljubavi 5/C, 10360 Sesvete</item>
    </derivirana_varijabla>
  </DomainObject.Predmet.ProtuStrankaListFormatedWithAdress>
  <DomainObject.Predmet.ProtuStrankaListFormatedWithAdressOIB>
    <izvorni_sadrzaj>
      <item>TERATRON GRADNJA j.d.o.o., OIB 08145165114, Bedema ljubavi 5/C, 10360 Sesvete</item>
    </izvorni_sadrzaj>
    <derivirana_varijabla naziv="DomainObject.Predmet.ProtuStrankaListFormatedWithAdressOIB_1">
      <item>TERATRON GRADNJA j.d.o.o., OIB 08145165114, Bedema ljubavi 5/C, 10360 Sesvete</item>
    </derivirana_varijabla>
  </DomainObject.Predmet.ProtuStrankaListFormatedWithAdressOIB>
  <DomainObject.Predmet.ProtuStrankaListNazivFormated>
    <izvorni_sadrzaj>
      <item>TERATRON GRADNJA j.d.o.o.</item>
    </izvorni_sadrzaj>
    <derivirana_varijabla naziv="DomainObject.Predmet.ProtuStrankaListNazivFormated_1">
      <item>TERATRON GRADNJA j.d.o.o.</item>
    </derivirana_varijabla>
  </DomainObject.Predmet.ProtuStrankaListNazivFormated>
  <DomainObject.Predmet.ProtuStrankaListNazivFormatedOIB>
    <izvorni_sadrzaj>
      <item>TERATRON GRADNJA j.d.o.o., OIB 08145165114</item>
    </izvorni_sadrzaj>
    <derivirana_varijabla naziv="DomainObject.Predmet.ProtuStrankaListNazivFormatedOIB_1">
      <item>TERATRON GRADNJA j.d.o.o., OIB 08145165114</item>
    </derivirana_varijabla>
  </DomainObject.Predmet.ProtuStrankaListNazivFormatedOIB>
  <DomainObject.Predmet.OstaliListFormated>
    <izvorni_sadrzaj>
      <item>Elvira Osmanagić</item>
    </izvorni_sadrzaj>
    <derivirana_varijabla naziv="DomainObject.Predmet.OstaliListFormated_1">
      <item>Elvira Osmanagić</item>
    </derivirana_varijabla>
  </DomainObject.Predmet.OstaliListFormated>
  <DomainObject.Predmet.OstaliListFormatedOIB>
    <izvorni_sadrzaj>
      <item>Elvira Osmanagić, OIB 50201584361</item>
    </izvorni_sadrzaj>
    <derivirana_varijabla naziv="DomainObject.Predmet.OstaliListFormatedOIB_1">
      <item>Elvira Osmanagić, OIB 50201584361</item>
    </derivirana_varijabla>
  </DomainObject.Predmet.OstaliListFormatedOIB>
  <DomainObject.Predmet.OstaliListFormatedWithAdress>
    <izvorni_sadrzaj>
      <item>Elvira Osmanagić, Dugoselska Ulica 10, 10000 Zagreb</item>
    </izvorni_sadrzaj>
    <derivirana_varijabla naziv="DomainObject.Predmet.OstaliListFormatedWithAdress_1">
      <item>Elvira Osmanagić, Dugoselska Ulica 10, 10000 Zagreb</item>
    </derivirana_varijabla>
  </DomainObject.Predmet.OstaliListFormatedWithAdress>
  <DomainObject.Predmet.OstaliListFormatedWithAdressOIB>
    <izvorni_sadrzaj>
      <item>Elvira Osmanagić, OIB 50201584361, Dugoselska Ulica 10, 10000 Zagreb</item>
    </izvorni_sadrzaj>
    <derivirana_varijabla naziv="DomainObject.Predmet.OstaliListFormatedWithAdressOIB_1">
      <item>Elvira Osmanagić, OIB 50201584361, Dugoselska Ulica 10, 10000 Zagreb</item>
    </derivirana_varijabla>
  </DomainObject.Predmet.OstaliListFormatedWithAdressOIB>
  <DomainObject.Predmet.OstaliListNazivFormated>
    <izvorni_sadrzaj>
      <item>Elvira Osmanagić</item>
    </izvorni_sadrzaj>
    <derivirana_varijabla naziv="DomainObject.Predmet.OstaliListNazivFormated_1">
      <item>Elvira Osmanagić</item>
    </derivirana_varijabla>
  </DomainObject.Predmet.OstaliListNazivFormated>
  <DomainObject.Predmet.OstaliListNazivFormatedOIB>
    <izvorni_sadrzaj>
      <item>Elvira Osmanagić, OIB 50201584361</item>
    </izvorni_sadrzaj>
    <derivirana_varijabla naziv="DomainObject.Predmet.OstaliListNazivFormatedOIB_1">
      <item>Elvira Osmanagić, OIB 50201584361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TERATRON GRADNJA j.d.o.o.</izvorni_sadrzaj>
    <derivirana_varijabla naziv="DomainObject.Predmet.ProtustrankaIDrugi_1">TERATRON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TERATRON GRADNJA j.d.o.o., OIB 08145165114, Bedema ljubavi 5/C, 10360 Sesvete</izvorni_sadrzaj>
    <derivirana_varijabla naziv="DomainObject.Predmet.ProtustrankaIDrugiAdressOIB_1">TERATRON GRADNJA j.d.o.o., OIB 08145165114, Bedema ljubavi 5/C,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TERATRON GRADNJA j.d.o.o.</item>
      <item>Elvira Osmanagić</item>
    </izvorni_sadrzaj>
    <derivirana_varijabla naziv="DomainObject.Predmet.SudioniciListNaziv_1">
      <item>FINA Regionalni centar Zagreb</item>
      <item>TERATRON GRADNJA j.d.o.o.</item>
      <item>Elvira Osmanagić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TERATRON GRADNJA j.d.o.o., OIB 08145165114, Bedema ljubavi 5/C,10360 Sesvete</item>
      <item>Elvira Osmanagić, OIB 50201584361, Dugoselska Ulica 10,10000 Zagreb</item>
    </izvorni_sadrzaj>
    <derivirana_varijabla naziv="DomainObject.Predmet.SudioniciListAdressOIB_1">
      <item>FINA Regionalni centar Zagreb, OIB 85821130368, Trg svibanjskih žrtava 1995. 1,10000 Zagreb</item>
      <item>TERATRON GRADNJA j.d.o.o., OIB 08145165114, Bedema ljubavi 5/C,10360 Sesvete</item>
      <item>Elvira Osmanagić, OIB 50201584361, Dugoselska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08145165114</item>
      <item>, OIB 50201584361</item>
    </izvorni_sadrzaj>
    <derivirana_varijabla naziv="DomainObject.Predmet.SudioniciListNazivOIB_1">
      <item>, OIB 85821130368</item>
      <item>, OIB 08145165114</item>
      <item>, OIB 50201584361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3207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2016-04-11T08:05:00Z</dcterms:created>
  <dc:creator>gboljkovac</dc:creator>
  <cp:lastModifiedBy>Goranka Boljkovac</cp:lastModifiedBy>
  <cp:lastPrinted>2016-04-11T08:05:00Z</cp:lastPrinted>
  <dcterms:modified xmlns:xsi="http://www.w3.org/2001/XMLSchema-instance" xsi:type="dcterms:W3CDTF">2016-04-11T08:05:00Z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