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f54bb" w14:paraId="2df54bb" w:rsidRDefault="009508B8" w:rsidP="009508B8" w:rsidR="002275E2" w:rsidRPr="009508B8">
      <w:pPr>
        <w:pStyle w:val="Naslov2"/>
        <w15:collapsed w:val="false"/>
        <w:rPr>
          <w:rFonts w:cs="Times New Roman" w:hAnsi="Times New Roman" w:ascii="Times New Roman"/>
          <w:i w:val="false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 xml:space="preserve">                   </w:t>
      </w:r>
      <w:r w:rsidR="003038DE">
        <w:rPr>
          <w:rFonts w:cs="Times New Roman" w:hAnsi="Times New Roman" w:ascii="Times New Roman"/>
          <w:noProof/>
          <w:color w:val="0000FF"/>
          <w:sz w:val="24"/>
          <w:szCs w:val="24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275E2" w:rsidRPr="00AA650B">
        <w:rPr>
          <w:rFonts w:cs="Times New Roman" w:hAnsi="Times New Roman" w:ascii="Times New Roman"/>
          <w:sz w:val="24"/>
          <w:szCs w:val="24"/>
        </w:rPr>
        <w:t xml:space="preserve">   </w:t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proofErr w:type="spellStart"/>
      <w:r w:rsidR="002275E2" w:rsidRPr="00AA650B">
        <w:rPr>
          <w:rFonts w:cs="Times New Roman" w:hAnsi="Times New Roman" w:ascii="Times New Roman"/>
          <w:i w:val="false"/>
          <w:sz w:val="24"/>
          <w:szCs w:val="24"/>
        </w:rPr>
        <w:t>Posl</w:t>
      </w:r>
      <w:proofErr w:type="spellEnd"/>
      <w:r w:rsidR="002275E2" w:rsidRPr="00AA650B">
        <w:rPr>
          <w:rFonts w:cs="Times New Roman" w:hAnsi="Times New Roman" w:ascii="Times New Roman"/>
          <w:i w:val="false"/>
          <w:sz w:val="24"/>
          <w:szCs w:val="24"/>
        </w:rPr>
        <w:t>. br. 18 St-</w:t>
      </w:r>
      <w:r w:rsidR="00721F79">
        <w:rPr>
          <w:rFonts w:cs="Times New Roman" w:hAnsi="Times New Roman" w:ascii="Times New Roman"/>
          <w:i w:val="false"/>
          <w:sz w:val="24"/>
          <w:szCs w:val="24"/>
        </w:rPr>
        <w:t>113</w:t>
      </w:r>
      <w:r w:rsidR="001C5A85" w:rsidRPr="00AA650B">
        <w:rPr>
          <w:rFonts w:cs="Times New Roman" w:hAnsi="Times New Roman" w:ascii="Times New Roman"/>
          <w:i w:val="false"/>
          <w:sz w:val="24"/>
          <w:szCs w:val="24"/>
        </w:rPr>
        <w:t>/201</w:t>
      </w:r>
      <w:r w:rsidR="0077784E">
        <w:rPr>
          <w:rFonts w:cs="Times New Roman" w:hAnsi="Times New Roman" w:ascii="Times New Roman"/>
          <w:i w:val="false"/>
          <w:sz w:val="24"/>
          <w:szCs w:val="24"/>
        </w:rPr>
        <w:t>7</w:t>
      </w:r>
      <w:r w:rsidR="002275E2" w:rsidRPr="00AA650B">
        <w:rPr>
          <w:rFonts w:cs="Times New Roman" w:hAnsi="Times New Roman" w:ascii="Times New Roman"/>
          <w:i w:val="false"/>
          <w:sz w:val="24"/>
          <w:szCs w:val="24"/>
        </w:rPr>
        <w:t xml:space="preserve">  </w:t>
      </w:r>
    </w:p>
    <w:p w:rsidRDefault="002275E2" w:rsidP="002275E2" w:rsidR="002275E2" w:rsidRPr="00AA650B">
      <w:pPr>
        <w:rPr>
          <w:b/>
        </w:rPr>
      </w:pPr>
      <w:r w:rsidRPr="00AA650B">
        <w:rPr>
          <w:color w:val="000000"/>
        </w:rPr>
        <w:t xml:space="preserve">        </w:t>
      </w:r>
      <w:r w:rsidRPr="00AA650B">
        <w:rPr>
          <w:b/>
        </w:rPr>
        <w:t>REPUBLIKA HRVATSKA</w:t>
      </w:r>
    </w:p>
    <w:p w:rsidRDefault="002275E2" w:rsidP="002275E2" w:rsidR="002275E2" w:rsidRPr="00AA650B">
      <w:pPr>
        <w:rPr>
          <w:b/>
        </w:rPr>
      </w:pPr>
      <w:r w:rsidRPr="00AA650B">
        <w:rPr>
          <w:b/>
        </w:rPr>
        <w:t xml:space="preserve">     TRGOVAČKI SUD U SPLITU</w:t>
      </w:r>
    </w:p>
    <w:p w:rsidRDefault="006F4ADD" w:rsidP="006F4ADD" w:rsidR="002275E2" w:rsidRPr="00AA650B">
      <w:pPr>
        <w:ind w:firstLine="708"/>
        <w:rPr>
          <w:b/>
        </w:rPr>
      </w:pPr>
      <w:r>
        <w:rPr>
          <w:b/>
        </w:rPr>
        <w:t xml:space="preserve">Split, </w:t>
      </w:r>
      <w:proofErr w:type="spellStart"/>
      <w:r>
        <w:rPr>
          <w:b/>
        </w:rPr>
        <w:t>Sukoišanska</w:t>
      </w:r>
      <w:proofErr w:type="spellEnd"/>
      <w:r>
        <w:rPr>
          <w:b/>
        </w:rPr>
        <w:t xml:space="preserve"> 6</w:t>
      </w:r>
    </w:p>
    <w:p w:rsidRDefault="00EA3334" w:rsidP="002275E2" w:rsidR="00EA3334" w:rsidRPr="00AA650B">
      <w:pPr>
        <w:rPr>
          <w:b/>
        </w:rPr>
      </w:pPr>
    </w:p>
    <w:p w:rsidRDefault="00741D3F" w:rsidP="002275E2" w:rsidR="00741D3F" w:rsidRPr="00AA650B">
      <w:pPr>
        <w:pStyle w:val="Naslov2"/>
        <w:jc w:val="center"/>
        <w:rPr>
          <w:rFonts w:cs="Times New Roman" w:hAnsi="Times New Roman" w:ascii="Times New Roman"/>
          <w:i w:val="false"/>
          <w:sz w:val="24"/>
          <w:szCs w:val="24"/>
        </w:rPr>
      </w:pPr>
    </w:p>
    <w:p w:rsidRDefault="002275E2" w:rsidP="002275E2" w:rsidR="002275E2" w:rsidRPr="00AA650B">
      <w:pPr>
        <w:pStyle w:val="Naslov2"/>
        <w:jc w:val="center"/>
        <w:rPr>
          <w:rFonts w:cs="Times New Roman" w:hAnsi="Times New Roman" w:ascii="Times New Roman"/>
          <w:i w:val="false"/>
          <w:sz w:val="24"/>
          <w:szCs w:val="24"/>
        </w:rPr>
      </w:pPr>
      <w:r w:rsidRPr="00AA650B">
        <w:rPr>
          <w:rFonts w:cs="Times New Roman" w:hAnsi="Times New Roman" w:ascii="Times New Roman"/>
          <w:i w:val="false"/>
          <w:sz w:val="24"/>
          <w:szCs w:val="24"/>
        </w:rPr>
        <w:t xml:space="preserve"> </w:t>
      </w:r>
      <w:r w:rsidR="00A64506" w:rsidRPr="00AA650B">
        <w:rPr>
          <w:rFonts w:cs="Times New Roman" w:hAnsi="Times New Roman" w:ascii="Times New Roman"/>
          <w:i w:val="false"/>
          <w:sz w:val="24"/>
          <w:szCs w:val="24"/>
        </w:rPr>
        <w:t>Z A K LJ U Č A K</w:t>
      </w:r>
    </w:p>
    <w:p w:rsidRDefault="00AA650B" w:rsidP="00FB4301" w:rsidR="00AA650B">
      <w:pPr>
        <w:jc w:val="both"/>
      </w:pPr>
    </w:p>
    <w:p w:rsidRDefault="009508B8" w:rsidP="00FB4301" w:rsidR="009508B8" w:rsidRPr="00AA650B">
      <w:pPr>
        <w:jc w:val="both"/>
      </w:pPr>
    </w:p>
    <w:p w:rsidRDefault="00FB4301" w:rsidP="00FB4301" w:rsidR="00FB4301" w:rsidRPr="00AA650B">
      <w:pPr>
        <w:jc w:val="both"/>
      </w:pPr>
      <w:r w:rsidRPr="00AA650B">
        <w:tab/>
        <w:t xml:space="preserve">Trgovački sud u </w:t>
      </w:r>
      <w:r w:rsidR="002275E2" w:rsidRPr="00AA650B">
        <w:t xml:space="preserve">Splitu, </w:t>
      </w:r>
      <w:r w:rsidRPr="00AA650B">
        <w:t>po sucu tog</w:t>
      </w:r>
      <w:r w:rsidR="002275E2" w:rsidRPr="00AA650B">
        <w:t>a</w:t>
      </w:r>
      <w:r w:rsidRPr="00AA650B">
        <w:t xml:space="preserve"> suda </w:t>
      </w:r>
      <w:r w:rsidR="00FF68CD" w:rsidRPr="00FF68CD">
        <w:t xml:space="preserve">Katarini Franković, u stečajnom postupku nad dužnikom </w:t>
      </w:r>
      <w:r w:rsidR="0077784E">
        <w:t xml:space="preserve">Stečajna masa iza </w:t>
      </w:r>
      <w:r w:rsidR="00721F79" w:rsidRPr="00721F79">
        <w:t>EGIDA d.o.o., Kamen, Stari Put 13, OIB: 72335632630, MBS: 060276540</w:t>
      </w:r>
      <w:r w:rsidR="00FF68CD" w:rsidRPr="00FF68CD">
        <w:t xml:space="preserve">, zastupano po stečajnom upravitelju </w:t>
      </w:r>
      <w:proofErr w:type="spellStart"/>
      <w:r w:rsidR="0077784E">
        <w:t>Vencel</w:t>
      </w:r>
      <w:proofErr w:type="spellEnd"/>
      <w:r w:rsidR="0077784E">
        <w:t xml:space="preserve"> </w:t>
      </w:r>
      <w:proofErr w:type="spellStart"/>
      <w:r w:rsidR="0077784E">
        <w:t>Čuljak</w:t>
      </w:r>
      <w:proofErr w:type="spellEnd"/>
      <w:r w:rsidR="0077784E">
        <w:t xml:space="preserve">, Osijek, </w:t>
      </w:r>
      <w:proofErr w:type="spellStart"/>
      <w:r w:rsidR="0077784E">
        <w:t>Plješevićka</w:t>
      </w:r>
      <w:proofErr w:type="spellEnd"/>
      <w:r w:rsidR="0077784E">
        <w:t xml:space="preserve"> 16 E</w:t>
      </w:r>
      <w:r w:rsidR="00FF68CD" w:rsidRPr="00FF68CD">
        <w:t xml:space="preserve">, izvan ročišta, dana </w:t>
      </w:r>
      <w:r w:rsidR="0077784E">
        <w:t>16</w:t>
      </w:r>
      <w:r w:rsidR="00FF68CD" w:rsidRPr="00FF68CD">
        <w:t xml:space="preserve">. </w:t>
      </w:r>
      <w:r w:rsidR="0077784E">
        <w:t>sr</w:t>
      </w:r>
      <w:r w:rsidR="004B7135">
        <w:t>pnj</w:t>
      </w:r>
      <w:r w:rsidR="00D329AD">
        <w:t>a</w:t>
      </w:r>
      <w:r w:rsidR="00585D76">
        <w:t xml:space="preserve"> 201</w:t>
      </w:r>
      <w:r w:rsidR="004B63AA">
        <w:t>8</w:t>
      </w:r>
      <w:r w:rsidR="00FF68CD">
        <w:t>.g.</w:t>
      </w:r>
    </w:p>
    <w:p w:rsidRDefault="00EA3334" w:rsidP="00D30FFE" w:rsidR="00EA3334" w:rsidRPr="00AA650B">
      <w:pPr>
        <w:rPr>
          <w:b/>
        </w:rPr>
      </w:pPr>
    </w:p>
    <w:p w:rsidRDefault="00A64506" w:rsidP="005E3D72" w:rsidR="006B1910">
      <w:pPr>
        <w:jc w:val="center"/>
        <w:rPr>
          <w:b/>
        </w:rPr>
      </w:pPr>
      <w:r w:rsidRPr="00AA650B">
        <w:rPr>
          <w:b/>
        </w:rPr>
        <w:t xml:space="preserve">z a k </w:t>
      </w:r>
      <w:proofErr w:type="spellStart"/>
      <w:r w:rsidRPr="00AA650B">
        <w:rPr>
          <w:b/>
        </w:rPr>
        <w:t>lj</w:t>
      </w:r>
      <w:proofErr w:type="spellEnd"/>
      <w:r w:rsidRPr="00AA650B">
        <w:rPr>
          <w:b/>
        </w:rPr>
        <w:t xml:space="preserve"> u č i o</w:t>
      </w:r>
      <w:r w:rsidR="00555CCB" w:rsidRPr="00AA650B">
        <w:rPr>
          <w:b/>
        </w:rPr>
        <w:t xml:space="preserve">      j e</w:t>
      </w:r>
    </w:p>
    <w:p w:rsidRDefault="00A83539" w:rsidP="005E3D72" w:rsidR="00A83539">
      <w:pPr>
        <w:jc w:val="center"/>
        <w:rPr>
          <w:b/>
        </w:rPr>
      </w:pPr>
    </w:p>
    <w:p w:rsidRDefault="00E8098A" w:rsidP="006F4ADD" w:rsidR="00AA650B" w:rsidRPr="006F4ADD">
      <w:pPr>
        <w:jc w:val="both"/>
        <w:rPr>
          <w:b/>
        </w:rPr>
      </w:pPr>
      <w:r>
        <w:t xml:space="preserve">Poziva se stečajni upravitelj </w:t>
      </w:r>
      <w:proofErr w:type="spellStart"/>
      <w:r w:rsidR="0077784E" w:rsidRPr="0077784E">
        <w:t>Vencel</w:t>
      </w:r>
      <w:proofErr w:type="spellEnd"/>
      <w:r w:rsidR="0077784E" w:rsidRPr="0077784E">
        <w:t xml:space="preserve"> </w:t>
      </w:r>
      <w:proofErr w:type="spellStart"/>
      <w:r w:rsidR="0077784E" w:rsidRPr="0077784E">
        <w:t>Čuljak</w:t>
      </w:r>
      <w:proofErr w:type="spellEnd"/>
      <w:r w:rsidR="0077784E" w:rsidRPr="0077784E">
        <w:t xml:space="preserve">, Osijek, </w:t>
      </w:r>
      <w:proofErr w:type="spellStart"/>
      <w:r w:rsidR="0077784E" w:rsidRPr="0077784E">
        <w:t>Plješevi</w:t>
      </w:r>
      <w:r w:rsidR="00975E0D">
        <w:t>č</w:t>
      </w:r>
      <w:r w:rsidR="0077784E" w:rsidRPr="0077784E">
        <w:t>ka</w:t>
      </w:r>
      <w:proofErr w:type="spellEnd"/>
      <w:r w:rsidR="0077784E" w:rsidRPr="0077784E">
        <w:t xml:space="preserve"> 16 E</w:t>
      </w:r>
      <w:r w:rsidR="00975E0D">
        <w:t xml:space="preserve"> u roku od osam dana</w:t>
      </w:r>
      <w:r w:rsidR="0077784E" w:rsidRPr="0077784E">
        <w:t xml:space="preserve"> </w:t>
      </w:r>
      <w:r w:rsidR="0077784E">
        <w:t>očitovati</w:t>
      </w:r>
      <w:r w:rsidR="004B63AA">
        <w:t xml:space="preserve"> </w:t>
      </w:r>
      <w:r w:rsidR="004B7135">
        <w:t>ukoliko je</w:t>
      </w:r>
      <w:r w:rsidR="004B63AA">
        <w:t xml:space="preserve"> naknadno pron</w:t>
      </w:r>
      <w:r w:rsidR="0020123D">
        <w:t>ađena imovina stečajnog dužnika</w:t>
      </w:r>
      <w:r w:rsidR="004B7135">
        <w:t xml:space="preserve"> </w:t>
      </w:r>
      <w:r w:rsidR="0077784E">
        <w:t>o kojoj se imovini konkretno radi te je li ista imovina dostatna za namirenje troškova postupka</w:t>
      </w:r>
      <w:r w:rsidR="00865780">
        <w:t>.</w:t>
      </w:r>
    </w:p>
    <w:p w:rsidRDefault="00865780" w:rsidP="00865780" w:rsidR="00865780" w:rsidRPr="00865780">
      <w:pPr>
        <w:jc w:val="both"/>
      </w:pPr>
    </w:p>
    <w:p w:rsidRDefault="00EA3334" w:rsidP="00865780" w:rsidR="00EA3334" w:rsidRPr="00AA650B">
      <w:pPr>
        <w:jc w:val="both"/>
      </w:pPr>
    </w:p>
    <w:p w:rsidRDefault="00555CCB" w:rsidR="00555CCB" w:rsidRPr="00AA650B">
      <w:pPr>
        <w:pStyle w:val="Naslov1"/>
      </w:pPr>
      <w:r w:rsidRPr="00AA650B">
        <w:t xml:space="preserve">U </w:t>
      </w:r>
      <w:r w:rsidR="006F4ADD">
        <w:t>Split</w:t>
      </w:r>
      <w:r w:rsidRPr="00AA650B">
        <w:t xml:space="preserve">u, dana </w:t>
      </w:r>
      <w:r w:rsidR="0077784E">
        <w:t>16</w:t>
      </w:r>
      <w:r w:rsidR="0020123D" w:rsidRPr="0020123D">
        <w:t xml:space="preserve">. </w:t>
      </w:r>
      <w:r w:rsidR="0077784E">
        <w:t>sr</w:t>
      </w:r>
      <w:r w:rsidR="004B7135">
        <w:t>pnj</w:t>
      </w:r>
      <w:r w:rsidR="0020123D" w:rsidRPr="0020123D">
        <w:t xml:space="preserve">a </w:t>
      </w:r>
      <w:r w:rsidRPr="00AA650B">
        <w:t>20</w:t>
      </w:r>
      <w:r w:rsidR="006D1E3F" w:rsidRPr="00AA650B">
        <w:t>1</w:t>
      </w:r>
      <w:r w:rsidR="004B63AA">
        <w:t>8</w:t>
      </w:r>
      <w:r w:rsidRPr="00AA650B">
        <w:t>.</w:t>
      </w:r>
      <w:r w:rsidR="00617822" w:rsidRPr="00AA650B">
        <w:t xml:space="preserve"> </w:t>
      </w:r>
      <w:r w:rsidRPr="00AA650B">
        <w:t>godine</w:t>
      </w:r>
    </w:p>
    <w:p w:rsidRDefault="00555CCB" w:rsidR="00555CCB" w:rsidRPr="00AA650B">
      <w:pPr>
        <w:jc w:val="both"/>
      </w:pPr>
    </w:p>
    <w:p w:rsidRDefault="00741D3F" w:rsidR="00741D3F" w:rsidRPr="00AA650B">
      <w:pPr>
        <w:jc w:val="both"/>
      </w:pPr>
    </w:p>
    <w:p w:rsidRDefault="00741D3F" w:rsidR="00741D3F" w:rsidRPr="00AA650B">
      <w:pPr>
        <w:jc w:val="both"/>
      </w:pPr>
    </w:p>
    <w:p w:rsidRDefault="00555CCB" w:rsidR="00555CCB" w:rsidRPr="00AA650B">
      <w:pPr>
        <w:jc w:val="both"/>
        <w:rPr>
          <w:b/>
        </w:rPr>
      </w:pPr>
      <w:r w:rsidRPr="00AA650B">
        <w:tab/>
      </w:r>
      <w:r w:rsidRPr="00AA650B">
        <w:tab/>
      </w:r>
      <w:r w:rsidRPr="00AA650B">
        <w:tab/>
      </w:r>
      <w:r w:rsidRPr="00AA650B">
        <w:tab/>
      </w:r>
      <w:r w:rsidRPr="00AA650B">
        <w:tab/>
      </w:r>
      <w:r w:rsidRPr="00AA650B">
        <w:tab/>
      </w:r>
      <w:r w:rsidRPr="00AA650B">
        <w:tab/>
      </w:r>
      <w:r w:rsidRPr="00AA650B">
        <w:tab/>
      </w:r>
      <w:r w:rsidRPr="00AA650B">
        <w:tab/>
      </w:r>
      <w:r w:rsidRPr="00AA650B">
        <w:rPr>
          <w:b/>
        </w:rPr>
        <w:t>Stečajni sudac:</w:t>
      </w:r>
    </w:p>
    <w:p w:rsidRDefault="00555CCB" w:rsidR="00555CCB" w:rsidRPr="00AA650B">
      <w:pPr>
        <w:jc w:val="both"/>
        <w:rPr>
          <w:b/>
        </w:rPr>
      </w:pPr>
    </w:p>
    <w:p w:rsidRDefault="00555CCB" w:rsidR="00555CCB">
      <w:pPr>
        <w:jc w:val="both"/>
        <w:rPr>
          <w:b/>
        </w:rPr>
      </w:pPr>
      <w:r w:rsidRPr="00AA650B">
        <w:rPr>
          <w:b/>
        </w:rPr>
        <w:tab/>
      </w:r>
      <w:r w:rsidRPr="00AA650B">
        <w:rPr>
          <w:b/>
        </w:rPr>
        <w:tab/>
      </w:r>
      <w:r w:rsidRPr="00AA650B">
        <w:rPr>
          <w:b/>
        </w:rPr>
        <w:tab/>
      </w:r>
      <w:r w:rsidRPr="00AA650B">
        <w:rPr>
          <w:b/>
        </w:rPr>
        <w:tab/>
      </w:r>
      <w:r w:rsidRPr="00AA650B">
        <w:rPr>
          <w:b/>
        </w:rPr>
        <w:tab/>
      </w:r>
      <w:r w:rsidRPr="00AA650B">
        <w:rPr>
          <w:b/>
        </w:rPr>
        <w:tab/>
      </w:r>
      <w:r w:rsidRPr="00AA650B">
        <w:rPr>
          <w:b/>
        </w:rPr>
        <w:tab/>
      </w:r>
      <w:r w:rsidRPr="00AA650B">
        <w:rPr>
          <w:b/>
        </w:rPr>
        <w:tab/>
      </w:r>
      <w:r w:rsidRPr="00AA650B">
        <w:rPr>
          <w:b/>
        </w:rPr>
        <w:tab/>
      </w:r>
      <w:r w:rsidR="00802491" w:rsidRPr="00AA650B">
        <w:rPr>
          <w:b/>
        </w:rPr>
        <w:t>Katarina Franković</w:t>
      </w:r>
    </w:p>
    <w:p w:rsidRDefault="000E5FA5" w:rsidR="000E5FA5">
      <w:pPr>
        <w:jc w:val="both"/>
        <w:rPr>
          <w:b/>
        </w:rPr>
      </w:pPr>
    </w:p>
    <w:p w:rsidRDefault="00585D76" w:rsidR="00585D76">
      <w:pPr>
        <w:jc w:val="both"/>
        <w:rPr>
          <w:b/>
        </w:rPr>
      </w:pPr>
    </w:p>
    <w:p w:rsidRDefault="00585D76" w:rsidR="00585D76">
      <w:pPr>
        <w:jc w:val="both"/>
        <w:rPr>
          <w:b/>
        </w:rPr>
      </w:pPr>
    </w:p>
    <w:p w:rsidRDefault="000E5FA5" w:rsidP="000E5FA5" w:rsidR="000E5FA5" w:rsidRPr="000E5FA5">
      <w:pPr>
        <w:jc w:val="both"/>
        <w:rPr>
          <w:b/>
        </w:rPr>
      </w:pPr>
      <w:r w:rsidRPr="000E5FA5">
        <w:rPr>
          <w:b/>
        </w:rPr>
        <w:t>POUKA O PRAVNOM LIJEKU</w:t>
      </w:r>
    </w:p>
    <w:p w:rsidRDefault="009158D7" w:rsidP="000E5FA5" w:rsidR="000E5FA5" w:rsidRPr="009158D7">
      <w:pPr>
        <w:jc w:val="both"/>
      </w:pPr>
      <w:r w:rsidRPr="009158D7">
        <w:t>Protiv zaključka nije dopušten pravni lijek u skladu sa čl. 19. St. 7. SZ-a. Primitak ovog zaključka računa se sukladno čl. 12. SZ-a istekom osmog dana od dana objave na e-Oglasnoj ploči suda.</w:t>
      </w:r>
    </w:p>
    <w:p w:rsidRDefault="009158D7" w:rsidP="000E5FA5" w:rsidR="009158D7" w:rsidRPr="000E5FA5">
      <w:pPr>
        <w:jc w:val="both"/>
        <w:rPr>
          <w:b/>
        </w:rPr>
      </w:pPr>
    </w:p>
    <w:p w:rsidRDefault="000E5FA5" w:rsidP="000E5FA5" w:rsidR="000E5FA5" w:rsidRPr="000E5FA5">
      <w:pPr>
        <w:jc w:val="both"/>
        <w:rPr>
          <w:b/>
        </w:rPr>
      </w:pPr>
      <w:r w:rsidRPr="000E5FA5">
        <w:rPr>
          <w:b/>
        </w:rPr>
        <w:t>DN-a:</w:t>
      </w:r>
    </w:p>
    <w:p w:rsidRDefault="000E5FA5" w:rsidP="000E5FA5" w:rsidR="000E5FA5" w:rsidRPr="009158D7">
      <w:pPr>
        <w:jc w:val="both"/>
      </w:pPr>
      <w:r w:rsidRPr="000E5FA5">
        <w:rPr>
          <w:b/>
        </w:rPr>
        <w:t>-</w:t>
      </w:r>
      <w:r w:rsidRPr="009158D7">
        <w:tab/>
        <w:t xml:space="preserve">mrežna stranica e-oglasna ploča suda </w:t>
      </w:r>
    </w:p>
    <w:p w:rsidRDefault="009158D7" w:rsidP="000E5FA5" w:rsidR="000E5FA5" w:rsidRPr="009158D7">
      <w:pPr>
        <w:jc w:val="both"/>
      </w:pPr>
      <w:r w:rsidRPr="009158D7">
        <w:t>-</w:t>
      </w:r>
      <w:r w:rsidRPr="009158D7">
        <w:tab/>
        <w:t>stečajnom upravitelju</w:t>
      </w:r>
    </w:p>
    <w:p w:rsidRDefault="00C93176" w:rsidR="00C93176" w:rsidRPr="009158D7">
      <w:pPr>
        <w:jc w:val="both"/>
      </w:pPr>
    </w:p>
    <w:p w:rsidRDefault="002861BF" w:rsidR="002861BF" w:rsidRPr="009158D7"/>
    <w:sectPr w:rsidSect="00F15945" w:rsidR="002861BF" w:rsidRPr="009158D7">
      <w:headerReference w:type="even" r:id="rId12"/>
      <w:headerReference w:type="default" r:id="rId13"/>
      <w:pgSz w:h="16838" w:w="11906"/>
      <w:pgMar w:gutter="0" w:footer="708" w:header="708" w:left="1417" w:bottom="107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241E" w:rsidR="0051241E">
      <w:r>
        <w:separator/>
      </w:r>
    </w:p>
  </w:endnote>
  <w:endnote w:id="0" w:type="continuationSeparator">
    <w:p w:rsidRDefault="0051241E" w:rsidR="005124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241E" w:rsidR="0051241E">
      <w:r>
        <w:separator/>
      </w:r>
    </w:p>
  </w:footnote>
  <w:footnote w:id="0" w:type="continuationSeparator">
    <w:p w:rsidRDefault="0051241E" w:rsidR="005124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CF6E73" w:rsidR="00CF6E7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F4AD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158D7" w:rsidP="006B1910" w:rsidR="00CF6E73">
    <w:pPr>
      <w:pStyle w:val="Zaglavlje"/>
      <w:jc w:val="right"/>
    </w:pPr>
    <w:proofErr w:type="spellStart"/>
    <w:r w:rsidRPr="009158D7">
      <w:t>Posl</w:t>
    </w:r>
    <w:proofErr w:type="spellEnd"/>
    <w:r w:rsidRPr="009158D7">
      <w:t xml:space="preserve">. br. 18 St-516/2016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F6039"/>
    <w:multiLevelType w:val="hybridMultilevel"/>
    <w:tmpl w:val="303E267E"/>
    <w:lvl w:tplc="63BEF5D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67FA2B93"/>
    <w:multiLevelType w:val="hybridMultilevel"/>
    <w:tmpl w:val="C498A72C"/>
    <w:lvl w:tplc="A90E18D4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BDB45D0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4A9838B8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6C2062B8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9E9A2792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53509B4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8E6892C8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A27AC05C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278ECF7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6E10"/>
    <w:rsid w:val="00006A3E"/>
    <w:rsid w:val="0001623F"/>
    <w:rsid w:val="000170E0"/>
    <w:rsid w:val="00023579"/>
    <w:rsid w:val="0003534E"/>
    <w:rsid w:val="00073659"/>
    <w:rsid w:val="000745F0"/>
    <w:rsid w:val="00094DB3"/>
    <w:rsid w:val="000A5E6E"/>
    <w:rsid w:val="000B272F"/>
    <w:rsid w:val="000C01E5"/>
    <w:rsid w:val="000C1BCC"/>
    <w:rsid w:val="000E5FA5"/>
    <w:rsid w:val="00117D42"/>
    <w:rsid w:val="0019668C"/>
    <w:rsid w:val="001B5BCE"/>
    <w:rsid w:val="001C5A85"/>
    <w:rsid w:val="001D5702"/>
    <w:rsid w:val="001E7803"/>
    <w:rsid w:val="0020123D"/>
    <w:rsid w:val="002275E2"/>
    <w:rsid w:val="00240993"/>
    <w:rsid w:val="00247938"/>
    <w:rsid w:val="002617BF"/>
    <w:rsid w:val="00261FAC"/>
    <w:rsid w:val="002677AF"/>
    <w:rsid w:val="002861BF"/>
    <w:rsid w:val="00291E84"/>
    <w:rsid w:val="00292FE3"/>
    <w:rsid w:val="002D3D06"/>
    <w:rsid w:val="002E5B38"/>
    <w:rsid w:val="00300C34"/>
    <w:rsid w:val="003038DE"/>
    <w:rsid w:val="00311B16"/>
    <w:rsid w:val="00312010"/>
    <w:rsid w:val="00320B35"/>
    <w:rsid w:val="00335153"/>
    <w:rsid w:val="003C1E56"/>
    <w:rsid w:val="004002A6"/>
    <w:rsid w:val="00402D8B"/>
    <w:rsid w:val="00402FE3"/>
    <w:rsid w:val="004533D2"/>
    <w:rsid w:val="004A6FC0"/>
    <w:rsid w:val="004B63AA"/>
    <w:rsid w:val="004B7135"/>
    <w:rsid w:val="004C03FF"/>
    <w:rsid w:val="004E6FD4"/>
    <w:rsid w:val="00506E10"/>
    <w:rsid w:val="0051241E"/>
    <w:rsid w:val="00555A9E"/>
    <w:rsid w:val="00555CCB"/>
    <w:rsid w:val="0057265C"/>
    <w:rsid w:val="0057475F"/>
    <w:rsid w:val="00585D76"/>
    <w:rsid w:val="00587BB0"/>
    <w:rsid w:val="005A3ACC"/>
    <w:rsid w:val="005B15BC"/>
    <w:rsid w:val="005B6FCC"/>
    <w:rsid w:val="005D549E"/>
    <w:rsid w:val="005E3D72"/>
    <w:rsid w:val="006079F7"/>
    <w:rsid w:val="00614B48"/>
    <w:rsid w:val="00617822"/>
    <w:rsid w:val="0068140B"/>
    <w:rsid w:val="006B1910"/>
    <w:rsid w:val="006B5FFE"/>
    <w:rsid w:val="006D1B0D"/>
    <w:rsid w:val="006D1E3F"/>
    <w:rsid w:val="006D3015"/>
    <w:rsid w:val="006D455D"/>
    <w:rsid w:val="006F4ADD"/>
    <w:rsid w:val="007217EB"/>
    <w:rsid w:val="00721F79"/>
    <w:rsid w:val="007333EE"/>
    <w:rsid w:val="00741D3F"/>
    <w:rsid w:val="0077784E"/>
    <w:rsid w:val="00780E26"/>
    <w:rsid w:val="00794EDF"/>
    <w:rsid w:val="007967AA"/>
    <w:rsid w:val="007F479E"/>
    <w:rsid w:val="00802491"/>
    <w:rsid w:val="008577D3"/>
    <w:rsid w:val="00865780"/>
    <w:rsid w:val="008723DD"/>
    <w:rsid w:val="00876429"/>
    <w:rsid w:val="00877817"/>
    <w:rsid w:val="00884229"/>
    <w:rsid w:val="00887CF2"/>
    <w:rsid w:val="008A0A5F"/>
    <w:rsid w:val="008B029A"/>
    <w:rsid w:val="008C10A1"/>
    <w:rsid w:val="00900A88"/>
    <w:rsid w:val="009047CC"/>
    <w:rsid w:val="0090622A"/>
    <w:rsid w:val="009158D7"/>
    <w:rsid w:val="00924513"/>
    <w:rsid w:val="009508B8"/>
    <w:rsid w:val="0097520F"/>
    <w:rsid w:val="00975E0D"/>
    <w:rsid w:val="009E0F52"/>
    <w:rsid w:val="009E441E"/>
    <w:rsid w:val="00A246E5"/>
    <w:rsid w:val="00A64506"/>
    <w:rsid w:val="00A802E5"/>
    <w:rsid w:val="00A83539"/>
    <w:rsid w:val="00A97CB5"/>
    <w:rsid w:val="00AA650B"/>
    <w:rsid w:val="00AC4EF3"/>
    <w:rsid w:val="00AC6151"/>
    <w:rsid w:val="00AF1971"/>
    <w:rsid w:val="00B05B9C"/>
    <w:rsid w:val="00B063CC"/>
    <w:rsid w:val="00B22142"/>
    <w:rsid w:val="00B261F7"/>
    <w:rsid w:val="00B44B3C"/>
    <w:rsid w:val="00B9324D"/>
    <w:rsid w:val="00BB0DAD"/>
    <w:rsid w:val="00BF0DC6"/>
    <w:rsid w:val="00BF5C75"/>
    <w:rsid w:val="00C04BD0"/>
    <w:rsid w:val="00C0647A"/>
    <w:rsid w:val="00C3178B"/>
    <w:rsid w:val="00C520DC"/>
    <w:rsid w:val="00C70DF2"/>
    <w:rsid w:val="00C93176"/>
    <w:rsid w:val="00CA5CD7"/>
    <w:rsid w:val="00CA7F18"/>
    <w:rsid w:val="00CC334D"/>
    <w:rsid w:val="00CD7F75"/>
    <w:rsid w:val="00CF0FAD"/>
    <w:rsid w:val="00CF6E73"/>
    <w:rsid w:val="00D30FFE"/>
    <w:rsid w:val="00D329AD"/>
    <w:rsid w:val="00D517C6"/>
    <w:rsid w:val="00D7190E"/>
    <w:rsid w:val="00D73702"/>
    <w:rsid w:val="00D77043"/>
    <w:rsid w:val="00D81606"/>
    <w:rsid w:val="00D84686"/>
    <w:rsid w:val="00D8609F"/>
    <w:rsid w:val="00DA4361"/>
    <w:rsid w:val="00DC7CB9"/>
    <w:rsid w:val="00DE1AA7"/>
    <w:rsid w:val="00DF4A29"/>
    <w:rsid w:val="00DF68C0"/>
    <w:rsid w:val="00E21907"/>
    <w:rsid w:val="00E40D60"/>
    <w:rsid w:val="00E633F5"/>
    <w:rsid w:val="00E6508A"/>
    <w:rsid w:val="00E8098A"/>
    <w:rsid w:val="00E84AC5"/>
    <w:rsid w:val="00E96310"/>
    <w:rsid w:val="00EA03F2"/>
    <w:rsid w:val="00EA3334"/>
    <w:rsid w:val="00EA361D"/>
    <w:rsid w:val="00EE4DD2"/>
    <w:rsid w:val="00F15945"/>
    <w:rsid w:val="00F23C78"/>
    <w:rsid w:val="00F32265"/>
    <w:rsid w:val="00F61FED"/>
    <w:rsid w:val="00F83C8B"/>
    <w:rsid w:val="00FA2FDB"/>
    <w:rsid w:val="00FB4301"/>
    <w:rsid w:val="00FD740F"/>
    <w:rsid w:val="00FE5038"/>
    <w:rsid w:val="00FE7339"/>
    <w:rsid w:val="00FF43B9"/>
    <w:rsid w:val="00FF6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2275E2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B5B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5BC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5BCE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5BC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5BC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2275E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B5B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5BC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5BCE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5BC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5BC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5274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srpnja 2018.</izvorni_sadrzaj>
    <derivirana_varijabla naziv="DomainObject.DatumDonosenjaOdluke_1">16.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</izvorni_sadrzaj>
    <derivirana_varijabla naziv="DomainObject.Predmet.Broj_1">113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siječnja 2017.</izvorni_sadrzaj>
    <derivirana_varijabla naziv="DomainObject.Predmet.DatumOsnivanja_1">30.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RADI NAKNADNE DIOBE</izvorni_sadrzaj>
    <derivirana_varijabla naziv="DomainObject.Predmet.Opis_1">NASTAVAK POSTUPKA RADI NAKNADNE DIOBE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St-113/2017</izvorni_sadrzaj>
    <derivirana_varijabla naziv="DomainObject.Predmet.OznakaBroj_1">St-113/2017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EGIDA d.o.o. za usluge</izvorni_sadrzaj>
    <derivirana_varijabla naziv="DomainObject.Predmet.ProtustrankaFormated_1">  Stečajna masa EGIDA d.o.o. za usluge</derivirana_varijabla>
  </DomainObject.Predmet.ProtustrankaFormated>
  <DomainObject.Predmet.ProtustrankaFormatedOIB>
    <izvorni_sadrzaj>  Stečajna masa EGIDA d.o.o. za usluge, OIB 72335632630</izvorni_sadrzaj>
    <derivirana_varijabla naziv="DomainObject.Predmet.ProtustrankaFormatedOIB_1">  Stečajna masa EGIDA d.o.o. za usluge, OIB 72335632630</derivirana_varijabla>
  </DomainObject.Predmet.ProtustrankaFormatedOIB>
  <DomainObject.Predmet.ProtustrankaFormatedWithAdress>
    <izvorni_sadrzaj> Stečajna masa EGIDA d.o.o. za usluge, Stari Put 13, 21000 Kamen</izvorni_sadrzaj>
    <derivirana_varijabla naziv="DomainObject.Predmet.ProtustrankaFormatedWithAdress_1"> Stečajna masa EGIDA d.o.o. za usluge, Stari Put 13, 21000 Kamen</derivirana_varijabla>
  </DomainObject.Predmet.ProtustrankaFormatedWithAdress>
  <DomainObject.Predmet.ProtustrankaFormatedWithAdressOIB>
    <izvorni_sadrzaj> Stečajna masa EGIDA d.o.o. za usluge, OIB 72335632630, Stari Put 13, 21000 Kamen</izvorni_sadrzaj>
    <derivirana_varijabla naziv="DomainObject.Predmet.ProtustrankaFormatedWithAdressOIB_1"> Stečajna masa EGIDA d.o.o. za usluge, OIB 72335632630, Stari Put 13, 21000 Kamen</derivirana_varijabla>
  </DomainObject.Predmet.ProtustrankaFormatedWithAdressOIB>
  <DomainObject.Predmet.ProtustrankaWithAdress>
    <izvorni_sadrzaj>Stečajna masa EGIDA d.o.o. za usluge Stari Put 13, 21000 Kamen</izvorni_sadrzaj>
    <derivirana_varijabla naziv="DomainObject.Predmet.ProtustrankaWithAdress_1">Stečajna masa EGIDA d.o.o. za usluge Stari Put 13, 21000 Kamen</derivirana_varijabla>
  </DomainObject.Predmet.ProtustrankaWithAdress>
  <DomainObject.Predmet.ProtustrankaWithAdressOIB>
    <izvorni_sadrzaj>Stečajna masa EGIDA d.o.o. za usluge, OIB 72335632630, Stari Put 13, 21000 Kamen</izvorni_sadrzaj>
    <derivirana_varijabla naziv="DomainObject.Predmet.ProtustrankaWithAdressOIB_1">Stečajna masa EGIDA d.o.o. za usluge, OIB 72335632630, Stari Put 13, 21000 Kamen</derivirana_varijabla>
  </DomainObject.Predmet.ProtustrankaWithAdressOIB>
  <DomainObject.Predmet.ProtustrankaNazivFormated>
    <izvorni_sadrzaj>Stečajna masa EGIDA d.o.o. za usluge</izvorni_sadrzaj>
    <derivirana_varijabla naziv="DomainObject.Predmet.ProtustrankaNazivFormated_1">Stečajna masa EGIDA d.o.o. za usluge</derivirana_varijabla>
  </DomainObject.Predmet.ProtustrankaNazivFormated>
  <DomainObject.Predmet.ProtustrankaNazivFormatedOIB>
    <izvorni_sadrzaj>Stečajna masa EGIDA d.o.o. za usluge, OIB 72335632630</izvorni_sadrzaj>
    <derivirana_varijabla naziv="DomainObject.Predmet.ProtustrankaNazivFormatedOIB_1">Stečajna masa EGIDA d.o.o. za usluge, OIB 72335632630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54960.99</izvorni_sadrzaj>
    <derivirana_varijabla naziv="DomainObject.Predmet.TrenutnaVrijednost_1">54960.99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Stečajna masa EGIDA d.o.o. za usluge</item>
    </izvorni_sadrzaj>
    <derivirana_varijabla naziv="DomainObject.Predmet.ProtuStrankaListFormated_1">
      <item>Stečajna masa EGIDA d.o.o. za usluge</item>
    </derivirana_varijabla>
  </DomainObject.Predmet.ProtuStrankaListFormated>
  <DomainObject.Predmet.ProtuStrankaListFormatedOIB>
    <izvorni_sadrzaj>
      <item>Stečajna masa EGIDA d.o.o. za usluge, OIB 72335632630</item>
    </izvorni_sadrzaj>
    <derivirana_varijabla naziv="DomainObject.Predmet.ProtuStrankaListFormatedOIB_1">
      <item>Stečajna masa EGIDA d.o.o. za usluge, OIB 72335632630</item>
    </derivirana_varijabla>
  </DomainObject.Predmet.ProtuStrankaListFormatedOIB>
  <DomainObject.Predmet.ProtuStrankaListFormatedWithAdress>
    <izvorni_sadrzaj>
      <item>Stečajna masa EGIDA d.o.o. za usluge, Stari Put 13, 21000 Kamen</item>
    </izvorni_sadrzaj>
    <derivirana_varijabla naziv="DomainObject.Predmet.ProtuStrankaListFormatedWithAdress_1">
      <item>Stečajna masa EGIDA d.o.o. za usluge, Stari Put 13, 21000 Kamen</item>
    </derivirana_varijabla>
  </DomainObject.Predmet.ProtuStrankaListFormatedWithAdress>
  <DomainObject.Predmet.ProtuStrankaListFormatedWithAdressOIB>
    <izvorni_sadrzaj>
      <item>Stečajna masa EGIDA d.o.o. za usluge, OIB 72335632630, Stari Put 13, 21000 Kamen</item>
    </izvorni_sadrzaj>
    <derivirana_varijabla naziv="DomainObject.Predmet.ProtuStrankaListFormatedWithAdressOIB_1">
      <item>Stečajna masa EGIDA d.o.o. za usluge, OIB 72335632630, Stari Put 13, 21000 Kamen</item>
    </derivirana_varijabla>
  </DomainObject.Predmet.ProtuStrankaListFormatedWithAdressOIB>
  <DomainObject.Predmet.ProtuStrankaListNazivFormated>
    <izvorni_sadrzaj>
      <item>Stečajna masa EGIDA d.o.o. za usluge</item>
    </izvorni_sadrzaj>
    <derivirana_varijabla naziv="DomainObject.Predmet.ProtuStrankaListNazivFormated_1">
      <item>Stečajna masa EGIDA d.o.o. za usluge</item>
    </derivirana_varijabla>
  </DomainObject.Predmet.ProtuStrankaListNazivFormated>
  <DomainObject.Predmet.ProtuStrankaListNazivFormatedOIB>
    <izvorni_sadrzaj>
      <item>Stečajna masa EGIDA d.o.o. za usluge, OIB 72335632630</item>
    </izvorni_sadrzaj>
    <derivirana_varijabla naziv="DomainObject.Predmet.ProtuStrankaListNazivFormatedOIB_1">
      <item>Stečajna masa EGIDA d.o.o. za usluge, OIB 72335632630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srpnja 2018.</izvorni_sadrzaj>
    <derivirana_varijabla naziv="DomainObject.Datum_1">16.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Stečajna masa EGIDA d.o.o. za usluge</izvorni_sadrzaj>
    <derivirana_varijabla naziv="DomainObject.Predmet.ProtustrankaIDrugi_1">Stečajna masa EGIDA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Stečajna masa EGIDA d.o.o. za usluge, OIB 72335632630, Stari Put 13, 21000 Kamen</izvorni_sadrzaj>
    <derivirana_varijabla naziv="DomainObject.Predmet.ProtustrankaIDrugiAdressOIB_1">Stečajna masa EGIDA d.o.o. za usluge, OIB 72335632630, Stari Put 13, 21000 Kamen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EGIDA d.o.o. za usluge</item>
      <item>FINANCIJSKA AGENCIJA, RC SPLIT</item>
    </izvorni_sadrzaj>
    <derivirana_varijabla naziv="DomainObject.Predmet.SudioniciListNaziv_1">
      <item>Stečajna masa EGIDA d.o.o. za usluge</item>
      <item>FINANCIJSKA AGENCIJA, RC SPLIT</item>
    </derivirana_varijabla>
  </DomainObject.Predmet.SudioniciListNaziv>
  <DomainObject.Predmet.SudioniciListAdressOIB>
    <izvorni_sadrzaj>
      <item>Stečajna masa EGIDA d.o.o. za usluge, OIB 72335632630, Stari Put 13,21000 Kamen</item>
      <item>FINANCIJSKA AGENCIJA, RC SPLIT, OIB 85821130368, Mažuranićevo šetalište 24 b,21000 Split</item>
    </izvorni_sadrzaj>
    <derivirana_varijabla naziv="DomainObject.Predmet.SudioniciListAdressOIB_1">
      <item>Stečajna masa EGIDA d.o.o. za usluge, OIB 72335632630, Stari Put 13,21000 Kamen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72335632630</item>
      <item>, OIB 85821130368</item>
    </izvorni_sadrzaj>
    <derivirana_varijabla naziv="DomainObject.Predmet.SudioniciListNazivOIB_1">
      <item>, OIB 72335632630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1</properties:Pages>
  <properties:Words>172</properties:Words>
  <properties:Characters>864</properties:Characters>
  <properties:Lines>40</properties:Lines>
  <properties:Paragraphs>16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1089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2018-07-16T11:53:00Z</dcterms:created>
  <dc:creator>none</dc:creator>
  <cp:lastModifiedBy>Katarina Franković</cp:lastModifiedBy>
  <cp:lastPrinted>2018-07-16T11:54:00Z</cp:lastPrinted>
  <dcterms:modified xmlns:xsi="http://www.w3.org/2001/XMLSchema-instance" xsi:type="dcterms:W3CDTF">2018-07-16T11:56:00Z</dcterms:modified>
  <cp:revision>4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nalog i poziv na očitovanje stečajnom upravitelju 113 - 17 - zbog obavijesti o imovini ŽDO Split.docx)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